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  <w:t xml:space="preserve">ОПРОСНЫЙ ЛИСТ </w:t>
      </w:r>
    </w:p>
    <w:p>
      <w:pPr>
        <w:pStyle w:val="Normal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center"/>
        <w:rPr/>
      </w:pPr>
      <w:r>
        <w:rPr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документации:</w:t>
      </w:r>
    </w:p>
    <w:p>
      <w:pPr>
        <w:pStyle w:val="Normal"/>
        <w:jc w:val="center"/>
        <w:rPr>
          <w:b/>
          <w:bCs/>
        </w:rPr>
      </w:pPr>
      <w:r>
        <w:rPr>
          <w:b/>
        </w:rPr>
        <w:t>«Материалы, обосновывающие общий допустимый улов водных биологических ресурсов в Онежском озере (в границах Республики Карелия, Ленинградской и Вологодской областей), Ладожском озере (в границах Республики Карелия) и водных объектах Республики Карелия на 2025 г. (с оценкой воздействия на окружающую среду)»</w:t>
      </w:r>
    </w:p>
    <w:p>
      <w:pPr>
        <w:pStyle w:val="Normal"/>
        <w:jc w:val="both"/>
        <w:rPr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tbl>
      <w:tblPr>
        <w:tblW w:w="10064" w:type="dxa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9639"/>
      </w:tblGrid>
      <w:tr>
        <w:trPr/>
        <w:tc>
          <w:tcPr>
            <w:tcW w:w="1006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/>
            </w:pPr>
            <w:r>
              <w:rPr>
                <w:b/>
                <w:bCs/>
              </w:rPr>
              <w:t>Информация об участнике общественных обсуждений*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8"/>
                <w:tab w:val="left" w:pos="567" w:leader="none"/>
              </w:tabs>
              <w:spacing w:lineRule="auto" w:line="276"/>
              <w:ind w:left="0" w:hanging="0"/>
              <w:jc w:val="both"/>
              <w:rPr/>
            </w:pPr>
            <w:r>
              <w:rPr/>
              <w:t>Фамилия, имя, отчество: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napToGrid w:val="false"/>
              <w:spacing w:lineRule="auto" w:line="276"/>
              <w:ind w:left="360" w:hanging="0"/>
              <w:jc w:val="both"/>
              <w:rPr/>
            </w:pPr>
            <w:r>
              <w:rPr/>
            </w:r>
          </w:p>
        </w:tc>
      </w:tr>
      <w:tr>
        <w:trPr>
          <w:trHeight w:val="184" w:hRule="atLeast"/>
        </w:trPr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8"/>
                <w:tab w:val="left" w:pos="567" w:leader="none"/>
              </w:tabs>
              <w:spacing w:lineRule="auto" w:line="276"/>
              <w:ind w:left="0" w:hanging="0"/>
              <w:jc w:val="both"/>
              <w:rPr/>
            </w:pPr>
            <w:r>
              <w:rPr/>
              <w:t>Адрес, контактный телефон, адрес электронной почты:</w:t>
            </w:r>
          </w:p>
        </w:tc>
      </w:tr>
      <w:tr>
        <w:trPr>
          <w:trHeight w:val="183" w:hRule="atLeast"/>
        </w:trPr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183" w:hRule="atLeast"/>
        </w:trPr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183" w:hRule="atLeast"/>
        </w:trPr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214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 xml:space="preserve">1.3. </w:t>
            </w:r>
          </w:p>
        </w:tc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 xml:space="preserve"> </w:t>
            </w:r>
            <w:r>
              <w:rPr/>
              <w:t xml:space="preserve">Наименование организации, адрес, телефон, адрес электронной почты, должность участника </w:t>
            </w:r>
            <w:r>
              <w:rPr>
                <w:sz w:val="22"/>
                <w:szCs w:val="22"/>
              </w:rPr>
              <w:t>(заполняется, если участник опроса представляет организацию):</w:t>
            </w:r>
          </w:p>
        </w:tc>
      </w:tr>
      <w:tr>
        <w:trPr>
          <w:trHeight w:val="212" w:hRule="atLeast"/>
        </w:trPr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Оценка объекта государственной экологической экспертизы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>
              <w:rPr>
                <w:i/>
              </w:rPr>
              <w:t xml:space="preserve"> (в случае несогласия напишите почему</w:t>
            </w:r>
            <w:r>
              <w:rPr/>
              <w:t xml:space="preserve">) 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 xml:space="preserve">2.2. Общее мнение о содержании документации, замечания, комментарии, предложения:  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3.Приложение к опросному листу на______листах (заполняется при наличии у частника опроса замечаний, предложений на отдельных листах)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Наименование приложения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2630" w:hRule="atLeast"/>
        </w:trPr>
        <w:tc>
          <w:tcPr>
            <w:tcW w:w="10064" w:type="dxa"/>
            <w:gridSpan w:val="2"/>
            <w:tcBorders>
              <w:top w:val="single" w:sz="4" w:space="0" w:color="000000"/>
            </w:tcBorders>
          </w:tcPr>
          <w:tbl>
            <w:tblPr>
              <w:tblW w:w="978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6"/>
              <w:gridCol w:w="2400"/>
              <w:gridCol w:w="3118"/>
              <w:gridCol w:w="1331"/>
              <w:gridCol w:w="2076"/>
            </w:tblGrid>
            <w:tr>
              <w:trPr/>
              <w:tc>
                <w:tcPr>
                  <w:tcW w:w="856" w:type="dxa"/>
                  <w:tcBorders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118" w:type="dxa"/>
                  <w:tcBorders/>
                </w:tcPr>
                <w:p>
                  <w:pPr>
                    <w:pStyle w:val="Normal"/>
                    <w:snapToGrid w:val="false"/>
                    <w:jc w:val="both"/>
                    <w:rPr/>
                  </w:pPr>
                  <w:r>
                    <w:rPr/>
                  </w:r>
                </w:p>
              </w:tc>
              <w:tc>
                <w:tcPr>
                  <w:tcW w:w="1331" w:type="dxa"/>
                  <w:tcBorders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_____________                                                          ________________/________________</w:t>
            </w:r>
          </w:p>
          <w:p>
            <w:pPr>
              <w:pStyle w:val="Normal"/>
              <w:jc w:val="right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дата                                                           Ф.И.О., подпись должностного лица, принявшего опросный лист (представителя администрации муниципального района/ исполнителя)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/>
              <w:t>* 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jc w:val="both"/>
        <w:rPr>
          <w:b/>
        </w:rPr>
      </w:pPr>
      <w:r>
        <w:rPr>
          <w:b/>
        </w:rPr>
      </w:r>
    </w:p>
    <w:sectPr>
      <w:type w:val="nextPage"/>
      <w:pgSz w:w="11906" w:h="16838"/>
      <w:pgMar w:left="720" w:right="720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Основной текст_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/>
    <w:rPr/>
  </w:style>
  <w:style w:type="paragraph" w:styleId="Style25">
    <w:name w:val="Footer"/>
    <w:basedOn w:val="Normal"/>
    <w:pPr/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1">
    <w:name w:val="Основной текст1"/>
    <w:basedOn w:val="Normal"/>
    <w:qFormat/>
    <w:pPr>
      <w:widowControl w:val="false"/>
      <w:shd w:fill="FFFFFF" w:val="clear"/>
      <w:spacing w:lineRule="auto" w:line="388"/>
      <w:ind w:firstLine="400"/>
    </w:pPr>
    <w:rPr>
      <w:sz w:val="26"/>
      <w:szCs w:val="26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LibreOffice/7.5.9.2$Windows_X86_64 LibreOffice_project/cdeefe45c17511d326101eed8008ac4092f278a9</Application>
  <AppVersion>15.0000</AppVersion>
  <Pages>2</Pages>
  <Words>241</Words>
  <Characters>1793</Characters>
  <CharactersWithSpaces>2135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2022-03-17T09:41:00Z</dcterms:created>
  <dc:creator>nekalin</dc:creator>
  <dc:description/>
  <cp:keywords/>
  <dc:language>ru-RU</dc:language>
  <cp:lastModifiedBy>User</cp:lastModifiedBy>
  <cp:lastPrinted>2022-03-16T12:13:00Z</cp:lastPrinted>
  <dcterms:modified xsi:type="dcterms:W3CDTF">2024-02-26T11:44:00Z</dcterms:modified>
  <cp:revision>10</cp:revision>
  <dc:subject/>
  <dc:title/>
</cp:coreProperties>
</file>