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891F2E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D5B255" wp14:editId="51274AE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E662AA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C372C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2E2175" w:rsidRDefault="002E2175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16064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E21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="006A1976" w:rsidRPr="006C372C">
        <w:rPr>
          <w:rFonts w:ascii="Times New Roman" w:hAnsi="Times New Roman"/>
          <w:sz w:val="28"/>
          <w:szCs w:val="28"/>
        </w:rPr>
        <w:t>2</w:t>
      </w:r>
      <w:r w:rsidR="00F06C97">
        <w:rPr>
          <w:rFonts w:ascii="Times New Roman" w:hAnsi="Times New Roman"/>
          <w:sz w:val="28"/>
          <w:szCs w:val="28"/>
        </w:rPr>
        <w:t>1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16064" w:rsidRPr="006C372C" w:rsidRDefault="00916064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327" w:rsidRDefault="009F52E0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</w:t>
      </w:r>
      <w:r w:rsidRPr="006C372C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0</w:t>
      </w:r>
      <w:r w:rsidR="006A1976" w:rsidRPr="006C372C">
        <w:rPr>
          <w:rFonts w:ascii="Times New Roman" w:hAnsi="Times New Roman"/>
          <w:sz w:val="28"/>
          <w:szCs w:val="28"/>
        </w:rPr>
        <w:t>.12.20</w:t>
      </w:r>
      <w:r w:rsidR="00F06C97">
        <w:rPr>
          <w:rFonts w:ascii="Times New Roman" w:hAnsi="Times New Roman"/>
          <w:sz w:val="28"/>
          <w:szCs w:val="28"/>
        </w:rPr>
        <w:t>20</w:t>
      </w:r>
      <w:r w:rsidR="006A1976" w:rsidRPr="006C372C">
        <w:rPr>
          <w:rFonts w:ascii="Times New Roman" w:hAnsi="Times New Roman"/>
          <w:sz w:val="28"/>
          <w:szCs w:val="28"/>
        </w:rPr>
        <w:t xml:space="preserve">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88</w:t>
      </w:r>
      <w:r w:rsidR="00833324" w:rsidRPr="006C372C">
        <w:rPr>
          <w:rFonts w:ascii="Times New Roman" w:hAnsi="Times New Roman"/>
          <w:sz w:val="28"/>
          <w:szCs w:val="28"/>
        </w:rPr>
        <w:t xml:space="preserve">» </w:t>
      </w:r>
      <w:r w:rsidRPr="006C372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</w:t>
      </w:r>
      <w:r w:rsidR="00F06C97">
        <w:rPr>
          <w:rFonts w:ascii="Times New Roman" w:hAnsi="Times New Roman"/>
          <w:sz w:val="28"/>
          <w:szCs w:val="28"/>
        </w:rPr>
        <w:t>1</w:t>
      </w:r>
      <w:r w:rsidR="006A1976" w:rsidRPr="006C372C">
        <w:rPr>
          <w:rFonts w:ascii="Times New Roman" w:hAnsi="Times New Roman"/>
          <w:sz w:val="28"/>
          <w:szCs w:val="28"/>
        </w:rPr>
        <w:t xml:space="preserve">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06747" w:rsidRDefault="0020674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064" w:rsidRPr="00916064" w:rsidRDefault="00916064" w:rsidP="00916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91606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916064">
        <w:rPr>
          <w:rFonts w:ascii="Times New Roman" w:hAnsi="Times New Roman"/>
          <w:sz w:val="28"/>
          <w:szCs w:val="28"/>
        </w:rPr>
        <w:t>.12.2020 года № 1</w:t>
      </w:r>
      <w:r>
        <w:rPr>
          <w:rFonts w:ascii="Times New Roman" w:hAnsi="Times New Roman"/>
          <w:sz w:val="28"/>
          <w:szCs w:val="28"/>
        </w:rPr>
        <w:t>88</w:t>
      </w:r>
      <w:r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916064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Изменения вносятся в доходную и расходную части бюджета поселения на 2021 год. </w:t>
      </w:r>
    </w:p>
    <w:p w:rsidR="007675B5" w:rsidRPr="00CB7A19" w:rsidRDefault="0058602D" w:rsidP="009160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       </w:t>
      </w:r>
      <w:r w:rsidR="00A57587" w:rsidRPr="00CB7A19">
        <w:rPr>
          <w:rFonts w:ascii="Times New Roman" w:hAnsi="Times New Roman"/>
          <w:sz w:val="28"/>
          <w:szCs w:val="28"/>
        </w:rPr>
        <w:t>П</w:t>
      </w:r>
      <w:r w:rsidR="007675B5" w:rsidRPr="00CB7A19">
        <w:rPr>
          <w:rFonts w:ascii="Times New Roman" w:hAnsi="Times New Roman"/>
          <w:sz w:val="28"/>
          <w:szCs w:val="28"/>
        </w:rPr>
        <w:t>редлагается утвердить на 202</w:t>
      </w:r>
      <w:r w:rsidR="00F06C97" w:rsidRPr="00CB7A19">
        <w:rPr>
          <w:rFonts w:ascii="Times New Roman" w:hAnsi="Times New Roman"/>
          <w:sz w:val="28"/>
          <w:szCs w:val="28"/>
        </w:rPr>
        <w:t>1</w:t>
      </w:r>
      <w:r w:rsidR="007675B5" w:rsidRPr="00CB7A19">
        <w:rPr>
          <w:rFonts w:ascii="Times New Roman" w:hAnsi="Times New Roman"/>
          <w:sz w:val="28"/>
          <w:szCs w:val="28"/>
        </w:rPr>
        <w:t xml:space="preserve"> год: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16064">
        <w:rPr>
          <w:rFonts w:ascii="Times New Roman" w:hAnsi="Times New Roman"/>
          <w:sz w:val="28"/>
          <w:szCs w:val="28"/>
        </w:rPr>
        <w:t>7786,5</w:t>
      </w:r>
      <w:r w:rsidR="00B555FB">
        <w:rPr>
          <w:rFonts w:ascii="Times New Roman" w:hAnsi="Times New Roman"/>
          <w:sz w:val="28"/>
          <w:szCs w:val="28"/>
        </w:rPr>
        <w:t xml:space="preserve"> </w:t>
      </w:r>
      <w:r w:rsidRPr="00CB7A19">
        <w:rPr>
          <w:rFonts w:ascii="Times New Roman" w:hAnsi="Times New Roman"/>
          <w:sz w:val="28"/>
          <w:szCs w:val="28"/>
        </w:rPr>
        <w:t>тыс. рублей;</w:t>
      </w:r>
      <w:r w:rsidRPr="009B4245">
        <w:rPr>
          <w:rFonts w:ascii="Times New Roman" w:hAnsi="Times New Roman"/>
          <w:sz w:val="28"/>
          <w:szCs w:val="28"/>
        </w:rPr>
        <w:t xml:space="preserve"> 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16064">
        <w:rPr>
          <w:rFonts w:ascii="Times New Roman" w:hAnsi="Times New Roman"/>
          <w:sz w:val="28"/>
          <w:szCs w:val="28"/>
        </w:rPr>
        <w:t>8196,6</w:t>
      </w:r>
      <w:r w:rsidR="009B4245" w:rsidRPr="009B4245">
        <w:rPr>
          <w:rFonts w:ascii="Times New Roman" w:hAnsi="Times New Roman"/>
          <w:sz w:val="28"/>
          <w:szCs w:val="28"/>
        </w:rPr>
        <w:t xml:space="preserve"> </w:t>
      </w:r>
      <w:r w:rsidRPr="009B4245">
        <w:rPr>
          <w:rFonts w:ascii="Times New Roman" w:hAnsi="Times New Roman"/>
          <w:sz w:val="28"/>
          <w:szCs w:val="28"/>
        </w:rPr>
        <w:t>тыс. рублей</w:t>
      </w:r>
      <w:r w:rsidR="009B4245" w:rsidRPr="009B4245">
        <w:rPr>
          <w:rFonts w:ascii="Times New Roman" w:hAnsi="Times New Roman"/>
          <w:sz w:val="28"/>
          <w:szCs w:val="28"/>
        </w:rPr>
        <w:t>.</w:t>
      </w:r>
    </w:p>
    <w:p w:rsidR="009B4245" w:rsidRPr="009B4245" w:rsidRDefault="00F06C9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245" w:rsidRPr="009B4245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B7A19">
        <w:rPr>
          <w:rFonts w:ascii="Times New Roman" w:hAnsi="Times New Roman"/>
          <w:sz w:val="28"/>
          <w:szCs w:val="28"/>
        </w:rPr>
        <w:t>410,1</w:t>
      </w:r>
      <w:r w:rsidR="009B4245" w:rsidRPr="009B4245">
        <w:rPr>
          <w:rFonts w:ascii="Times New Roman" w:hAnsi="Times New Roman"/>
          <w:sz w:val="28"/>
          <w:szCs w:val="28"/>
        </w:rPr>
        <w:t xml:space="preserve"> тыс. рублей. </w:t>
      </w:r>
    </w:p>
    <w:p w:rsidR="007675B5" w:rsidRPr="007675B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75B5">
        <w:rPr>
          <w:rFonts w:ascii="Times New Roman" w:hAnsi="Times New Roman"/>
          <w:sz w:val="28"/>
          <w:szCs w:val="28"/>
        </w:rPr>
        <w:t xml:space="preserve">       </w:t>
      </w:r>
    </w:p>
    <w:p w:rsidR="00916064" w:rsidRDefault="00A57587" w:rsidP="00916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6064">
        <w:rPr>
          <w:rFonts w:ascii="Times New Roman" w:hAnsi="Times New Roman"/>
          <w:sz w:val="28"/>
          <w:szCs w:val="28"/>
        </w:rPr>
        <w:t>Изменения приведены в таблице.</w:t>
      </w:r>
    </w:p>
    <w:p w:rsidR="00916064" w:rsidRDefault="00916064" w:rsidP="00916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1120"/>
      </w:tblGrid>
      <w:tr w:rsidR="00916064" w:rsidRPr="001A76D9" w:rsidTr="00916064">
        <w:trPr>
          <w:trHeight w:val="1200"/>
        </w:trPr>
        <w:tc>
          <w:tcPr>
            <w:tcW w:w="3681" w:type="dxa"/>
            <w:noWrap/>
            <w:hideMark/>
          </w:tcPr>
          <w:p w:rsidR="00916064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064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16064" w:rsidRPr="001A76D9" w:rsidRDefault="00916064" w:rsidP="0091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>
              <w:rPr>
                <w:rFonts w:ascii="Times New Roman" w:hAnsi="Times New Roman"/>
                <w:sz w:val="20"/>
                <w:szCs w:val="20"/>
              </w:rPr>
              <w:t>188 (с изменениями)</w:t>
            </w:r>
          </w:p>
        </w:tc>
        <w:tc>
          <w:tcPr>
            <w:tcW w:w="1701" w:type="dxa"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916064" w:rsidRPr="001A76D9" w:rsidTr="00916064">
        <w:trPr>
          <w:trHeight w:val="300"/>
        </w:trPr>
        <w:tc>
          <w:tcPr>
            <w:tcW w:w="3681" w:type="dxa"/>
            <w:noWrap/>
            <w:hideMark/>
          </w:tcPr>
          <w:p w:rsidR="00916064" w:rsidRPr="001A76D9" w:rsidRDefault="00916064" w:rsidP="0091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6064" w:rsidRPr="00867D9B" w:rsidRDefault="00916064" w:rsidP="009160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6064" w:rsidRPr="00867D9B" w:rsidRDefault="00916064" w:rsidP="009160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6064" w:rsidRPr="00867D9B" w:rsidRDefault="00867D9B" w:rsidP="009160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916064" w:rsidRPr="00867D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120" w:type="dxa"/>
            <w:noWrap/>
            <w:hideMark/>
          </w:tcPr>
          <w:p w:rsidR="00916064" w:rsidRPr="00867D9B" w:rsidRDefault="00916064" w:rsidP="00916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/>
                <w:sz w:val="20"/>
                <w:szCs w:val="20"/>
              </w:rPr>
              <w:t>+ 17,1 %</w:t>
            </w:r>
          </w:p>
        </w:tc>
      </w:tr>
      <w:tr w:rsidR="00916064" w:rsidRPr="001A76D9" w:rsidTr="0096705A">
        <w:trPr>
          <w:trHeight w:val="300"/>
        </w:trPr>
        <w:tc>
          <w:tcPr>
            <w:tcW w:w="3681" w:type="dxa"/>
            <w:noWrap/>
            <w:hideMark/>
          </w:tcPr>
          <w:p w:rsidR="00916064" w:rsidRPr="001A76D9" w:rsidRDefault="00916064" w:rsidP="0091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6064" w:rsidRPr="00867D9B" w:rsidRDefault="00916064" w:rsidP="009160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color w:val="000000"/>
                <w:sz w:val="20"/>
                <w:szCs w:val="20"/>
              </w:rPr>
              <w:t>2220,5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6064" w:rsidRPr="00867D9B" w:rsidRDefault="00916064" w:rsidP="009160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color w:val="000000"/>
                <w:sz w:val="20"/>
                <w:szCs w:val="20"/>
              </w:rPr>
              <w:t>2316,7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6064" w:rsidRPr="00867D9B" w:rsidRDefault="00867D9B" w:rsidP="0091606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="00916064" w:rsidRPr="00867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064" w:rsidRPr="00867D9B" w:rsidRDefault="00867D9B" w:rsidP="0091606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="00916064" w:rsidRPr="00867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4,3%</w:t>
            </w:r>
          </w:p>
        </w:tc>
      </w:tr>
      <w:tr w:rsidR="00916064" w:rsidRPr="001A76D9" w:rsidTr="00AA2B30">
        <w:trPr>
          <w:trHeight w:val="300"/>
        </w:trPr>
        <w:tc>
          <w:tcPr>
            <w:tcW w:w="3681" w:type="dxa"/>
            <w:noWrap/>
            <w:hideMark/>
          </w:tcPr>
          <w:p w:rsidR="00916064" w:rsidRPr="001A76D9" w:rsidRDefault="00916064" w:rsidP="0091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6064" w:rsidRPr="00867D9B" w:rsidRDefault="00916064" w:rsidP="009160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color w:val="000000"/>
                <w:sz w:val="20"/>
                <w:szCs w:val="20"/>
              </w:rPr>
              <w:t>5260,3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6064" w:rsidRPr="00867D9B" w:rsidRDefault="00916064" w:rsidP="009160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color w:val="000000"/>
                <w:sz w:val="20"/>
                <w:szCs w:val="20"/>
              </w:rPr>
              <w:t>5469,8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6064" w:rsidRPr="00867D9B" w:rsidRDefault="00867D9B" w:rsidP="009160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916064" w:rsidRPr="00867D9B">
              <w:rPr>
                <w:rFonts w:ascii="Times New Roman" w:hAnsi="Times New Roman"/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064" w:rsidRPr="00867D9B" w:rsidRDefault="00867D9B" w:rsidP="0091606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="00916064" w:rsidRPr="00867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4,0%</w:t>
            </w:r>
          </w:p>
        </w:tc>
      </w:tr>
      <w:tr w:rsidR="00916064" w:rsidRPr="001A76D9" w:rsidTr="00916064">
        <w:trPr>
          <w:trHeight w:val="300"/>
        </w:trPr>
        <w:tc>
          <w:tcPr>
            <w:tcW w:w="3681" w:type="dxa"/>
            <w:noWrap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916064" w:rsidRPr="00867D9B" w:rsidRDefault="00867D9B" w:rsidP="0086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7890,9</w:t>
            </w:r>
          </w:p>
        </w:tc>
        <w:tc>
          <w:tcPr>
            <w:tcW w:w="1701" w:type="dxa"/>
            <w:noWrap/>
          </w:tcPr>
          <w:p w:rsidR="00916064" w:rsidRPr="00867D9B" w:rsidRDefault="00867D9B" w:rsidP="0086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8196,6</w:t>
            </w:r>
          </w:p>
        </w:tc>
        <w:tc>
          <w:tcPr>
            <w:tcW w:w="1276" w:type="dxa"/>
            <w:noWrap/>
          </w:tcPr>
          <w:p w:rsidR="00916064" w:rsidRPr="00867D9B" w:rsidRDefault="00916064" w:rsidP="0086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867D9B">
              <w:rPr>
                <w:rFonts w:ascii="Times New Roman" w:hAnsi="Times New Roman"/>
                <w:b/>
                <w:sz w:val="20"/>
                <w:szCs w:val="20"/>
              </w:rPr>
              <w:t>305,7</w:t>
            </w:r>
          </w:p>
        </w:tc>
        <w:tc>
          <w:tcPr>
            <w:tcW w:w="1120" w:type="dxa"/>
            <w:noWrap/>
            <w:hideMark/>
          </w:tcPr>
          <w:p w:rsidR="00916064" w:rsidRPr="00867D9B" w:rsidRDefault="00916064" w:rsidP="0086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867D9B">
              <w:rPr>
                <w:rFonts w:ascii="Times New Roman" w:hAnsi="Times New Roman"/>
                <w:b/>
                <w:sz w:val="20"/>
                <w:szCs w:val="20"/>
              </w:rPr>
              <w:t xml:space="preserve">3,9 </w:t>
            </w:r>
            <w:r w:rsidRPr="00867D9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16064" w:rsidRPr="001A76D9" w:rsidTr="00916064">
        <w:trPr>
          <w:trHeight w:val="300"/>
        </w:trPr>
        <w:tc>
          <w:tcPr>
            <w:tcW w:w="3681" w:type="dxa"/>
            <w:noWrap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916064" w:rsidRPr="00867D9B" w:rsidRDefault="00916064" w:rsidP="0086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67D9B">
              <w:rPr>
                <w:rFonts w:ascii="Times New Roman" w:hAnsi="Times New Roman"/>
                <w:b/>
                <w:sz w:val="20"/>
                <w:szCs w:val="20"/>
              </w:rPr>
              <w:t>410,1</w:t>
            </w:r>
          </w:p>
        </w:tc>
        <w:tc>
          <w:tcPr>
            <w:tcW w:w="1701" w:type="dxa"/>
            <w:noWrap/>
          </w:tcPr>
          <w:p w:rsidR="00916064" w:rsidRPr="00867D9B" w:rsidRDefault="00916064" w:rsidP="0086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D9B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867D9B">
              <w:rPr>
                <w:rFonts w:ascii="Times New Roman" w:hAnsi="Times New Roman"/>
                <w:b/>
                <w:sz w:val="20"/>
                <w:szCs w:val="20"/>
              </w:rPr>
              <w:t>410,1</w:t>
            </w:r>
          </w:p>
        </w:tc>
        <w:tc>
          <w:tcPr>
            <w:tcW w:w="1276" w:type="dxa"/>
            <w:noWrap/>
          </w:tcPr>
          <w:p w:rsidR="00916064" w:rsidRPr="00867D9B" w:rsidRDefault="00916064" w:rsidP="005F2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:rsidR="00916064" w:rsidRPr="00867D9B" w:rsidRDefault="00916064" w:rsidP="005F2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110B3" w:rsidRDefault="004110B3" w:rsidP="004110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D9B" w:rsidRDefault="005C4ED7" w:rsidP="00A57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67D9B" w:rsidRPr="00867D9B" w:rsidRDefault="00867D9B" w:rsidP="00867D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Согласно проекта решения общий объем доходов на 2021 год увеличится на </w:t>
      </w:r>
      <w:r>
        <w:rPr>
          <w:rFonts w:ascii="Times New Roman" w:hAnsi="Times New Roman"/>
          <w:sz w:val="28"/>
          <w:szCs w:val="28"/>
          <w:lang w:eastAsia="ru-RU"/>
        </w:rPr>
        <w:t>305,7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тыс. рублей и составит </w:t>
      </w:r>
      <w:r>
        <w:rPr>
          <w:rFonts w:ascii="Times New Roman" w:hAnsi="Times New Roman"/>
          <w:sz w:val="28"/>
          <w:szCs w:val="28"/>
          <w:lang w:eastAsia="ru-RU"/>
        </w:rPr>
        <w:t xml:space="preserve">7786,5 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тыс. рублей (+17,1 %). Изменения в доходной части бюджета 2021 года обусловлены увеличением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налоговых и неналоговых доходов на 96,2 тыс. рублей (земельный налог с организаций) и 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безвозмездных поступлений на </w:t>
      </w:r>
      <w:r>
        <w:rPr>
          <w:rFonts w:ascii="Times New Roman" w:hAnsi="Times New Roman"/>
          <w:sz w:val="28"/>
          <w:szCs w:val="28"/>
          <w:lang w:eastAsia="ru-RU"/>
        </w:rPr>
        <w:t>209,5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>
        <w:rPr>
          <w:rFonts w:ascii="Times New Roman" w:hAnsi="Times New Roman"/>
          <w:sz w:val="28"/>
          <w:szCs w:val="28"/>
          <w:lang w:eastAsia="ru-RU"/>
        </w:rPr>
        <w:t>4,0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%). </w:t>
      </w:r>
    </w:p>
    <w:p w:rsidR="00867D9B" w:rsidRPr="00867D9B" w:rsidRDefault="00867D9B" w:rsidP="00867D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D9B">
        <w:rPr>
          <w:rFonts w:ascii="Times New Roman" w:hAnsi="Times New Roman"/>
          <w:sz w:val="28"/>
          <w:szCs w:val="28"/>
          <w:lang w:eastAsia="ru-RU"/>
        </w:rPr>
        <w:t xml:space="preserve">        Общий объем дотаций из районного бюджета увеличивается на </w:t>
      </w:r>
      <w:r>
        <w:rPr>
          <w:rFonts w:ascii="Times New Roman" w:hAnsi="Times New Roman"/>
          <w:sz w:val="28"/>
          <w:szCs w:val="28"/>
          <w:lang w:eastAsia="ru-RU"/>
        </w:rPr>
        <w:t>209,5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составит 4348,5 тыс. рублей. 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Увеличиваются дотации на поддержку мер по обеспечению сбалансированности бюджетов. </w:t>
      </w:r>
    </w:p>
    <w:p w:rsidR="00867D9B" w:rsidRPr="00867D9B" w:rsidRDefault="00867D9B" w:rsidP="00867D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D9B">
        <w:rPr>
          <w:rFonts w:ascii="Times New Roman" w:hAnsi="Times New Roman"/>
          <w:sz w:val="28"/>
          <w:szCs w:val="28"/>
          <w:lang w:eastAsia="ru-RU"/>
        </w:rPr>
        <w:t xml:space="preserve">        Доля налоговых и неналоговых доходов в общем объеме доходов – </w:t>
      </w:r>
      <w:r>
        <w:rPr>
          <w:rFonts w:ascii="Times New Roman" w:hAnsi="Times New Roman"/>
          <w:sz w:val="28"/>
          <w:szCs w:val="28"/>
          <w:lang w:eastAsia="ru-RU"/>
        </w:rPr>
        <w:t>29,8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%, доля безвозмездных поступлений – </w:t>
      </w:r>
      <w:r>
        <w:rPr>
          <w:rFonts w:ascii="Times New Roman" w:hAnsi="Times New Roman"/>
          <w:sz w:val="28"/>
          <w:szCs w:val="28"/>
          <w:lang w:eastAsia="ru-RU"/>
        </w:rPr>
        <w:t>70,2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867D9B" w:rsidRPr="00867D9B" w:rsidRDefault="00867D9B" w:rsidP="00867D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566" w:rsidRDefault="00321566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</w:t>
      </w:r>
      <w:r w:rsidRPr="00321566">
        <w:rPr>
          <w:rFonts w:ascii="Times New Roman" w:hAnsi="Times New Roman"/>
          <w:sz w:val="28"/>
          <w:szCs w:val="28"/>
        </w:rPr>
        <w:t>гласно проекта решения общий объем расходов бюджета в 202</w:t>
      </w:r>
      <w:r w:rsidR="00322294">
        <w:rPr>
          <w:rFonts w:ascii="Times New Roman" w:hAnsi="Times New Roman"/>
          <w:sz w:val="28"/>
          <w:szCs w:val="28"/>
        </w:rPr>
        <w:t>1</w:t>
      </w:r>
      <w:r w:rsidRPr="00321566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867D9B">
        <w:rPr>
          <w:rFonts w:ascii="Times New Roman" w:hAnsi="Times New Roman"/>
          <w:sz w:val="28"/>
          <w:szCs w:val="28"/>
        </w:rPr>
        <w:t>305,7</w:t>
      </w:r>
      <w:r w:rsidRPr="00321566">
        <w:rPr>
          <w:rFonts w:ascii="Times New Roman" w:hAnsi="Times New Roman"/>
          <w:sz w:val="28"/>
          <w:szCs w:val="28"/>
        </w:rPr>
        <w:t xml:space="preserve"> тыс. рублей (</w:t>
      </w:r>
      <w:r w:rsidR="00A57B9A">
        <w:rPr>
          <w:rFonts w:ascii="Times New Roman" w:hAnsi="Times New Roman"/>
          <w:sz w:val="28"/>
          <w:szCs w:val="28"/>
        </w:rPr>
        <w:t xml:space="preserve">+ </w:t>
      </w:r>
      <w:r w:rsidR="00867D9B">
        <w:rPr>
          <w:rFonts w:ascii="Times New Roman" w:hAnsi="Times New Roman"/>
          <w:sz w:val="28"/>
          <w:szCs w:val="28"/>
        </w:rPr>
        <w:t>3,9</w:t>
      </w:r>
      <w:r w:rsidR="00A57B9A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 xml:space="preserve">%) и составит </w:t>
      </w:r>
      <w:r w:rsidR="00867D9B">
        <w:rPr>
          <w:rFonts w:ascii="Times New Roman" w:hAnsi="Times New Roman"/>
          <w:sz w:val="28"/>
          <w:szCs w:val="28"/>
        </w:rPr>
        <w:t>8196,6</w:t>
      </w:r>
      <w:r w:rsidR="006D4C59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 xml:space="preserve">тыс. рублей. </w:t>
      </w:r>
      <w:r w:rsidR="00322294" w:rsidRPr="001A76D9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322294">
        <w:rPr>
          <w:rFonts w:ascii="Times New Roman" w:hAnsi="Times New Roman"/>
          <w:sz w:val="28"/>
          <w:szCs w:val="28"/>
        </w:rPr>
        <w:t>увеличения доходной части бюджета</w:t>
      </w:r>
      <w:r w:rsidR="00322294" w:rsidRPr="001A76D9">
        <w:rPr>
          <w:rFonts w:ascii="Times New Roman" w:hAnsi="Times New Roman"/>
          <w:sz w:val="28"/>
          <w:szCs w:val="28"/>
        </w:rPr>
        <w:t>.</w:t>
      </w:r>
      <w:r w:rsidR="00322294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867D9B" w:rsidRDefault="00867D9B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9B" w:rsidRDefault="00867D9B" w:rsidP="00867D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67D9B">
        <w:rPr>
          <w:rFonts w:ascii="Times New Roman" w:hAnsi="Times New Roman"/>
          <w:sz w:val="28"/>
          <w:szCs w:val="28"/>
        </w:rPr>
        <w:t xml:space="preserve">Дефицит бюджета останется без изменений в объеме </w:t>
      </w:r>
      <w:r>
        <w:rPr>
          <w:rFonts w:ascii="Times New Roman" w:hAnsi="Times New Roman"/>
          <w:sz w:val="28"/>
          <w:szCs w:val="28"/>
        </w:rPr>
        <w:t>410,1</w:t>
      </w:r>
      <w:r w:rsidRPr="00867D9B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 Объем дефицита соответствует нормам статьи 92.1 Бюджетного кодекса Российской Федерации.</w:t>
      </w:r>
    </w:p>
    <w:p w:rsidR="00930990" w:rsidRPr="00867D9B" w:rsidRDefault="00930990" w:rsidP="00867D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990" w:rsidRPr="00930990" w:rsidRDefault="00930990" w:rsidP="009309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0990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930990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930990">
        <w:rPr>
          <w:rFonts w:ascii="Times New Roman" w:hAnsi="Times New Roman"/>
          <w:sz w:val="28"/>
          <w:szCs w:val="28"/>
        </w:rPr>
        <w:t xml:space="preserve"> увеличится на </w:t>
      </w:r>
      <w:r>
        <w:rPr>
          <w:rFonts w:ascii="Times New Roman" w:hAnsi="Times New Roman"/>
          <w:sz w:val="28"/>
          <w:szCs w:val="28"/>
        </w:rPr>
        <w:t>274,0</w:t>
      </w:r>
      <w:r w:rsidRPr="00930990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6,7</w:t>
      </w:r>
      <w:r w:rsidRPr="00930990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30990" w:rsidRPr="00930990" w:rsidRDefault="00930990" w:rsidP="009309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 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72,8</w:t>
      </w:r>
      <w:r w:rsidRPr="00930990">
        <w:rPr>
          <w:rFonts w:ascii="Times New Roman" w:hAnsi="Times New Roman"/>
          <w:sz w:val="28"/>
          <w:szCs w:val="28"/>
        </w:rPr>
        <w:t xml:space="preserve"> тыс. рублей на выплаты Главе поселения; </w:t>
      </w:r>
    </w:p>
    <w:p w:rsidR="00930990" w:rsidRPr="00930990" w:rsidRDefault="00930990" w:rsidP="009309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  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189,0</w:t>
      </w:r>
      <w:r w:rsidRPr="00930990">
        <w:rPr>
          <w:rFonts w:ascii="Times New Roman" w:hAnsi="Times New Roman"/>
          <w:sz w:val="28"/>
          <w:szCs w:val="28"/>
        </w:rPr>
        <w:t xml:space="preserve"> тыс. рублей, из них на выплаты муниципальным служащим на </w:t>
      </w:r>
      <w:r>
        <w:rPr>
          <w:rFonts w:ascii="Times New Roman" w:hAnsi="Times New Roman"/>
          <w:sz w:val="28"/>
          <w:szCs w:val="28"/>
        </w:rPr>
        <w:t xml:space="preserve">32,9 </w:t>
      </w:r>
      <w:r w:rsidRPr="00930990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сот</w:t>
      </w:r>
      <w:r w:rsidRPr="00930990">
        <w:rPr>
          <w:rFonts w:ascii="Times New Roman" w:hAnsi="Times New Roman"/>
          <w:sz w:val="28"/>
          <w:szCs w:val="28"/>
        </w:rPr>
        <w:t xml:space="preserve">рудникам, не являющимся муниципальными служащими на </w:t>
      </w:r>
      <w:r>
        <w:rPr>
          <w:rFonts w:ascii="Times New Roman" w:hAnsi="Times New Roman"/>
          <w:sz w:val="28"/>
          <w:szCs w:val="28"/>
        </w:rPr>
        <w:t xml:space="preserve">11,9 </w:t>
      </w:r>
      <w:r w:rsidRPr="00930990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 xml:space="preserve">на закупки на 140,0 тыс. рублей, </w:t>
      </w:r>
      <w:r w:rsidRPr="00930990">
        <w:rPr>
          <w:rFonts w:ascii="Times New Roman" w:hAnsi="Times New Roman"/>
          <w:sz w:val="28"/>
          <w:szCs w:val="28"/>
        </w:rPr>
        <w:t xml:space="preserve">на иные межбюджетные трансферты на </w:t>
      </w:r>
      <w:r>
        <w:rPr>
          <w:rFonts w:ascii="Times New Roman" w:hAnsi="Times New Roman"/>
          <w:sz w:val="28"/>
          <w:szCs w:val="28"/>
        </w:rPr>
        <w:t>4,2</w:t>
      </w:r>
      <w:r w:rsidRPr="00930990">
        <w:rPr>
          <w:rFonts w:ascii="Times New Roman" w:hAnsi="Times New Roman"/>
          <w:sz w:val="28"/>
          <w:szCs w:val="28"/>
        </w:rPr>
        <w:t xml:space="preserve"> тыс. рублей;</w:t>
      </w:r>
    </w:p>
    <w:p w:rsidR="00930990" w:rsidRDefault="00930990" w:rsidP="009309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 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6,0 </w:t>
      </w:r>
      <w:r w:rsidRPr="00930990">
        <w:rPr>
          <w:rFonts w:ascii="Times New Roman" w:hAnsi="Times New Roman"/>
          <w:sz w:val="28"/>
          <w:szCs w:val="28"/>
        </w:rPr>
        <w:t xml:space="preserve">тыс. рублей, из них на иные межбюджетные трансферты на осуществление полномочий по формированию, исполнению бюджета поселения на </w:t>
      </w:r>
      <w:r>
        <w:rPr>
          <w:rFonts w:ascii="Times New Roman" w:hAnsi="Times New Roman"/>
          <w:sz w:val="28"/>
          <w:szCs w:val="28"/>
        </w:rPr>
        <w:t>4,7</w:t>
      </w:r>
      <w:r w:rsidRPr="00930990">
        <w:rPr>
          <w:rFonts w:ascii="Times New Roman" w:hAnsi="Times New Roman"/>
          <w:sz w:val="28"/>
          <w:szCs w:val="28"/>
        </w:rPr>
        <w:t xml:space="preserve"> тыс. рублей, на осуществление полномочий по внешнему финансовому контролю на 1,</w:t>
      </w:r>
      <w:r>
        <w:rPr>
          <w:rFonts w:ascii="Times New Roman" w:hAnsi="Times New Roman"/>
          <w:sz w:val="28"/>
          <w:szCs w:val="28"/>
        </w:rPr>
        <w:t>3</w:t>
      </w:r>
      <w:r w:rsidRPr="00930990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AF4CA7" w:rsidRPr="00AF4CA7" w:rsidRDefault="00930990" w:rsidP="00AF4C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6,2 </w:t>
      </w:r>
      <w:r w:rsidRPr="00930990">
        <w:rPr>
          <w:rFonts w:ascii="Times New Roman" w:hAnsi="Times New Roman"/>
          <w:sz w:val="28"/>
          <w:szCs w:val="28"/>
        </w:rPr>
        <w:t xml:space="preserve">тыс. </w:t>
      </w:r>
      <w:r w:rsidRPr="00AF4CA7">
        <w:rPr>
          <w:rFonts w:ascii="Times New Roman" w:hAnsi="Times New Roman"/>
          <w:sz w:val="28"/>
          <w:szCs w:val="28"/>
        </w:rPr>
        <w:t xml:space="preserve">рублей на </w:t>
      </w:r>
      <w:r w:rsidR="00AF4CA7">
        <w:rPr>
          <w:rFonts w:ascii="Times New Roman" w:hAnsi="Times New Roman"/>
          <w:sz w:val="28"/>
          <w:szCs w:val="28"/>
        </w:rPr>
        <w:t>о</w:t>
      </w:r>
      <w:r w:rsidR="00AF4CA7" w:rsidRPr="00AF4CA7">
        <w:rPr>
          <w:rFonts w:ascii="Times New Roman" w:hAnsi="Times New Roman"/>
          <w:sz w:val="28"/>
          <w:szCs w:val="28"/>
        </w:rPr>
        <w:t xml:space="preserve">плату услуг нотариуса </w:t>
      </w:r>
      <w:r w:rsidR="00AF4CA7">
        <w:rPr>
          <w:rFonts w:ascii="Times New Roman" w:hAnsi="Times New Roman"/>
          <w:sz w:val="28"/>
          <w:szCs w:val="28"/>
        </w:rPr>
        <w:t>(</w:t>
      </w:r>
      <w:r w:rsidR="00AF4CA7" w:rsidRPr="00AF4CA7">
        <w:rPr>
          <w:rFonts w:ascii="Times New Roman" w:hAnsi="Times New Roman"/>
          <w:sz w:val="28"/>
          <w:szCs w:val="28"/>
        </w:rPr>
        <w:t>выполнение других обязательств государства</w:t>
      </w:r>
      <w:r w:rsidR="00AF4CA7">
        <w:rPr>
          <w:rFonts w:ascii="Times New Roman" w:hAnsi="Times New Roman"/>
          <w:sz w:val="28"/>
          <w:szCs w:val="28"/>
        </w:rPr>
        <w:t>).</w:t>
      </w:r>
      <w:r w:rsidR="00AF4CA7" w:rsidRPr="00AF4CA7">
        <w:rPr>
          <w:rFonts w:ascii="Times New Roman" w:hAnsi="Times New Roman"/>
          <w:sz w:val="28"/>
          <w:szCs w:val="28"/>
        </w:rPr>
        <w:t xml:space="preserve">    </w:t>
      </w:r>
    </w:p>
    <w:p w:rsidR="00930990" w:rsidRPr="00930990" w:rsidRDefault="00930990" w:rsidP="009309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</w:t>
      </w:r>
    </w:p>
    <w:p w:rsidR="00867D9B" w:rsidRPr="00867D9B" w:rsidRDefault="00867D9B" w:rsidP="00867D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9B" w:rsidRDefault="00867D9B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AA" w:rsidRDefault="00523958" w:rsidP="00012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A406E" w:rsidRPr="00EA406E">
        <w:rPr>
          <w:rFonts w:ascii="Times New Roman" w:hAnsi="Times New Roman"/>
          <w:sz w:val="28"/>
          <w:szCs w:val="28"/>
        </w:rPr>
        <w:t xml:space="preserve">     </w:t>
      </w:r>
      <w:r w:rsidR="00012FAA" w:rsidRPr="00012FAA">
        <w:rPr>
          <w:rFonts w:ascii="Times New Roman" w:hAnsi="Times New Roman"/>
          <w:sz w:val="28"/>
          <w:szCs w:val="28"/>
        </w:rPr>
        <w:t xml:space="preserve">Увеличение расходов в разделе </w:t>
      </w:r>
      <w:r w:rsidR="00012FAA" w:rsidRPr="00012FAA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012FAA" w:rsidRPr="00012FAA">
        <w:rPr>
          <w:rFonts w:ascii="Times New Roman" w:hAnsi="Times New Roman"/>
          <w:sz w:val="28"/>
          <w:szCs w:val="28"/>
        </w:rPr>
        <w:t xml:space="preserve"> составит </w:t>
      </w:r>
      <w:r w:rsidR="001214A2">
        <w:rPr>
          <w:rFonts w:ascii="Times New Roman" w:hAnsi="Times New Roman"/>
          <w:sz w:val="28"/>
          <w:szCs w:val="28"/>
        </w:rPr>
        <w:t xml:space="preserve"> </w:t>
      </w:r>
      <w:r w:rsidR="00986A5C">
        <w:rPr>
          <w:rFonts w:ascii="Times New Roman" w:hAnsi="Times New Roman"/>
          <w:sz w:val="28"/>
          <w:szCs w:val="28"/>
        </w:rPr>
        <w:t>31,7</w:t>
      </w:r>
      <w:r w:rsidR="00012FAA" w:rsidRPr="00012FAA">
        <w:rPr>
          <w:rFonts w:ascii="Times New Roman" w:hAnsi="Times New Roman"/>
          <w:sz w:val="28"/>
          <w:szCs w:val="28"/>
        </w:rPr>
        <w:t xml:space="preserve"> тыс. рублей (+ 2,</w:t>
      </w:r>
      <w:r w:rsidR="00986A5C">
        <w:rPr>
          <w:rFonts w:ascii="Times New Roman" w:hAnsi="Times New Roman"/>
          <w:sz w:val="28"/>
          <w:szCs w:val="28"/>
        </w:rPr>
        <w:t>5</w:t>
      </w:r>
      <w:r w:rsidR="00012FAA" w:rsidRPr="00012FAA">
        <w:rPr>
          <w:rFonts w:ascii="Times New Roman" w:hAnsi="Times New Roman"/>
          <w:sz w:val="28"/>
          <w:szCs w:val="28"/>
        </w:rPr>
        <w:t xml:space="preserve">%). Расходы увеличатся по подразделу </w:t>
      </w:r>
      <w:r w:rsidR="00012FAA" w:rsidRPr="00012FAA">
        <w:rPr>
          <w:rFonts w:ascii="Times New Roman" w:hAnsi="Times New Roman"/>
          <w:i/>
          <w:sz w:val="28"/>
          <w:szCs w:val="28"/>
        </w:rPr>
        <w:t>0801 «Культура</w:t>
      </w:r>
      <w:r w:rsidR="00012FAA" w:rsidRPr="00012FAA">
        <w:rPr>
          <w:rFonts w:ascii="Times New Roman" w:hAnsi="Times New Roman"/>
          <w:sz w:val="28"/>
          <w:szCs w:val="28"/>
        </w:rPr>
        <w:t>»</w:t>
      </w:r>
      <w:r w:rsidR="00ED7FB9">
        <w:rPr>
          <w:rFonts w:ascii="Times New Roman" w:hAnsi="Times New Roman"/>
          <w:sz w:val="28"/>
          <w:szCs w:val="28"/>
        </w:rPr>
        <w:t>, уве</w:t>
      </w:r>
      <w:r w:rsidR="00012FAA" w:rsidRPr="00012FAA">
        <w:rPr>
          <w:rFonts w:ascii="Times New Roman" w:hAnsi="Times New Roman"/>
          <w:sz w:val="28"/>
          <w:szCs w:val="28"/>
        </w:rPr>
        <w:t xml:space="preserve">личатся </w:t>
      </w:r>
      <w:r w:rsidR="00ED7FB9">
        <w:rPr>
          <w:rFonts w:ascii="Times New Roman" w:hAnsi="Times New Roman"/>
          <w:sz w:val="28"/>
          <w:szCs w:val="28"/>
        </w:rPr>
        <w:t>иные межбюджетные трансферты.</w:t>
      </w:r>
      <w:r w:rsidR="00012FAA" w:rsidRPr="00012FAA">
        <w:rPr>
          <w:rFonts w:ascii="Times New Roman" w:hAnsi="Times New Roman"/>
          <w:sz w:val="28"/>
          <w:szCs w:val="28"/>
        </w:rPr>
        <w:t xml:space="preserve"> </w:t>
      </w:r>
    </w:p>
    <w:p w:rsidR="00ED7FB9" w:rsidRDefault="00ED7FB9" w:rsidP="00012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FB9" w:rsidRPr="00ED7FB9" w:rsidRDefault="00ED7FB9" w:rsidP="00ED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7FB9">
        <w:rPr>
          <w:rFonts w:ascii="Times New Roman" w:hAnsi="Times New Roman"/>
          <w:sz w:val="28"/>
          <w:szCs w:val="28"/>
        </w:rPr>
        <w:t>В результате внесенных изменений в бюджет поселения общий объем межбюджетных трансфертов, предоставляемых бюджету Вытегорского муниципального района из бюджета сельского поселения Ан</w:t>
      </w:r>
      <w:r>
        <w:rPr>
          <w:rFonts w:ascii="Times New Roman" w:hAnsi="Times New Roman"/>
          <w:sz w:val="28"/>
          <w:szCs w:val="28"/>
        </w:rPr>
        <w:t xml:space="preserve">химовское </w:t>
      </w:r>
      <w:r w:rsidRPr="00ED7FB9">
        <w:rPr>
          <w:rFonts w:ascii="Times New Roman" w:hAnsi="Times New Roman"/>
          <w:sz w:val="28"/>
          <w:szCs w:val="28"/>
        </w:rPr>
        <w:t xml:space="preserve">на осуществление полномочий по решению вопросов местного значения в соответствии с заключенными соглашениями, увеличится на </w:t>
      </w:r>
      <w:r w:rsidR="003F793C">
        <w:rPr>
          <w:rFonts w:ascii="Times New Roman" w:hAnsi="Times New Roman"/>
          <w:sz w:val="28"/>
          <w:szCs w:val="28"/>
        </w:rPr>
        <w:t>41,9</w:t>
      </w:r>
      <w:r w:rsidRPr="00ED7FB9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3F793C">
        <w:rPr>
          <w:rFonts w:ascii="Times New Roman" w:hAnsi="Times New Roman"/>
          <w:sz w:val="28"/>
          <w:szCs w:val="28"/>
        </w:rPr>
        <w:t>1547,4</w:t>
      </w:r>
      <w:r w:rsidRPr="00ED7FB9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9 решения от 10.12.202</w:t>
      </w:r>
      <w:r w:rsidR="003F793C">
        <w:rPr>
          <w:rFonts w:ascii="Times New Roman" w:hAnsi="Times New Roman"/>
          <w:sz w:val="28"/>
          <w:szCs w:val="28"/>
        </w:rPr>
        <w:t>0</w:t>
      </w:r>
      <w:r w:rsidRPr="00ED7FB9">
        <w:rPr>
          <w:rFonts w:ascii="Times New Roman" w:hAnsi="Times New Roman"/>
          <w:sz w:val="28"/>
          <w:szCs w:val="28"/>
        </w:rPr>
        <w:t xml:space="preserve"> года № </w:t>
      </w:r>
      <w:r w:rsidR="003F793C">
        <w:rPr>
          <w:rFonts w:ascii="Times New Roman" w:hAnsi="Times New Roman"/>
          <w:sz w:val="28"/>
          <w:szCs w:val="28"/>
        </w:rPr>
        <w:t>188</w:t>
      </w:r>
      <w:r w:rsidRPr="00ED7FB9">
        <w:rPr>
          <w:rFonts w:ascii="Times New Roman" w:hAnsi="Times New Roman"/>
          <w:sz w:val="28"/>
          <w:szCs w:val="28"/>
        </w:rPr>
        <w:t xml:space="preserve"> «О бюджете сельского поселения Ан</w:t>
      </w:r>
      <w:r w:rsidR="003F793C">
        <w:rPr>
          <w:rFonts w:ascii="Times New Roman" w:hAnsi="Times New Roman"/>
          <w:sz w:val="28"/>
          <w:szCs w:val="28"/>
        </w:rPr>
        <w:t>химовское</w:t>
      </w:r>
      <w:r w:rsidRPr="00ED7FB9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</w:t>
      </w:r>
    </w:p>
    <w:p w:rsidR="00E679E7" w:rsidRDefault="00E679E7" w:rsidP="00012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FB9" w:rsidRDefault="00ED7FB9" w:rsidP="00ED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793C">
        <w:rPr>
          <w:rFonts w:ascii="Times New Roman" w:hAnsi="Times New Roman"/>
          <w:sz w:val="28"/>
          <w:szCs w:val="28"/>
        </w:rPr>
        <w:t>О</w:t>
      </w:r>
      <w:r w:rsidRPr="00ED7FB9">
        <w:rPr>
          <w:rFonts w:ascii="Times New Roman" w:hAnsi="Times New Roman"/>
          <w:sz w:val="28"/>
          <w:szCs w:val="28"/>
        </w:rPr>
        <w:t xml:space="preserve">бщий объем, направляемый на реализацию муниципальной программы «Развитие территории сельского поселения Анхимовское на 2021 2025 годы», </w:t>
      </w:r>
      <w:r w:rsidR="003F793C">
        <w:rPr>
          <w:rFonts w:ascii="Times New Roman" w:hAnsi="Times New Roman"/>
          <w:sz w:val="28"/>
          <w:szCs w:val="28"/>
        </w:rPr>
        <w:t xml:space="preserve">не изменится (1805,8 тыс. рублей). </w:t>
      </w:r>
      <w:r w:rsidRPr="00ED7FB9">
        <w:rPr>
          <w:rFonts w:ascii="Times New Roman" w:hAnsi="Times New Roman"/>
          <w:sz w:val="28"/>
          <w:szCs w:val="28"/>
        </w:rPr>
        <w:t xml:space="preserve"> </w:t>
      </w:r>
    </w:p>
    <w:p w:rsidR="003F793C" w:rsidRDefault="003F793C" w:rsidP="00ED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29" w:rsidRDefault="003F793C" w:rsidP="00012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F793C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региональным законодательством в части оплаты труда лиц, замещающих муниципальные должности, муниципальных служащих решение Совета сельского поселения Ан</w:t>
      </w:r>
      <w:r>
        <w:rPr>
          <w:rFonts w:ascii="Times New Roman" w:hAnsi="Times New Roman"/>
          <w:sz w:val="28"/>
          <w:szCs w:val="28"/>
        </w:rPr>
        <w:t>химовское</w:t>
      </w:r>
      <w:r w:rsidRPr="003F793C">
        <w:rPr>
          <w:rFonts w:ascii="Times New Roman" w:hAnsi="Times New Roman"/>
          <w:sz w:val="28"/>
          <w:szCs w:val="28"/>
        </w:rPr>
        <w:t xml:space="preserve"> дополняется нормой о повышении с 1 сентября 2021 года в 1,1 раза размера должностных окладов.       </w:t>
      </w:r>
    </w:p>
    <w:p w:rsidR="000C4829" w:rsidRDefault="000C4829" w:rsidP="00012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29" w:rsidRDefault="000C4829" w:rsidP="00012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3 решения дополнено кодом доходов 11610030100000140 «</w:t>
      </w:r>
      <w:r w:rsidR="00AF4CA7" w:rsidRPr="00AF4CA7">
        <w:rPr>
          <w:rFonts w:ascii="Times New Roman" w:hAnsi="Times New Roman"/>
          <w:sz w:val="28"/>
          <w:szCs w:val="28"/>
        </w:rPr>
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 w:rsidR="00AF4CA7">
        <w:rPr>
          <w:rFonts w:ascii="Times New Roman" w:hAnsi="Times New Roman"/>
          <w:sz w:val="28"/>
          <w:szCs w:val="28"/>
        </w:rPr>
        <w:t xml:space="preserve">». </w:t>
      </w:r>
    </w:p>
    <w:p w:rsidR="006035C7" w:rsidRDefault="004B3988" w:rsidP="00AF4C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BA6" w:rsidRPr="006C372C">
        <w:rPr>
          <w:rFonts w:ascii="Times New Roman" w:hAnsi="Times New Roman"/>
          <w:sz w:val="28"/>
          <w:szCs w:val="28"/>
        </w:rPr>
        <w:t xml:space="preserve">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C77E3D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</w:t>
      </w:r>
      <w:r w:rsidR="004E3B5C" w:rsidRPr="006C372C">
        <w:rPr>
          <w:rFonts w:ascii="Times New Roman" w:hAnsi="Times New Roman"/>
          <w:sz w:val="28"/>
          <w:szCs w:val="28"/>
        </w:rPr>
        <w:t>20</w:t>
      </w:r>
      <w:r w:rsidR="00C77E3D">
        <w:rPr>
          <w:rFonts w:ascii="Times New Roman" w:hAnsi="Times New Roman"/>
          <w:sz w:val="28"/>
          <w:szCs w:val="28"/>
        </w:rPr>
        <w:t>20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C77E3D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 xml:space="preserve">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3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  <w:r w:rsidR="00EB5D5B">
        <w:rPr>
          <w:rFonts w:ascii="Times New Roman" w:hAnsi="Times New Roman"/>
          <w:sz w:val="28"/>
          <w:szCs w:val="28"/>
        </w:rPr>
        <w:t xml:space="preserve">      </w:t>
      </w:r>
    </w:p>
    <w:p w:rsidR="00891F2E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74AC"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CB7A19" w:rsidRDefault="00337A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</w:t>
      </w:r>
      <w:r w:rsidR="006035C7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.12.20</w:t>
      </w:r>
      <w:r w:rsidR="006035C7">
        <w:rPr>
          <w:rFonts w:ascii="Times New Roman" w:hAnsi="Times New Roman"/>
          <w:sz w:val="28"/>
          <w:szCs w:val="28"/>
        </w:rPr>
        <w:t>20</w:t>
      </w:r>
      <w:r w:rsidR="00913BCA" w:rsidRPr="006C372C">
        <w:rPr>
          <w:rFonts w:ascii="Times New Roman" w:hAnsi="Times New Roman"/>
          <w:sz w:val="28"/>
          <w:szCs w:val="28"/>
        </w:rPr>
        <w:t xml:space="preserve"> № 1</w:t>
      </w:r>
      <w:r w:rsidR="006035C7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>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8D3460">
        <w:rPr>
          <w:rFonts w:ascii="Times New Roman" w:hAnsi="Times New Roman"/>
          <w:sz w:val="28"/>
          <w:szCs w:val="28"/>
        </w:rPr>
        <w:t>с</w:t>
      </w:r>
      <w:r w:rsidR="00611F49" w:rsidRPr="006C372C">
        <w:rPr>
          <w:rFonts w:ascii="Times New Roman" w:hAnsi="Times New Roman"/>
          <w:sz w:val="28"/>
          <w:szCs w:val="28"/>
        </w:rPr>
        <w:t xml:space="preserve">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C77E3D">
        <w:rPr>
          <w:rFonts w:ascii="Times New Roman" w:hAnsi="Times New Roman"/>
          <w:sz w:val="28"/>
          <w:szCs w:val="28"/>
        </w:rPr>
        <w:t>.</w:t>
      </w:r>
      <w:r w:rsidR="00EB5D5B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EB5D5B">
        <w:rPr>
          <w:rFonts w:ascii="Times New Roman" w:hAnsi="Times New Roman"/>
          <w:b/>
          <w:sz w:val="28"/>
          <w:szCs w:val="28"/>
        </w:rPr>
        <w:t>рекомендуется</w:t>
      </w:r>
      <w:r w:rsidR="006B7F5A" w:rsidRPr="006C372C">
        <w:rPr>
          <w:rFonts w:ascii="Times New Roman" w:hAnsi="Times New Roman"/>
          <w:sz w:val="28"/>
          <w:szCs w:val="28"/>
        </w:rPr>
        <w:t xml:space="preserve"> </w:t>
      </w:r>
      <w:r w:rsidR="008D3460" w:rsidRPr="008D3460">
        <w:rPr>
          <w:rFonts w:ascii="Times New Roman" w:hAnsi="Times New Roman"/>
          <w:b/>
          <w:sz w:val="28"/>
          <w:szCs w:val="28"/>
        </w:rPr>
        <w:t>к рассмотрению</w:t>
      </w:r>
      <w:r w:rsidR="00CB7A19">
        <w:rPr>
          <w:rFonts w:ascii="Times New Roman" w:hAnsi="Times New Roman"/>
          <w:b/>
          <w:sz w:val="28"/>
          <w:szCs w:val="28"/>
        </w:rPr>
        <w:t>.</w:t>
      </w:r>
    </w:p>
    <w:p w:rsidR="00BE1B8A" w:rsidRDefault="00BE1B8A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B8A" w:rsidRDefault="00BE1B8A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4CA7" w:rsidRDefault="00AF4CA7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CD295A">
      <w:pPr>
        <w:tabs>
          <w:tab w:val="left" w:pos="567"/>
          <w:tab w:val="left" w:pos="3402"/>
          <w:tab w:val="left" w:pos="3686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CD295A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E9" w:rsidRDefault="008F33E9" w:rsidP="004D0C46">
      <w:pPr>
        <w:spacing w:after="0" w:line="240" w:lineRule="auto"/>
      </w:pPr>
      <w:r>
        <w:separator/>
      </w:r>
    </w:p>
  </w:endnote>
  <w:endnote w:type="continuationSeparator" w:id="0">
    <w:p w:rsidR="008F33E9" w:rsidRDefault="008F33E9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E9" w:rsidRDefault="008F33E9" w:rsidP="004D0C46">
      <w:pPr>
        <w:spacing w:after="0" w:line="240" w:lineRule="auto"/>
      </w:pPr>
      <w:r>
        <w:separator/>
      </w:r>
    </w:p>
  </w:footnote>
  <w:footnote w:type="continuationSeparator" w:id="0">
    <w:p w:rsidR="008F33E9" w:rsidRDefault="008F33E9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2F0E"/>
    <w:rsid w:val="00012FAA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941CB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4829"/>
    <w:rsid w:val="000C6C20"/>
    <w:rsid w:val="000C7E5E"/>
    <w:rsid w:val="000D00B5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037A9"/>
    <w:rsid w:val="0011287C"/>
    <w:rsid w:val="001214A2"/>
    <w:rsid w:val="001228A7"/>
    <w:rsid w:val="001351B0"/>
    <w:rsid w:val="001408CD"/>
    <w:rsid w:val="00154FD8"/>
    <w:rsid w:val="00155483"/>
    <w:rsid w:val="0015657C"/>
    <w:rsid w:val="00157FB5"/>
    <w:rsid w:val="00162154"/>
    <w:rsid w:val="00171791"/>
    <w:rsid w:val="001740E3"/>
    <w:rsid w:val="00180A4C"/>
    <w:rsid w:val="00181869"/>
    <w:rsid w:val="00182AFA"/>
    <w:rsid w:val="00195DE0"/>
    <w:rsid w:val="001A0468"/>
    <w:rsid w:val="001A0CFF"/>
    <w:rsid w:val="001A1755"/>
    <w:rsid w:val="001B25E5"/>
    <w:rsid w:val="001B318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2918"/>
    <w:rsid w:val="001E4888"/>
    <w:rsid w:val="001F6242"/>
    <w:rsid w:val="001F70E7"/>
    <w:rsid w:val="00203E53"/>
    <w:rsid w:val="00204911"/>
    <w:rsid w:val="00206747"/>
    <w:rsid w:val="00206CCD"/>
    <w:rsid w:val="0021209D"/>
    <w:rsid w:val="00214DE2"/>
    <w:rsid w:val="00215F0D"/>
    <w:rsid w:val="00222C64"/>
    <w:rsid w:val="00232FA1"/>
    <w:rsid w:val="00242FF5"/>
    <w:rsid w:val="0024359D"/>
    <w:rsid w:val="00243C60"/>
    <w:rsid w:val="002523AC"/>
    <w:rsid w:val="0025366C"/>
    <w:rsid w:val="0025466B"/>
    <w:rsid w:val="0025555F"/>
    <w:rsid w:val="00270588"/>
    <w:rsid w:val="00272016"/>
    <w:rsid w:val="0029205D"/>
    <w:rsid w:val="002A5EAA"/>
    <w:rsid w:val="002A7928"/>
    <w:rsid w:val="002B02C3"/>
    <w:rsid w:val="002B0BD6"/>
    <w:rsid w:val="002B22CA"/>
    <w:rsid w:val="002B4745"/>
    <w:rsid w:val="002B7AA7"/>
    <w:rsid w:val="002C0F27"/>
    <w:rsid w:val="002D49CC"/>
    <w:rsid w:val="002D60CD"/>
    <w:rsid w:val="002D760F"/>
    <w:rsid w:val="002E2175"/>
    <w:rsid w:val="002E593D"/>
    <w:rsid w:val="002F38A5"/>
    <w:rsid w:val="002F3D71"/>
    <w:rsid w:val="002F516A"/>
    <w:rsid w:val="0030262E"/>
    <w:rsid w:val="0030498B"/>
    <w:rsid w:val="00304DCA"/>
    <w:rsid w:val="003120D8"/>
    <w:rsid w:val="003128B3"/>
    <w:rsid w:val="00321566"/>
    <w:rsid w:val="00322294"/>
    <w:rsid w:val="00334088"/>
    <w:rsid w:val="00335099"/>
    <w:rsid w:val="003354E5"/>
    <w:rsid w:val="003371FB"/>
    <w:rsid w:val="00337A1F"/>
    <w:rsid w:val="00342DAB"/>
    <w:rsid w:val="0034581B"/>
    <w:rsid w:val="00352061"/>
    <w:rsid w:val="003568EF"/>
    <w:rsid w:val="00363EFD"/>
    <w:rsid w:val="00374268"/>
    <w:rsid w:val="0038001B"/>
    <w:rsid w:val="00382105"/>
    <w:rsid w:val="003834C4"/>
    <w:rsid w:val="0038656C"/>
    <w:rsid w:val="00387A7C"/>
    <w:rsid w:val="00392AAE"/>
    <w:rsid w:val="003A5AE1"/>
    <w:rsid w:val="003B0E51"/>
    <w:rsid w:val="003B20CE"/>
    <w:rsid w:val="003B6161"/>
    <w:rsid w:val="003C093F"/>
    <w:rsid w:val="003C16D6"/>
    <w:rsid w:val="003C6999"/>
    <w:rsid w:val="003F087B"/>
    <w:rsid w:val="003F2ED2"/>
    <w:rsid w:val="003F30DE"/>
    <w:rsid w:val="003F6939"/>
    <w:rsid w:val="003F6A5A"/>
    <w:rsid w:val="003F793C"/>
    <w:rsid w:val="004110B3"/>
    <w:rsid w:val="00411F6F"/>
    <w:rsid w:val="00413BCF"/>
    <w:rsid w:val="00430587"/>
    <w:rsid w:val="00434D10"/>
    <w:rsid w:val="0044100C"/>
    <w:rsid w:val="00444646"/>
    <w:rsid w:val="00445B90"/>
    <w:rsid w:val="004537B9"/>
    <w:rsid w:val="004606E5"/>
    <w:rsid w:val="004617E6"/>
    <w:rsid w:val="00464CF3"/>
    <w:rsid w:val="0048159E"/>
    <w:rsid w:val="004861B3"/>
    <w:rsid w:val="00490C85"/>
    <w:rsid w:val="00491CBF"/>
    <w:rsid w:val="00495033"/>
    <w:rsid w:val="004A1894"/>
    <w:rsid w:val="004A311F"/>
    <w:rsid w:val="004B3988"/>
    <w:rsid w:val="004C0492"/>
    <w:rsid w:val="004C1627"/>
    <w:rsid w:val="004C31A2"/>
    <w:rsid w:val="004C6235"/>
    <w:rsid w:val="004D0C46"/>
    <w:rsid w:val="004D0F03"/>
    <w:rsid w:val="004D797C"/>
    <w:rsid w:val="004E091D"/>
    <w:rsid w:val="004E288D"/>
    <w:rsid w:val="004E3B5C"/>
    <w:rsid w:val="004E4AAC"/>
    <w:rsid w:val="004E76E7"/>
    <w:rsid w:val="004F4214"/>
    <w:rsid w:val="004F4740"/>
    <w:rsid w:val="004F616C"/>
    <w:rsid w:val="005011B9"/>
    <w:rsid w:val="00502427"/>
    <w:rsid w:val="00502F3A"/>
    <w:rsid w:val="00503B8A"/>
    <w:rsid w:val="005149C0"/>
    <w:rsid w:val="0051546F"/>
    <w:rsid w:val="00516655"/>
    <w:rsid w:val="00516BCD"/>
    <w:rsid w:val="00522072"/>
    <w:rsid w:val="00523875"/>
    <w:rsid w:val="00523958"/>
    <w:rsid w:val="00530692"/>
    <w:rsid w:val="00532D82"/>
    <w:rsid w:val="005410F4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B0640"/>
    <w:rsid w:val="005C0A87"/>
    <w:rsid w:val="005C190F"/>
    <w:rsid w:val="005C35B0"/>
    <w:rsid w:val="005C4ED7"/>
    <w:rsid w:val="005C4FA6"/>
    <w:rsid w:val="005C646E"/>
    <w:rsid w:val="005E2119"/>
    <w:rsid w:val="005F1FD0"/>
    <w:rsid w:val="005F6137"/>
    <w:rsid w:val="006014CB"/>
    <w:rsid w:val="006035C7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A7CE0"/>
    <w:rsid w:val="006B4CE1"/>
    <w:rsid w:val="006B7F5A"/>
    <w:rsid w:val="006C372C"/>
    <w:rsid w:val="006C784A"/>
    <w:rsid w:val="006D1549"/>
    <w:rsid w:val="006D4C59"/>
    <w:rsid w:val="006D56D5"/>
    <w:rsid w:val="006E3DEB"/>
    <w:rsid w:val="006E6209"/>
    <w:rsid w:val="006E6EA9"/>
    <w:rsid w:val="006E7C56"/>
    <w:rsid w:val="006F3A26"/>
    <w:rsid w:val="007011FB"/>
    <w:rsid w:val="00710654"/>
    <w:rsid w:val="00722B16"/>
    <w:rsid w:val="007318DC"/>
    <w:rsid w:val="00731CEC"/>
    <w:rsid w:val="007375E5"/>
    <w:rsid w:val="00737A77"/>
    <w:rsid w:val="00757921"/>
    <w:rsid w:val="00762E38"/>
    <w:rsid w:val="007642A6"/>
    <w:rsid w:val="007647E0"/>
    <w:rsid w:val="007675B5"/>
    <w:rsid w:val="00770539"/>
    <w:rsid w:val="00770F68"/>
    <w:rsid w:val="007802DF"/>
    <w:rsid w:val="0078076C"/>
    <w:rsid w:val="00784A80"/>
    <w:rsid w:val="00785639"/>
    <w:rsid w:val="00791A5E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27B2"/>
    <w:rsid w:val="00805589"/>
    <w:rsid w:val="008065F8"/>
    <w:rsid w:val="00807474"/>
    <w:rsid w:val="00813A41"/>
    <w:rsid w:val="00815355"/>
    <w:rsid w:val="00816418"/>
    <w:rsid w:val="0082077C"/>
    <w:rsid w:val="00822A6C"/>
    <w:rsid w:val="0083085D"/>
    <w:rsid w:val="00833324"/>
    <w:rsid w:val="00846DE6"/>
    <w:rsid w:val="00854979"/>
    <w:rsid w:val="00856146"/>
    <w:rsid w:val="008577A0"/>
    <w:rsid w:val="0086096B"/>
    <w:rsid w:val="00861CA2"/>
    <w:rsid w:val="00863C28"/>
    <w:rsid w:val="00865EC2"/>
    <w:rsid w:val="0086659A"/>
    <w:rsid w:val="00867D9B"/>
    <w:rsid w:val="00885AB0"/>
    <w:rsid w:val="00891F2E"/>
    <w:rsid w:val="00896552"/>
    <w:rsid w:val="00896BE0"/>
    <w:rsid w:val="008979E0"/>
    <w:rsid w:val="00897AF5"/>
    <w:rsid w:val="008A2818"/>
    <w:rsid w:val="008A55D6"/>
    <w:rsid w:val="008A7C48"/>
    <w:rsid w:val="008B0912"/>
    <w:rsid w:val="008B13CD"/>
    <w:rsid w:val="008B6C9B"/>
    <w:rsid w:val="008C3587"/>
    <w:rsid w:val="008D1A9A"/>
    <w:rsid w:val="008D25C8"/>
    <w:rsid w:val="008D2CFF"/>
    <w:rsid w:val="008D3460"/>
    <w:rsid w:val="008D44E7"/>
    <w:rsid w:val="008D6670"/>
    <w:rsid w:val="008F1159"/>
    <w:rsid w:val="008F33E9"/>
    <w:rsid w:val="00901EB4"/>
    <w:rsid w:val="00903D8E"/>
    <w:rsid w:val="00906713"/>
    <w:rsid w:val="00912F0D"/>
    <w:rsid w:val="00913BCA"/>
    <w:rsid w:val="00916064"/>
    <w:rsid w:val="009160D9"/>
    <w:rsid w:val="00925C1E"/>
    <w:rsid w:val="00930990"/>
    <w:rsid w:val="00934068"/>
    <w:rsid w:val="00935B92"/>
    <w:rsid w:val="009378AC"/>
    <w:rsid w:val="00940BF3"/>
    <w:rsid w:val="00941657"/>
    <w:rsid w:val="009436B0"/>
    <w:rsid w:val="00943B1F"/>
    <w:rsid w:val="00946FC8"/>
    <w:rsid w:val="00950FE8"/>
    <w:rsid w:val="00953BEF"/>
    <w:rsid w:val="009567C9"/>
    <w:rsid w:val="0096106E"/>
    <w:rsid w:val="0096410A"/>
    <w:rsid w:val="009645A4"/>
    <w:rsid w:val="009652F5"/>
    <w:rsid w:val="009719B9"/>
    <w:rsid w:val="00972592"/>
    <w:rsid w:val="00974EE4"/>
    <w:rsid w:val="009809C1"/>
    <w:rsid w:val="00986704"/>
    <w:rsid w:val="00986A5C"/>
    <w:rsid w:val="0099160D"/>
    <w:rsid w:val="00991EF8"/>
    <w:rsid w:val="009A0AF4"/>
    <w:rsid w:val="009B4245"/>
    <w:rsid w:val="009C1ABA"/>
    <w:rsid w:val="009D1A2B"/>
    <w:rsid w:val="009D25CA"/>
    <w:rsid w:val="009D52EE"/>
    <w:rsid w:val="009D5CCF"/>
    <w:rsid w:val="009F1878"/>
    <w:rsid w:val="009F3FC0"/>
    <w:rsid w:val="009F52E0"/>
    <w:rsid w:val="00A03A29"/>
    <w:rsid w:val="00A10FE3"/>
    <w:rsid w:val="00A177BA"/>
    <w:rsid w:val="00A20C17"/>
    <w:rsid w:val="00A22AF5"/>
    <w:rsid w:val="00A40564"/>
    <w:rsid w:val="00A4705B"/>
    <w:rsid w:val="00A53135"/>
    <w:rsid w:val="00A57587"/>
    <w:rsid w:val="00A57B9A"/>
    <w:rsid w:val="00A60905"/>
    <w:rsid w:val="00A6092B"/>
    <w:rsid w:val="00A64AEB"/>
    <w:rsid w:val="00A67A23"/>
    <w:rsid w:val="00A67A78"/>
    <w:rsid w:val="00A87F8B"/>
    <w:rsid w:val="00A9034C"/>
    <w:rsid w:val="00A922B2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E143A"/>
    <w:rsid w:val="00AF10F5"/>
    <w:rsid w:val="00AF4CA7"/>
    <w:rsid w:val="00AF5A99"/>
    <w:rsid w:val="00AF72F1"/>
    <w:rsid w:val="00AF7426"/>
    <w:rsid w:val="00B034A7"/>
    <w:rsid w:val="00B07122"/>
    <w:rsid w:val="00B156F0"/>
    <w:rsid w:val="00B17685"/>
    <w:rsid w:val="00B26229"/>
    <w:rsid w:val="00B32484"/>
    <w:rsid w:val="00B328C0"/>
    <w:rsid w:val="00B36E6C"/>
    <w:rsid w:val="00B40637"/>
    <w:rsid w:val="00B40CC5"/>
    <w:rsid w:val="00B4250C"/>
    <w:rsid w:val="00B42639"/>
    <w:rsid w:val="00B441BC"/>
    <w:rsid w:val="00B50D27"/>
    <w:rsid w:val="00B54FA3"/>
    <w:rsid w:val="00B555FB"/>
    <w:rsid w:val="00B613FF"/>
    <w:rsid w:val="00B6510B"/>
    <w:rsid w:val="00B760B1"/>
    <w:rsid w:val="00B801AE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D39CD"/>
    <w:rsid w:val="00BE1B8A"/>
    <w:rsid w:val="00BE3F1D"/>
    <w:rsid w:val="00BE48A9"/>
    <w:rsid w:val="00BF3AC2"/>
    <w:rsid w:val="00BF4783"/>
    <w:rsid w:val="00BF499A"/>
    <w:rsid w:val="00C00A19"/>
    <w:rsid w:val="00C105D9"/>
    <w:rsid w:val="00C20767"/>
    <w:rsid w:val="00C223A8"/>
    <w:rsid w:val="00C232A6"/>
    <w:rsid w:val="00C25AAE"/>
    <w:rsid w:val="00C27FF3"/>
    <w:rsid w:val="00C42CD9"/>
    <w:rsid w:val="00C461C8"/>
    <w:rsid w:val="00C50D7D"/>
    <w:rsid w:val="00C525FC"/>
    <w:rsid w:val="00C6105F"/>
    <w:rsid w:val="00C62D5C"/>
    <w:rsid w:val="00C64928"/>
    <w:rsid w:val="00C77E3D"/>
    <w:rsid w:val="00C83256"/>
    <w:rsid w:val="00C918E0"/>
    <w:rsid w:val="00C92E86"/>
    <w:rsid w:val="00C93AEB"/>
    <w:rsid w:val="00C9509C"/>
    <w:rsid w:val="00C9578C"/>
    <w:rsid w:val="00CA0951"/>
    <w:rsid w:val="00CA3F73"/>
    <w:rsid w:val="00CA4BFE"/>
    <w:rsid w:val="00CA6C62"/>
    <w:rsid w:val="00CB2A07"/>
    <w:rsid w:val="00CB723C"/>
    <w:rsid w:val="00CB77A8"/>
    <w:rsid w:val="00CB7A19"/>
    <w:rsid w:val="00CC1927"/>
    <w:rsid w:val="00CC3165"/>
    <w:rsid w:val="00CC46F2"/>
    <w:rsid w:val="00CC54C1"/>
    <w:rsid w:val="00CD0517"/>
    <w:rsid w:val="00CD295A"/>
    <w:rsid w:val="00CD4BC3"/>
    <w:rsid w:val="00CE2172"/>
    <w:rsid w:val="00CE4152"/>
    <w:rsid w:val="00CF0543"/>
    <w:rsid w:val="00CF1B6A"/>
    <w:rsid w:val="00CF1FAB"/>
    <w:rsid w:val="00CF348A"/>
    <w:rsid w:val="00D03FCD"/>
    <w:rsid w:val="00D10AB7"/>
    <w:rsid w:val="00D232EF"/>
    <w:rsid w:val="00D3013A"/>
    <w:rsid w:val="00D40D70"/>
    <w:rsid w:val="00D43ECD"/>
    <w:rsid w:val="00D45731"/>
    <w:rsid w:val="00D6603C"/>
    <w:rsid w:val="00D742E0"/>
    <w:rsid w:val="00D76F2D"/>
    <w:rsid w:val="00D777CE"/>
    <w:rsid w:val="00D83690"/>
    <w:rsid w:val="00D83DB9"/>
    <w:rsid w:val="00D94C9E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335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662AA"/>
    <w:rsid w:val="00E679E7"/>
    <w:rsid w:val="00E70053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406E"/>
    <w:rsid w:val="00EB5D5B"/>
    <w:rsid w:val="00EC0465"/>
    <w:rsid w:val="00EC05D6"/>
    <w:rsid w:val="00ED16C0"/>
    <w:rsid w:val="00ED529F"/>
    <w:rsid w:val="00ED7FB9"/>
    <w:rsid w:val="00EE07EE"/>
    <w:rsid w:val="00EE1907"/>
    <w:rsid w:val="00EE272E"/>
    <w:rsid w:val="00EE432F"/>
    <w:rsid w:val="00EE5C1D"/>
    <w:rsid w:val="00EE711B"/>
    <w:rsid w:val="00EF03B0"/>
    <w:rsid w:val="00EF22AC"/>
    <w:rsid w:val="00EF41C8"/>
    <w:rsid w:val="00EF6D22"/>
    <w:rsid w:val="00EF71D1"/>
    <w:rsid w:val="00F06C97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5F8"/>
    <w:rsid w:val="00F566A8"/>
    <w:rsid w:val="00F609F5"/>
    <w:rsid w:val="00F622FF"/>
    <w:rsid w:val="00F64173"/>
    <w:rsid w:val="00F645CD"/>
    <w:rsid w:val="00F67AFA"/>
    <w:rsid w:val="00F71303"/>
    <w:rsid w:val="00F74294"/>
    <w:rsid w:val="00F74C78"/>
    <w:rsid w:val="00F8028A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20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0761-4E66-4320-B470-9743F9F2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2021-08-31T13:22:00Z</cp:lastPrinted>
  <dcterms:created xsi:type="dcterms:W3CDTF">2022-02-15T08:04:00Z</dcterms:created>
  <dcterms:modified xsi:type="dcterms:W3CDTF">2022-02-15T08:04:00Z</dcterms:modified>
</cp:coreProperties>
</file>