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>
      <w:pPr>
        <w:rPr>
          <w:rFonts w:ascii="Times New Roman" w:hAnsi="Times New Roman"/>
          <w:sz w:val="24"/>
          <w:szCs w:val="24"/>
        </w:rPr>
      </w:pPr>
    </w:p>
    <w:p w:rsidR="0046744D" w:rsidRDefault="0046744D" w:rsidP="00C365E1">
      <w:pPr>
        <w:spacing w:after="0" w:line="240" w:lineRule="auto"/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C365E1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C365E1">
      <w:pPr>
        <w:spacing w:after="0" w:line="240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C365E1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444F20" w:rsidP="00C365E1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3655" t="36830" r="35560" b="298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5E0B2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Kv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JnICrx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C365E1" w:rsidRDefault="00C365E1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D2B" w:rsidRPr="007E4F69" w:rsidRDefault="00577421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ИНФОРМАЦИЯ</w:t>
      </w:r>
      <w:r w:rsidR="00625DE4">
        <w:rPr>
          <w:rFonts w:ascii="Times New Roman" w:hAnsi="Times New Roman"/>
          <w:b/>
          <w:sz w:val="24"/>
          <w:szCs w:val="24"/>
        </w:rPr>
        <w:t xml:space="preserve"> </w:t>
      </w:r>
      <w:r w:rsidR="00AB1F5F">
        <w:rPr>
          <w:rFonts w:ascii="Times New Roman" w:hAnsi="Times New Roman"/>
          <w:b/>
          <w:sz w:val="24"/>
          <w:szCs w:val="24"/>
        </w:rPr>
        <w:t xml:space="preserve"> </w:t>
      </w:r>
    </w:p>
    <w:p w:rsidR="006A49B3" w:rsidRDefault="000104AF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F81">
        <w:rPr>
          <w:rFonts w:ascii="Times New Roman" w:hAnsi="Times New Roman"/>
          <w:b/>
          <w:bCs/>
          <w:sz w:val="24"/>
          <w:szCs w:val="24"/>
        </w:rPr>
        <w:t xml:space="preserve">о результатах </w:t>
      </w:r>
      <w:r w:rsidR="004F2A30" w:rsidRPr="00EA0F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915FCA">
        <w:rPr>
          <w:rFonts w:ascii="Times New Roman" w:hAnsi="Times New Roman"/>
          <w:b/>
          <w:sz w:val="24"/>
          <w:szCs w:val="24"/>
        </w:rPr>
        <w:t>экспертно-аналитического</w:t>
      </w:r>
      <w:r w:rsidR="00EA0F81" w:rsidRPr="00EA0F81">
        <w:rPr>
          <w:rFonts w:ascii="Times New Roman" w:hAnsi="Times New Roman"/>
          <w:b/>
          <w:sz w:val="24"/>
          <w:szCs w:val="24"/>
        </w:rPr>
        <w:t xml:space="preserve"> мероприятия</w:t>
      </w:r>
    </w:p>
    <w:p w:rsidR="00FA376D" w:rsidRDefault="00EA0F81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5F0A3C">
        <w:rPr>
          <w:rFonts w:ascii="Times New Roman" w:hAnsi="Times New Roman"/>
          <w:b/>
          <w:sz w:val="24"/>
          <w:szCs w:val="24"/>
        </w:rPr>
        <w:t xml:space="preserve">в </w:t>
      </w:r>
      <w:r w:rsidR="00915FCA" w:rsidRPr="00915FCA">
        <w:rPr>
          <w:rFonts w:ascii="Times New Roman" w:hAnsi="Times New Roman"/>
          <w:b/>
          <w:sz w:val="24"/>
          <w:szCs w:val="24"/>
        </w:rPr>
        <w:t>муниципальном предприятии города Вытегра «</w:t>
      </w:r>
      <w:proofErr w:type="spellStart"/>
      <w:r w:rsidR="00915FCA" w:rsidRPr="00915FCA">
        <w:rPr>
          <w:rFonts w:ascii="Times New Roman" w:hAnsi="Times New Roman"/>
          <w:b/>
          <w:sz w:val="24"/>
          <w:szCs w:val="24"/>
        </w:rPr>
        <w:t>Горводоканал</w:t>
      </w:r>
      <w:proofErr w:type="spellEnd"/>
      <w:r w:rsidR="00915FCA" w:rsidRPr="00915FCA">
        <w:rPr>
          <w:rFonts w:ascii="Times New Roman" w:hAnsi="Times New Roman"/>
          <w:b/>
          <w:sz w:val="24"/>
          <w:szCs w:val="24"/>
        </w:rPr>
        <w:t>»</w:t>
      </w:r>
    </w:p>
    <w:p w:rsidR="00FD4E1D" w:rsidRPr="001C78AE" w:rsidRDefault="00FD4E1D" w:rsidP="00C365E1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04AF" w:rsidRDefault="000104AF" w:rsidP="00915FCA">
      <w:pPr>
        <w:spacing w:after="0" w:line="240" w:lineRule="auto"/>
        <w:jc w:val="both"/>
        <w:rPr>
          <w:rFonts w:ascii="Times New Roman" w:hAnsi="Times New Roman"/>
        </w:rPr>
      </w:pPr>
      <w:r w:rsidRPr="00603539">
        <w:rPr>
          <w:rFonts w:ascii="Times New Roman" w:hAnsi="Times New Roman"/>
        </w:rPr>
        <w:t xml:space="preserve">                                                                                   </w:t>
      </w:r>
      <w:r w:rsidR="001C78AE" w:rsidRPr="00603539">
        <w:rPr>
          <w:rFonts w:ascii="Times New Roman" w:hAnsi="Times New Roman"/>
        </w:rPr>
        <w:t xml:space="preserve">                 </w:t>
      </w:r>
      <w:r w:rsidR="00606A06" w:rsidRPr="00603539">
        <w:rPr>
          <w:rFonts w:ascii="Times New Roman" w:hAnsi="Times New Roman"/>
        </w:rPr>
        <w:t xml:space="preserve">  </w:t>
      </w:r>
      <w:r w:rsidR="00084D08" w:rsidRPr="00603539">
        <w:rPr>
          <w:rFonts w:ascii="Times New Roman" w:hAnsi="Times New Roman"/>
        </w:rPr>
        <w:t xml:space="preserve">       </w:t>
      </w:r>
    </w:p>
    <w:p w:rsidR="0046744D" w:rsidRPr="00E40EDC" w:rsidRDefault="0046744D" w:rsidP="00C365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7F4E67" w:rsidRPr="003C4706" w:rsidRDefault="00F258E1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915FCA">
        <w:rPr>
          <w:rFonts w:ascii="Times New Roman" w:hAnsi="Times New Roman"/>
          <w:b/>
          <w:sz w:val="24"/>
          <w:szCs w:val="24"/>
        </w:rPr>
        <w:t xml:space="preserve"> (тема) экспертно-аналитического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="00CD477F" w:rsidRPr="006A49B3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915FCA" w:rsidRPr="00915FCA">
        <w:rPr>
          <w:rFonts w:ascii="Times New Roman" w:hAnsi="Times New Roman"/>
          <w:sz w:val="24"/>
          <w:szCs w:val="24"/>
          <w:u w:val="single"/>
        </w:rPr>
        <w:t xml:space="preserve">«Исполнение законодательства в сфере финансово-хозяйственной деятельности МП </w:t>
      </w:r>
      <w:proofErr w:type="spellStart"/>
      <w:r w:rsidR="00915FCA" w:rsidRPr="00915FCA">
        <w:rPr>
          <w:rFonts w:ascii="Times New Roman" w:hAnsi="Times New Roman"/>
          <w:sz w:val="24"/>
          <w:szCs w:val="24"/>
          <w:u w:val="single"/>
        </w:rPr>
        <w:t>г.Вытегра</w:t>
      </w:r>
      <w:proofErr w:type="spellEnd"/>
      <w:r w:rsidR="00915FCA" w:rsidRPr="00915FCA">
        <w:rPr>
          <w:rFonts w:ascii="Times New Roman" w:hAnsi="Times New Roman"/>
          <w:sz w:val="24"/>
          <w:szCs w:val="24"/>
          <w:u w:val="single"/>
        </w:rPr>
        <w:t xml:space="preserve"> «</w:t>
      </w:r>
      <w:proofErr w:type="spellStart"/>
      <w:r w:rsidR="00915FCA" w:rsidRPr="00915FCA">
        <w:rPr>
          <w:rFonts w:ascii="Times New Roman" w:hAnsi="Times New Roman"/>
          <w:sz w:val="24"/>
          <w:szCs w:val="24"/>
          <w:u w:val="single"/>
        </w:rPr>
        <w:t>Горводоканал</w:t>
      </w:r>
      <w:proofErr w:type="spellEnd"/>
      <w:r w:rsidR="00915FCA" w:rsidRPr="00915FCA">
        <w:rPr>
          <w:rFonts w:ascii="Times New Roman" w:hAnsi="Times New Roman"/>
          <w:sz w:val="24"/>
          <w:szCs w:val="24"/>
          <w:u w:val="single"/>
        </w:rPr>
        <w:t>»</w:t>
      </w:r>
    </w:p>
    <w:p w:rsidR="004C77C6" w:rsidRDefault="004C77C6" w:rsidP="00C365E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C4706" w:rsidRPr="00915FCA" w:rsidRDefault="000104AF" w:rsidP="00C365E1">
      <w:pPr>
        <w:pStyle w:val="1"/>
        <w:jc w:val="both"/>
        <w:rPr>
          <w:b w:val="0"/>
          <w:szCs w:val="24"/>
          <w:u w:val="single"/>
        </w:rPr>
      </w:pPr>
      <w:r w:rsidRPr="00625DE4">
        <w:rPr>
          <w:szCs w:val="24"/>
        </w:rPr>
        <w:t>О</w:t>
      </w:r>
      <w:r w:rsidR="00915FCA">
        <w:rPr>
          <w:szCs w:val="24"/>
        </w:rPr>
        <w:t xml:space="preserve">снование </w:t>
      </w:r>
      <w:proofErr w:type="gramStart"/>
      <w:r w:rsidR="00915FCA">
        <w:rPr>
          <w:szCs w:val="24"/>
        </w:rPr>
        <w:t xml:space="preserve">проведения </w:t>
      </w:r>
      <w:r w:rsidRPr="00625DE4">
        <w:rPr>
          <w:szCs w:val="24"/>
        </w:rPr>
        <w:t xml:space="preserve"> мероприятия</w:t>
      </w:r>
      <w:proofErr w:type="gramEnd"/>
      <w:r w:rsidRPr="00915FCA">
        <w:rPr>
          <w:b w:val="0"/>
          <w:szCs w:val="24"/>
          <w:u w:val="single"/>
        </w:rPr>
        <w:t>:</w:t>
      </w:r>
      <w:r w:rsidR="004C77C6" w:rsidRPr="00915FCA">
        <w:rPr>
          <w:b w:val="0"/>
          <w:szCs w:val="24"/>
          <w:u w:val="single"/>
        </w:rPr>
        <w:t xml:space="preserve"> </w:t>
      </w:r>
      <w:r w:rsidR="00915FCA" w:rsidRPr="00915FCA">
        <w:rPr>
          <w:b w:val="0"/>
          <w:szCs w:val="24"/>
          <w:u w:val="single"/>
        </w:rPr>
        <w:t xml:space="preserve">требование Прокуратуры </w:t>
      </w:r>
      <w:proofErr w:type="spellStart"/>
      <w:r w:rsidR="00915FCA" w:rsidRPr="00915FCA">
        <w:rPr>
          <w:b w:val="0"/>
          <w:szCs w:val="24"/>
          <w:u w:val="single"/>
        </w:rPr>
        <w:t>Вытегорского</w:t>
      </w:r>
      <w:proofErr w:type="spellEnd"/>
      <w:r w:rsidR="00915FCA" w:rsidRPr="00915FCA">
        <w:rPr>
          <w:b w:val="0"/>
          <w:szCs w:val="24"/>
          <w:u w:val="single"/>
        </w:rPr>
        <w:t xml:space="preserve"> района от 23.06.2021 № 07-04-2021, пункт 8 раздела I плана  работы Ревизионной комиссии </w:t>
      </w:r>
      <w:proofErr w:type="spellStart"/>
      <w:r w:rsidR="00915FCA" w:rsidRPr="00915FCA">
        <w:rPr>
          <w:b w:val="0"/>
          <w:szCs w:val="24"/>
          <w:u w:val="single"/>
        </w:rPr>
        <w:t>Вытегорского</w:t>
      </w:r>
      <w:proofErr w:type="spellEnd"/>
      <w:r w:rsidR="00915FCA" w:rsidRPr="00915FCA">
        <w:rPr>
          <w:b w:val="0"/>
          <w:szCs w:val="24"/>
          <w:u w:val="single"/>
        </w:rPr>
        <w:t xml:space="preserve"> муниципального района на 2021 год, распоряжение № 24 от 19.07.2021 года</w:t>
      </w:r>
    </w:p>
    <w:p w:rsidR="000104AF" w:rsidRP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77F" w:rsidRPr="00766776" w:rsidRDefault="00915FCA" w:rsidP="00C365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Цель(и)</w:t>
      </w:r>
      <w:r w:rsidR="000104AF" w:rsidRPr="000104AF">
        <w:rPr>
          <w:rFonts w:ascii="Times New Roman" w:hAnsi="Times New Roman"/>
          <w:b/>
          <w:sz w:val="24"/>
          <w:szCs w:val="24"/>
        </w:rPr>
        <w:t xml:space="preserve"> мероприятия:</w:t>
      </w:r>
      <w:r w:rsidR="004C77C6" w:rsidRPr="004C77C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15FCA">
        <w:rPr>
          <w:rFonts w:ascii="Times New Roman" w:hAnsi="Times New Roman"/>
          <w:sz w:val="24"/>
          <w:szCs w:val="24"/>
          <w:u w:val="single"/>
        </w:rPr>
        <w:t xml:space="preserve">осуществление контроля за законностью, результативностью (эффективностью и экономностью) использования муниципального имущества </w:t>
      </w:r>
    </w:p>
    <w:p w:rsid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76D" w:rsidRDefault="001B53BE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Объекты </w:t>
      </w:r>
      <w:r w:rsidR="000104AF" w:rsidRPr="000104AF">
        <w:rPr>
          <w:rFonts w:ascii="Times New Roman" w:hAnsi="Times New Roman"/>
          <w:b/>
          <w:sz w:val="24"/>
          <w:szCs w:val="24"/>
        </w:rPr>
        <w:t xml:space="preserve"> мероприятия</w:t>
      </w:r>
      <w:proofErr w:type="gramEnd"/>
      <w:r w:rsidR="00714765">
        <w:rPr>
          <w:rFonts w:ascii="Times New Roman" w:hAnsi="Times New Roman"/>
          <w:b/>
          <w:sz w:val="24"/>
          <w:szCs w:val="24"/>
        </w:rPr>
        <w:t>:</w:t>
      </w:r>
      <w:r w:rsidR="00714765" w:rsidRPr="0071476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муниципальное предприятие</w:t>
      </w:r>
      <w:r w:rsidRPr="001B53BE">
        <w:rPr>
          <w:rFonts w:ascii="Times New Roman" w:hAnsi="Times New Roman"/>
          <w:sz w:val="24"/>
          <w:szCs w:val="24"/>
          <w:u w:val="single"/>
        </w:rPr>
        <w:t xml:space="preserve"> города Вытегра «</w:t>
      </w:r>
      <w:proofErr w:type="spellStart"/>
      <w:r w:rsidRPr="001B53BE">
        <w:rPr>
          <w:rFonts w:ascii="Times New Roman" w:hAnsi="Times New Roman"/>
          <w:sz w:val="24"/>
          <w:szCs w:val="24"/>
          <w:u w:val="single"/>
        </w:rPr>
        <w:t>Горводоканал</w:t>
      </w:r>
      <w:proofErr w:type="spellEnd"/>
      <w:r w:rsidRPr="001B53BE">
        <w:rPr>
          <w:rFonts w:ascii="Times New Roman" w:hAnsi="Times New Roman"/>
          <w:sz w:val="24"/>
          <w:szCs w:val="24"/>
          <w:u w:val="single"/>
        </w:rPr>
        <w:t>»</w:t>
      </w:r>
    </w:p>
    <w:p w:rsidR="001B53BE" w:rsidRPr="001B53BE" w:rsidRDefault="001B53BE" w:rsidP="00C365E1">
      <w:pPr>
        <w:keepLines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0104AF" w:rsidRPr="000104AF" w:rsidRDefault="000104AF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времени:</w:t>
      </w:r>
      <w:r w:rsidR="004C77C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4C7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C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53BE" w:rsidRPr="001B53BE">
        <w:rPr>
          <w:rFonts w:ascii="Times New Roman" w:hAnsi="Times New Roman" w:cs="Times New Roman"/>
          <w:sz w:val="24"/>
          <w:szCs w:val="24"/>
          <w:u w:val="single"/>
        </w:rPr>
        <w:t>2020 год , январь-июнь 2021 г</w:t>
      </w:r>
      <w:r w:rsidR="002859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104AF" w:rsidRPr="000104AF" w:rsidRDefault="000104AF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6776" w:rsidRPr="00A34E95" w:rsidRDefault="00F258E1" w:rsidP="00C365E1">
      <w:pPr>
        <w:pStyle w:val="1"/>
        <w:jc w:val="both"/>
        <w:rPr>
          <w:b w:val="0"/>
          <w:szCs w:val="24"/>
          <w:u w:val="single"/>
        </w:rPr>
      </w:pPr>
      <w:r w:rsidRPr="00C94FA3">
        <w:rPr>
          <w:szCs w:val="24"/>
        </w:rPr>
        <w:t>Сроки про</w:t>
      </w:r>
      <w:r w:rsidR="001B53BE">
        <w:rPr>
          <w:szCs w:val="24"/>
        </w:rPr>
        <w:t xml:space="preserve">ведения </w:t>
      </w:r>
      <w:proofErr w:type="gramStart"/>
      <w:r w:rsidRPr="00C94FA3">
        <w:rPr>
          <w:szCs w:val="24"/>
        </w:rPr>
        <w:t>мероприятия</w:t>
      </w:r>
      <w:r w:rsidR="00C57510" w:rsidRPr="00A34E95">
        <w:rPr>
          <w:b w:val="0"/>
          <w:szCs w:val="24"/>
          <w:u w:val="single"/>
        </w:rPr>
        <w:t>:</w:t>
      </w:r>
      <w:r w:rsidR="00766776" w:rsidRPr="00A34E95">
        <w:rPr>
          <w:b w:val="0"/>
          <w:u w:val="single"/>
        </w:rPr>
        <w:t xml:space="preserve">   </w:t>
      </w:r>
      <w:proofErr w:type="gramEnd"/>
      <w:r w:rsidR="001B53BE" w:rsidRPr="001B53BE">
        <w:rPr>
          <w:b w:val="0"/>
          <w:u w:val="single"/>
        </w:rPr>
        <w:t>с  19.07.2021 г.  по 31.08.2021 г.</w:t>
      </w:r>
    </w:p>
    <w:p w:rsidR="001F0860" w:rsidRDefault="001F0860" w:rsidP="00C36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CD477F" w:rsidRDefault="00F258E1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1B53BE">
        <w:rPr>
          <w:rFonts w:ascii="Times New Roman" w:hAnsi="Times New Roman"/>
          <w:b/>
          <w:sz w:val="24"/>
          <w:szCs w:val="24"/>
        </w:rPr>
        <w:t>лнители</w:t>
      </w:r>
      <w:r w:rsidRPr="00C94FA3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B1F5F">
        <w:rPr>
          <w:rFonts w:ascii="Times New Roman" w:hAnsi="Times New Roman"/>
          <w:sz w:val="24"/>
          <w:szCs w:val="24"/>
          <w:u w:val="single"/>
        </w:rPr>
        <w:t>Н.В.Зелинская</w:t>
      </w:r>
      <w:proofErr w:type="spellEnd"/>
      <w:r w:rsidR="00AB1F5F">
        <w:rPr>
          <w:rFonts w:ascii="Times New Roman" w:hAnsi="Times New Roman"/>
          <w:sz w:val="24"/>
          <w:szCs w:val="24"/>
          <w:u w:val="single"/>
        </w:rPr>
        <w:t xml:space="preserve"> – председатель</w:t>
      </w:r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  <w:r w:rsidR="001B53BE">
        <w:rPr>
          <w:rFonts w:ascii="Times New Roman" w:hAnsi="Times New Roman"/>
          <w:sz w:val="24"/>
          <w:szCs w:val="24"/>
          <w:u w:val="single"/>
        </w:rPr>
        <w:t xml:space="preserve">, Нестерова О.Е. - аудитор Ревизионной комиссии ВМР </w:t>
      </w:r>
    </w:p>
    <w:p w:rsidR="001F0860" w:rsidRDefault="001F0860" w:rsidP="00C365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3BE" w:rsidRPr="001B53BE" w:rsidRDefault="001B53BE" w:rsidP="00C365E1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53BE">
        <w:rPr>
          <w:rFonts w:ascii="Times New Roman" w:hAnsi="Times New Roman" w:cs="Times New Roman"/>
          <w:b/>
          <w:sz w:val="24"/>
          <w:szCs w:val="24"/>
        </w:rPr>
        <w:t xml:space="preserve">Предмет проверки: </w:t>
      </w:r>
      <w:r w:rsidRPr="001B53BE">
        <w:rPr>
          <w:rFonts w:ascii="Times New Roman" w:hAnsi="Times New Roman" w:cs="Times New Roman"/>
          <w:sz w:val="24"/>
          <w:szCs w:val="24"/>
          <w:u w:val="single"/>
        </w:rPr>
        <w:t>денежные средства муниципального предприятия, получаемые от использования муниципального имущества, муниципальное имущество, находящееся в хозяйственном ведении</w:t>
      </w:r>
    </w:p>
    <w:p w:rsidR="000A61B7" w:rsidRDefault="000A61B7" w:rsidP="00C36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860" w:rsidRPr="00FF328E" w:rsidRDefault="001F0860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77C6">
        <w:rPr>
          <w:rFonts w:ascii="Times New Roman" w:hAnsi="Times New Roman"/>
          <w:b/>
          <w:sz w:val="24"/>
          <w:szCs w:val="24"/>
        </w:rPr>
        <w:t>Оформленные акты, заключения, справки и т.п., использованные в отчете, ознакомление</w:t>
      </w:r>
      <w:r w:rsidRPr="001F0860">
        <w:rPr>
          <w:rFonts w:ascii="Times New Roman" w:hAnsi="Times New Roman"/>
          <w:b/>
          <w:sz w:val="24"/>
          <w:szCs w:val="24"/>
        </w:rPr>
        <w:t xml:space="preserve">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ним:</w:t>
      </w:r>
      <w:r w:rsidRPr="001F086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A61B7">
        <w:rPr>
          <w:rFonts w:ascii="Times New Roman" w:hAnsi="Times New Roman"/>
          <w:sz w:val="24"/>
          <w:szCs w:val="24"/>
          <w:u w:val="single"/>
        </w:rPr>
        <w:t>заключение по результатам экспертно-аналитического мероприятия от 31.08.2021 г.</w:t>
      </w:r>
    </w:p>
    <w:p w:rsidR="00B3026C" w:rsidRDefault="00B3026C" w:rsidP="00C365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860" w:rsidRDefault="001F0860" w:rsidP="00C365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Неполученные документы из числа затребованных с указанием причин или иные факты,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препятствовавшие  работе</w:t>
      </w:r>
      <w:proofErr w:type="gramEnd"/>
      <w:r w:rsidRPr="00C94FA3">
        <w:rPr>
          <w:rFonts w:ascii="Times New Roman" w:hAnsi="Times New Roman"/>
          <w:sz w:val="24"/>
          <w:szCs w:val="24"/>
        </w:rPr>
        <w:t xml:space="preserve">:    </w:t>
      </w:r>
      <w:r w:rsidRPr="00C94FA3">
        <w:rPr>
          <w:rFonts w:ascii="Times New Roman" w:hAnsi="Times New Roman"/>
          <w:sz w:val="24"/>
          <w:szCs w:val="24"/>
          <w:u w:val="single"/>
        </w:rPr>
        <w:t>нет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F0860" w:rsidRDefault="001F0860" w:rsidP="00C365E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328E" w:rsidRDefault="001F0860" w:rsidP="00C365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0860">
        <w:rPr>
          <w:rFonts w:ascii="Times New Roman" w:hAnsi="Times New Roman"/>
          <w:b/>
          <w:sz w:val="24"/>
          <w:szCs w:val="24"/>
        </w:rPr>
        <w:t>Краткая характеристика проверяемой сферы и деятельности объектов контроля (при необходимости):</w:t>
      </w:r>
      <w:r w:rsidR="004D699A" w:rsidRPr="004D699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E4440" w:rsidRPr="000E4440" w:rsidRDefault="000E4440" w:rsidP="000E4440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440">
        <w:rPr>
          <w:rFonts w:ascii="Times New Roman" w:hAnsi="Times New Roman"/>
          <w:sz w:val="24"/>
          <w:szCs w:val="24"/>
          <w:lang w:eastAsia="ru-RU"/>
        </w:rPr>
        <w:t xml:space="preserve">Юридический адрес проверяемого объекта: 162900, Вологодская область, </w:t>
      </w:r>
      <w:proofErr w:type="spellStart"/>
      <w:r w:rsidRPr="000E4440">
        <w:rPr>
          <w:rFonts w:ascii="Times New Roman" w:hAnsi="Times New Roman"/>
          <w:sz w:val="24"/>
          <w:szCs w:val="24"/>
          <w:lang w:eastAsia="ru-RU"/>
        </w:rPr>
        <w:t>Вытегорский</w:t>
      </w:r>
      <w:proofErr w:type="spellEnd"/>
      <w:r w:rsidRPr="000E4440">
        <w:rPr>
          <w:rFonts w:ascii="Times New Roman" w:hAnsi="Times New Roman"/>
          <w:sz w:val="24"/>
          <w:szCs w:val="24"/>
          <w:lang w:eastAsia="ru-RU"/>
        </w:rPr>
        <w:t xml:space="preserve"> район, город Вытегра, Советский проспект, дом 27.</w:t>
      </w:r>
    </w:p>
    <w:p w:rsidR="000E4440" w:rsidRPr="000E4440" w:rsidRDefault="000E4440" w:rsidP="000E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440">
        <w:rPr>
          <w:rFonts w:ascii="Times New Roman" w:hAnsi="Times New Roman"/>
          <w:sz w:val="24"/>
          <w:szCs w:val="24"/>
          <w:lang w:eastAsia="ru-RU"/>
        </w:rPr>
        <w:t>Муниципальное предприятие города Вытегра «</w:t>
      </w:r>
      <w:proofErr w:type="spellStart"/>
      <w:proofErr w:type="gramStart"/>
      <w:r w:rsidRPr="000E4440">
        <w:rPr>
          <w:rFonts w:ascii="Times New Roman" w:hAnsi="Times New Roman"/>
          <w:sz w:val="24"/>
          <w:szCs w:val="24"/>
          <w:lang w:eastAsia="ru-RU"/>
        </w:rPr>
        <w:t>Горводоканал</w:t>
      </w:r>
      <w:proofErr w:type="spellEnd"/>
      <w:r w:rsidRPr="000E4440">
        <w:rPr>
          <w:rFonts w:ascii="Times New Roman" w:hAnsi="Times New Roman"/>
          <w:sz w:val="24"/>
          <w:szCs w:val="24"/>
          <w:lang w:eastAsia="ru-RU"/>
        </w:rPr>
        <w:t>»  (</w:t>
      </w:r>
      <w:proofErr w:type="gramEnd"/>
      <w:r w:rsidRPr="000E4440">
        <w:rPr>
          <w:rFonts w:ascii="Times New Roman" w:hAnsi="Times New Roman"/>
          <w:sz w:val="24"/>
          <w:szCs w:val="24"/>
          <w:lang w:eastAsia="ru-RU"/>
        </w:rPr>
        <w:t xml:space="preserve">далее – Предприятие) осуществляет свою деятельность на основании Устава, утвержденного постановлением Администрации муниципального образования «Город Вытегра» от 05.08.2019 г. № 236 «О </w:t>
      </w:r>
      <w:r w:rsidRPr="000E4440">
        <w:rPr>
          <w:rFonts w:ascii="Times New Roman" w:hAnsi="Times New Roman"/>
          <w:sz w:val="24"/>
          <w:szCs w:val="24"/>
          <w:lang w:eastAsia="ru-RU"/>
        </w:rPr>
        <w:lastRenderedPageBreak/>
        <w:t>создании Муниципального предприятия «</w:t>
      </w:r>
      <w:proofErr w:type="spellStart"/>
      <w:r w:rsidRPr="000E4440">
        <w:rPr>
          <w:rFonts w:ascii="Times New Roman" w:hAnsi="Times New Roman"/>
          <w:sz w:val="24"/>
          <w:szCs w:val="24"/>
          <w:lang w:eastAsia="ru-RU"/>
        </w:rPr>
        <w:t>Горводоканал</w:t>
      </w:r>
      <w:proofErr w:type="spellEnd"/>
      <w:r w:rsidRPr="000E4440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0E4440" w:rsidRPr="000E4440" w:rsidRDefault="000E4440" w:rsidP="000E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440">
        <w:rPr>
          <w:rFonts w:ascii="Times New Roman" w:hAnsi="Times New Roman"/>
          <w:sz w:val="24"/>
          <w:szCs w:val="24"/>
          <w:lang w:eastAsia="ru-RU"/>
        </w:rPr>
        <w:t xml:space="preserve">Предприятие поставлено на учёт по местонахождению в Межрайонной ИФНС № 11 по </w:t>
      </w:r>
      <w:proofErr w:type="gramStart"/>
      <w:r w:rsidRPr="000E4440">
        <w:rPr>
          <w:rFonts w:ascii="Times New Roman" w:hAnsi="Times New Roman"/>
          <w:sz w:val="24"/>
          <w:szCs w:val="24"/>
          <w:lang w:eastAsia="ru-RU"/>
        </w:rPr>
        <w:t>Вологодской  области</w:t>
      </w:r>
      <w:proofErr w:type="gramEnd"/>
      <w:r w:rsidRPr="000E4440">
        <w:rPr>
          <w:rFonts w:ascii="Times New Roman" w:hAnsi="Times New Roman"/>
          <w:sz w:val="24"/>
          <w:szCs w:val="24"/>
          <w:lang w:eastAsia="ru-RU"/>
        </w:rPr>
        <w:t>. Свидетельством о постановке на учет юридического лица от 10.09.2019 г. года закреплен за Предприятием ИНН - 3508010565, КПП - 350801001.</w:t>
      </w:r>
    </w:p>
    <w:p w:rsidR="000E4440" w:rsidRPr="000E4440" w:rsidRDefault="000E4440" w:rsidP="000E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440">
        <w:rPr>
          <w:rFonts w:ascii="Times New Roman" w:hAnsi="Times New Roman"/>
          <w:sz w:val="24"/>
          <w:szCs w:val="24"/>
          <w:lang w:eastAsia="ru-RU"/>
        </w:rPr>
        <w:t>Предприятию выдано свидетельство о государственной регистрации юридического лица, за основным государственным регистрационным номером (ОГРН) – 1193525025418.</w:t>
      </w:r>
    </w:p>
    <w:p w:rsidR="000E4440" w:rsidRPr="00577421" w:rsidRDefault="000E4440" w:rsidP="005774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440">
        <w:rPr>
          <w:rFonts w:ascii="Times New Roman" w:hAnsi="Times New Roman"/>
          <w:sz w:val="24"/>
          <w:szCs w:val="24"/>
          <w:lang w:eastAsia="ru-RU"/>
        </w:rPr>
        <w:t xml:space="preserve">Учредитель </w:t>
      </w:r>
      <w:proofErr w:type="gramStart"/>
      <w:r w:rsidRPr="000E4440">
        <w:rPr>
          <w:rFonts w:ascii="Times New Roman" w:hAnsi="Times New Roman"/>
          <w:sz w:val="24"/>
          <w:szCs w:val="24"/>
          <w:lang w:eastAsia="ru-RU"/>
        </w:rPr>
        <w:t>Предприятия  Администрация</w:t>
      </w:r>
      <w:proofErr w:type="gramEnd"/>
      <w:r w:rsidRPr="000E4440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«Город Вытегра».</w:t>
      </w:r>
      <w:r w:rsidRPr="000E4440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0E4440" w:rsidRPr="000E4440" w:rsidRDefault="000E4440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440">
        <w:rPr>
          <w:rFonts w:ascii="Times New Roman" w:hAnsi="Times New Roman"/>
          <w:sz w:val="24"/>
          <w:szCs w:val="24"/>
          <w:lang w:eastAsia="ru-RU"/>
        </w:rPr>
        <w:t xml:space="preserve"> Предприятие в своей деятельности руководствуется законодательством Российской Федерации, Уставом, в целях оказания услуг населению, предприятиям и организациям. а также в целях исполнения муниципального заказа.</w:t>
      </w:r>
    </w:p>
    <w:p w:rsidR="000E4440" w:rsidRPr="000E4440" w:rsidRDefault="000E4440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440">
        <w:rPr>
          <w:rFonts w:ascii="Times New Roman" w:hAnsi="Times New Roman"/>
          <w:sz w:val="24"/>
          <w:szCs w:val="24"/>
          <w:lang w:eastAsia="ru-RU"/>
        </w:rPr>
        <w:t>Собственником имущества Предприятия и его учредителем является муниципальное образование «Город Вытегра».</w:t>
      </w:r>
    </w:p>
    <w:p w:rsidR="000E4440" w:rsidRPr="000E4440" w:rsidRDefault="000E4440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440">
        <w:rPr>
          <w:rFonts w:ascii="Times New Roman" w:hAnsi="Times New Roman"/>
          <w:sz w:val="24"/>
          <w:szCs w:val="24"/>
          <w:lang w:eastAsia="ru-RU"/>
        </w:rPr>
        <w:t>Имущество Предприятия принадлежит ему на праве хозяйственного ведения, является неделимым и не может быть распределено на по вкладам (долям, паям), в том числе между работниками Предприятия.</w:t>
      </w:r>
    </w:p>
    <w:p w:rsidR="000E4440" w:rsidRPr="000E4440" w:rsidRDefault="000E4440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440">
        <w:rPr>
          <w:rFonts w:ascii="Times New Roman" w:hAnsi="Times New Roman"/>
          <w:sz w:val="24"/>
          <w:szCs w:val="24"/>
          <w:lang w:eastAsia="ru-RU"/>
        </w:rPr>
        <w:t>Имущество Предприятия формируется за счет:</w:t>
      </w:r>
    </w:p>
    <w:p w:rsidR="000E4440" w:rsidRPr="000E4440" w:rsidRDefault="000E4440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440">
        <w:rPr>
          <w:rFonts w:ascii="Times New Roman" w:hAnsi="Times New Roman"/>
          <w:sz w:val="24"/>
          <w:szCs w:val="24"/>
          <w:lang w:eastAsia="ru-RU"/>
        </w:rPr>
        <w:t>1) имущества, закреплённого за Предприятием на праве хозяйственного ведения собственником этого имущества;</w:t>
      </w:r>
    </w:p>
    <w:p w:rsidR="000E4440" w:rsidRPr="000E4440" w:rsidRDefault="000E4440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440">
        <w:rPr>
          <w:rFonts w:ascii="Times New Roman" w:hAnsi="Times New Roman"/>
          <w:sz w:val="24"/>
          <w:szCs w:val="24"/>
          <w:lang w:eastAsia="ru-RU"/>
        </w:rPr>
        <w:t>2) доходов Предприятия от его деятельности;</w:t>
      </w:r>
    </w:p>
    <w:p w:rsidR="000E4440" w:rsidRPr="000E4440" w:rsidRDefault="000E4440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440">
        <w:rPr>
          <w:rFonts w:ascii="Times New Roman" w:hAnsi="Times New Roman"/>
          <w:sz w:val="24"/>
          <w:szCs w:val="24"/>
          <w:lang w:eastAsia="ru-RU"/>
        </w:rPr>
        <w:t>3) иных не противоречащих законодательству Российской Федерации источников.</w:t>
      </w:r>
    </w:p>
    <w:p w:rsidR="000E4440" w:rsidRPr="000E4440" w:rsidRDefault="000E4440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440">
        <w:rPr>
          <w:rFonts w:ascii="Times New Roman" w:hAnsi="Times New Roman"/>
          <w:sz w:val="24"/>
          <w:szCs w:val="24"/>
          <w:lang w:eastAsia="ru-RU"/>
        </w:rPr>
        <w:t>Для достижения целей Предприятие осуществляет в установленном законодательством Российской Федерации порядке, следующие виды деятельности:</w:t>
      </w:r>
    </w:p>
    <w:p w:rsidR="00A845AD" w:rsidRDefault="00A845AD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5AD" w:rsidRPr="00A845AD" w:rsidRDefault="00A845AD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5AD">
        <w:rPr>
          <w:rFonts w:ascii="Times New Roman" w:hAnsi="Times New Roman"/>
          <w:sz w:val="24"/>
          <w:szCs w:val="24"/>
          <w:lang w:eastAsia="ru-RU"/>
        </w:rPr>
        <w:t>Виды деятельности согласно Устава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A845AD" w:rsidRPr="00A845AD" w:rsidRDefault="00A845AD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5AD">
        <w:rPr>
          <w:rFonts w:ascii="Times New Roman" w:hAnsi="Times New Roman"/>
          <w:sz w:val="24"/>
          <w:szCs w:val="24"/>
          <w:lang w:eastAsia="ru-RU"/>
        </w:rPr>
        <w:t>1) сбор, очистка и распределение воды</w:t>
      </w:r>
    </w:p>
    <w:p w:rsidR="00A845AD" w:rsidRPr="00A845AD" w:rsidRDefault="00A845AD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5AD">
        <w:rPr>
          <w:rFonts w:ascii="Times New Roman" w:hAnsi="Times New Roman"/>
          <w:sz w:val="24"/>
          <w:szCs w:val="24"/>
          <w:lang w:eastAsia="ru-RU"/>
        </w:rPr>
        <w:t>2) удаление и обработка сточных вод, отх</w:t>
      </w:r>
      <w:r>
        <w:rPr>
          <w:rFonts w:ascii="Times New Roman" w:hAnsi="Times New Roman"/>
          <w:sz w:val="24"/>
          <w:szCs w:val="24"/>
          <w:lang w:eastAsia="ru-RU"/>
        </w:rPr>
        <w:t>одов и аналогичная деятельность</w:t>
      </w:r>
    </w:p>
    <w:p w:rsidR="00A845AD" w:rsidRPr="00A845AD" w:rsidRDefault="00A845AD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5AD">
        <w:rPr>
          <w:rFonts w:ascii="Times New Roman" w:hAnsi="Times New Roman"/>
          <w:sz w:val="24"/>
          <w:szCs w:val="24"/>
          <w:lang w:eastAsia="ru-RU"/>
        </w:rPr>
        <w:t>3) предоставление услуг по закладке, обработке и содержанию садов, парков и других зелёных насаждений, благоустройство территорий</w:t>
      </w:r>
    </w:p>
    <w:p w:rsidR="00A845AD" w:rsidRPr="00A845AD" w:rsidRDefault="00A845AD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5AD">
        <w:rPr>
          <w:rFonts w:ascii="Times New Roman" w:hAnsi="Times New Roman"/>
          <w:sz w:val="24"/>
          <w:szCs w:val="24"/>
          <w:lang w:eastAsia="ru-RU"/>
        </w:rPr>
        <w:t>4) лесозаготовки</w:t>
      </w:r>
    </w:p>
    <w:p w:rsidR="00A845AD" w:rsidRPr="00A845AD" w:rsidRDefault="00A845AD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5AD">
        <w:rPr>
          <w:rFonts w:ascii="Times New Roman" w:hAnsi="Times New Roman"/>
          <w:sz w:val="24"/>
          <w:szCs w:val="24"/>
          <w:lang w:eastAsia="ru-RU"/>
        </w:rPr>
        <w:t>5) распиловка и строгание древесины; пропитка древесины</w:t>
      </w:r>
    </w:p>
    <w:p w:rsidR="00A845AD" w:rsidRPr="00A845AD" w:rsidRDefault="00A845AD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5AD">
        <w:rPr>
          <w:rFonts w:ascii="Times New Roman" w:hAnsi="Times New Roman"/>
          <w:sz w:val="24"/>
          <w:szCs w:val="24"/>
          <w:lang w:eastAsia="ru-RU"/>
        </w:rPr>
        <w:t>6) производство сборных деревянных строений</w:t>
      </w:r>
    </w:p>
    <w:p w:rsidR="00A845AD" w:rsidRPr="00A845AD" w:rsidRDefault="00A845AD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5AD">
        <w:rPr>
          <w:rFonts w:ascii="Times New Roman" w:hAnsi="Times New Roman"/>
          <w:sz w:val="24"/>
          <w:szCs w:val="24"/>
          <w:lang w:eastAsia="ru-RU"/>
        </w:rPr>
        <w:t>7) разборка и снос зданий; производство земляных работ</w:t>
      </w:r>
    </w:p>
    <w:p w:rsidR="00A845AD" w:rsidRPr="00A845AD" w:rsidRDefault="00A845AD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5AD" w:rsidRPr="00A845AD" w:rsidRDefault="00A845AD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5AD">
        <w:rPr>
          <w:rFonts w:ascii="Times New Roman" w:hAnsi="Times New Roman"/>
          <w:sz w:val="24"/>
          <w:szCs w:val="24"/>
          <w:lang w:eastAsia="ru-RU"/>
        </w:rPr>
        <w:t>8) производство общестроительных работ по прокладке магистральных трубопроводов, линий связи и линий электропередач</w:t>
      </w:r>
    </w:p>
    <w:p w:rsidR="00A845AD" w:rsidRPr="00A845AD" w:rsidRDefault="00A845AD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5AD">
        <w:rPr>
          <w:rFonts w:ascii="Times New Roman" w:hAnsi="Times New Roman"/>
          <w:sz w:val="24"/>
          <w:szCs w:val="24"/>
          <w:lang w:eastAsia="ru-RU"/>
        </w:rPr>
        <w:t>9) производство общестроительных работ по прокладке местных трубопроводов, лин</w:t>
      </w:r>
      <w:r>
        <w:rPr>
          <w:rFonts w:ascii="Times New Roman" w:hAnsi="Times New Roman"/>
          <w:sz w:val="24"/>
          <w:szCs w:val="24"/>
          <w:lang w:eastAsia="ru-RU"/>
        </w:rPr>
        <w:t>ий связи и линий электропередач</w:t>
      </w:r>
    </w:p>
    <w:p w:rsidR="00A845AD" w:rsidRPr="00A845AD" w:rsidRDefault="00A845AD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5AD">
        <w:rPr>
          <w:rFonts w:ascii="Times New Roman" w:hAnsi="Times New Roman"/>
          <w:sz w:val="24"/>
          <w:szCs w:val="24"/>
          <w:lang w:eastAsia="ru-RU"/>
        </w:rPr>
        <w:t>10) производство санитарно-технических работ</w:t>
      </w:r>
    </w:p>
    <w:p w:rsidR="00A845AD" w:rsidRPr="00A845AD" w:rsidRDefault="00A845AD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5AD">
        <w:rPr>
          <w:rFonts w:ascii="Times New Roman" w:hAnsi="Times New Roman"/>
          <w:sz w:val="24"/>
          <w:szCs w:val="24"/>
          <w:lang w:eastAsia="ru-RU"/>
        </w:rPr>
        <w:t>11) предоставление прочих видов услуг по техническому обслуживанию автотранспортных средств</w:t>
      </w:r>
    </w:p>
    <w:p w:rsidR="00A845AD" w:rsidRPr="00A845AD" w:rsidRDefault="00A845AD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5AD">
        <w:rPr>
          <w:rFonts w:ascii="Times New Roman" w:hAnsi="Times New Roman"/>
          <w:sz w:val="24"/>
          <w:szCs w:val="24"/>
          <w:lang w:eastAsia="ru-RU"/>
        </w:rPr>
        <w:t>12) оптовая торговля твердым топливом</w:t>
      </w:r>
    </w:p>
    <w:p w:rsidR="00A845AD" w:rsidRPr="00A845AD" w:rsidRDefault="00A845AD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5AD">
        <w:rPr>
          <w:rFonts w:ascii="Times New Roman" w:hAnsi="Times New Roman"/>
          <w:sz w:val="24"/>
          <w:szCs w:val="24"/>
          <w:lang w:eastAsia="ru-RU"/>
        </w:rPr>
        <w:t>13) оптовая торговля лесоматериалами</w:t>
      </w:r>
    </w:p>
    <w:p w:rsidR="00A845AD" w:rsidRPr="00A845AD" w:rsidRDefault="00A845AD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5AD">
        <w:rPr>
          <w:rFonts w:ascii="Times New Roman" w:hAnsi="Times New Roman"/>
          <w:sz w:val="24"/>
          <w:szCs w:val="24"/>
          <w:lang w:eastAsia="ru-RU"/>
        </w:rPr>
        <w:t>14) оптовая торговля прочими строительными материалами</w:t>
      </w:r>
    </w:p>
    <w:p w:rsidR="00A845AD" w:rsidRPr="00A845AD" w:rsidRDefault="00A845AD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15) деятельность кемпингов;</w:t>
      </w:r>
    </w:p>
    <w:p w:rsidR="00A845AD" w:rsidRPr="00A845AD" w:rsidRDefault="00A845AD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5AD">
        <w:rPr>
          <w:rFonts w:ascii="Times New Roman" w:hAnsi="Times New Roman"/>
          <w:sz w:val="24"/>
          <w:szCs w:val="24"/>
          <w:lang w:eastAsia="ru-RU"/>
        </w:rPr>
        <w:t>16) транспортирование по трубопроводам, деятельность насосных станций</w:t>
      </w:r>
    </w:p>
    <w:p w:rsidR="00A845AD" w:rsidRPr="00A845AD" w:rsidRDefault="00A845AD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5AD">
        <w:rPr>
          <w:rFonts w:ascii="Times New Roman" w:hAnsi="Times New Roman"/>
          <w:sz w:val="24"/>
          <w:szCs w:val="24"/>
          <w:lang w:eastAsia="ru-RU"/>
        </w:rPr>
        <w:t>17) прочая вспомогательная деятельность водного транспорта</w:t>
      </w:r>
    </w:p>
    <w:p w:rsidR="00A845AD" w:rsidRPr="00A845AD" w:rsidRDefault="00A845AD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5AD">
        <w:rPr>
          <w:rFonts w:ascii="Times New Roman" w:hAnsi="Times New Roman"/>
          <w:sz w:val="24"/>
          <w:szCs w:val="24"/>
          <w:lang w:eastAsia="ru-RU"/>
        </w:rPr>
        <w:t>18) покупка и продажа собственного недвижимого имущества</w:t>
      </w:r>
    </w:p>
    <w:p w:rsidR="00A845AD" w:rsidRPr="00A845AD" w:rsidRDefault="00A845AD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5AD">
        <w:rPr>
          <w:rFonts w:ascii="Times New Roman" w:hAnsi="Times New Roman"/>
          <w:sz w:val="24"/>
          <w:szCs w:val="24"/>
          <w:lang w:eastAsia="ru-RU"/>
        </w:rPr>
        <w:t>19) сдача в наем собственного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нежилого недвижимого имущества</w:t>
      </w:r>
    </w:p>
    <w:p w:rsidR="00A845AD" w:rsidRPr="00A845AD" w:rsidRDefault="00A845AD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5AD">
        <w:rPr>
          <w:rFonts w:ascii="Times New Roman" w:hAnsi="Times New Roman"/>
          <w:sz w:val="24"/>
          <w:szCs w:val="24"/>
          <w:lang w:eastAsia="ru-RU"/>
        </w:rPr>
        <w:t>20) управление эксплуатацией жилого фонда</w:t>
      </w:r>
    </w:p>
    <w:p w:rsidR="00A845AD" w:rsidRPr="00A845AD" w:rsidRDefault="00A845AD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5AD">
        <w:rPr>
          <w:rFonts w:ascii="Times New Roman" w:hAnsi="Times New Roman"/>
          <w:sz w:val="24"/>
          <w:szCs w:val="24"/>
          <w:lang w:eastAsia="ru-RU"/>
        </w:rPr>
        <w:t>21) содержание тротуаров</w:t>
      </w:r>
    </w:p>
    <w:p w:rsidR="00A845AD" w:rsidRPr="00A845AD" w:rsidRDefault="00A845AD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5AD">
        <w:rPr>
          <w:rFonts w:ascii="Times New Roman" w:hAnsi="Times New Roman"/>
          <w:sz w:val="24"/>
          <w:szCs w:val="24"/>
          <w:lang w:eastAsia="ru-RU"/>
        </w:rPr>
        <w:t>22) озеленение</w:t>
      </w:r>
    </w:p>
    <w:p w:rsidR="00A845AD" w:rsidRPr="00A845AD" w:rsidRDefault="00A845AD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5AD">
        <w:rPr>
          <w:rFonts w:ascii="Times New Roman" w:hAnsi="Times New Roman"/>
          <w:sz w:val="24"/>
          <w:szCs w:val="24"/>
          <w:lang w:eastAsia="ru-RU"/>
        </w:rPr>
        <w:t>23) содержание кладбищ</w:t>
      </w:r>
    </w:p>
    <w:p w:rsidR="00A845AD" w:rsidRPr="00A845AD" w:rsidRDefault="00A845AD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24) теплоснабжение;</w:t>
      </w:r>
    </w:p>
    <w:p w:rsidR="00A845AD" w:rsidRPr="00A845AD" w:rsidRDefault="00A845AD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5AD">
        <w:rPr>
          <w:rFonts w:ascii="Times New Roman" w:hAnsi="Times New Roman"/>
          <w:sz w:val="24"/>
          <w:szCs w:val="24"/>
          <w:lang w:eastAsia="ru-RU"/>
        </w:rPr>
        <w:t xml:space="preserve">25) производство общестроительных работ по строительству </w:t>
      </w:r>
      <w:proofErr w:type="gramStart"/>
      <w:r w:rsidRPr="00A845AD">
        <w:rPr>
          <w:rFonts w:ascii="Times New Roman" w:hAnsi="Times New Roman"/>
          <w:sz w:val="24"/>
          <w:szCs w:val="24"/>
          <w:lang w:eastAsia="ru-RU"/>
        </w:rPr>
        <w:t>мостов,  надземных</w:t>
      </w:r>
      <w:proofErr w:type="gramEnd"/>
      <w:r w:rsidRPr="00A845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45AD">
        <w:rPr>
          <w:rFonts w:ascii="Times New Roman" w:hAnsi="Times New Roman"/>
          <w:sz w:val="24"/>
          <w:szCs w:val="24"/>
          <w:lang w:eastAsia="ru-RU"/>
        </w:rPr>
        <w:lastRenderedPageBreak/>
        <w:t>автомобильных дорог, тоннелей и подземных дорог</w:t>
      </w:r>
    </w:p>
    <w:p w:rsidR="000E4440" w:rsidRPr="00A845AD" w:rsidRDefault="00A845AD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5AD">
        <w:rPr>
          <w:rFonts w:ascii="Times New Roman" w:hAnsi="Times New Roman"/>
          <w:sz w:val="24"/>
          <w:szCs w:val="24"/>
          <w:lang w:eastAsia="ru-RU"/>
        </w:rPr>
        <w:t>26) содержание дорог местного значения, магистральных дорог с транзитным движением транспорта.</w:t>
      </w:r>
    </w:p>
    <w:p w:rsidR="00A845AD" w:rsidRDefault="00A845AD" w:rsidP="000E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4440" w:rsidRPr="00A845AD" w:rsidRDefault="000E4440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5AD">
        <w:rPr>
          <w:rFonts w:ascii="Times New Roman" w:hAnsi="Times New Roman"/>
          <w:sz w:val="24"/>
          <w:szCs w:val="24"/>
          <w:lang w:eastAsia="ru-RU"/>
        </w:rPr>
        <w:t>Для осуществления финансово-хозяйственной деятельности Предприятием были открыты счета</w:t>
      </w:r>
    </w:p>
    <w:p w:rsidR="000E4440" w:rsidRPr="00A845AD" w:rsidRDefault="000E4440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5AD">
        <w:rPr>
          <w:rFonts w:ascii="Times New Roman" w:hAnsi="Times New Roman"/>
          <w:sz w:val="24"/>
          <w:szCs w:val="24"/>
          <w:lang w:eastAsia="ru-RU"/>
        </w:rPr>
        <w:t xml:space="preserve">- в АО «БАНК СГБ» </w:t>
      </w:r>
      <w:proofErr w:type="spellStart"/>
      <w:r w:rsidRPr="00A845AD">
        <w:rPr>
          <w:rFonts w:ascii="Times New Roman" w:hAnsi="Times New Roman"/>
          <w:sz w:val="24"/>
          <w:szCs w:val="24"/>
          <w:lang w:eastAsia="ru-RU"/>
        </w:rPr>
        <w:t>г.Вологда</w:t>
      </w:r>
      <w:proofErr w:type="spellEnd"/>
      <w:r w:rsidRPr="00A845AD">
        <w:rPr>
          <w:rFonts w:ascii="Times New Roman" w:hAnsi="Times New Roman"/>
          <w:sz w:val="24"/>
          <w:szCs w:val="24"/>
          <w:lang w:eastAsia="ru-RU"/>
        </w:rPr>
        <w:t xml:space="preserve"> № 40702810800170004605</w:t>
      </w:r>
    </w:p>
    <w:p w:rsidR="000E4440" w:rsidRPr="00A845AD" w:rsidRDefault="000E4440" w:rsidP="005774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5AD">
        <w:rPr>
          <w:rFonts w:ascii="Times New Roman" w:hAnsi="Times New Roman"/>
          <w:sz w:val="24"/>
          <w:szCs w:val="24"/>
          <w:lang w:eastAsia="ru-RU"/>
        </w:rPr>
        <w:t>- в ПАО «Сбербанк России» Вологодское отделение № 40702810612000012745 и № 40702810312000012744.</w:t>
      </w:r>
    </w:p>
    <w:p w:rsidR="000E4440" w:rsidRPr="00A845AD" w:rsidRDefault="000E4440" w:rsidP="00A84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0E4440" w:rsidRPr="00A845AD" w:rsidRDefault="000E4440" w:rsidP="00A845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5AD">
        <w:rPr>
          <w:rFonts w:ascii="Times New Roman" w:hAnsi="Times New Roman"/>
          <w:sz w:val="24"/>
          <w:szCs w:val="24"/>
          <w:lang w:eastAsia="ru-RU"/>
        </w:rPr>
        <w:t>Размер Уставного фонда Предприятия составляет 120000,0 рублей. Уставный фонд сформирован за счет передачи имущества, закрепленного за Предприятием на праве хозяйственного ведения. Между Главой Администрации муниципального образования «Город Вытегра» и Директором Предприятия заключен Договор от 01.10.2019 г. о закреплении муниципального имущества на праве хозяйственного ведения за муниципальным предприятием города Вытегра «</w:t>
      </w:r>
      <w:proofErr w:type="spellStart"/>
      <w:r w:rsidRPr="00A845AD">
        <w:rPr>
          <w:rFonts w:ascii="Times New Roman" w:hAnsi="Times New Roman"/>
          <w:sz w:val="24"/>
          <w:szCs w:val="24"/>
          <w:lang w:eastAsia="ru-RU"/>
        </w:rPr>
        <w:t>Горводоканал</w:t>
      </w:r>
      <w:proofErr w:type="spellEnd"/>
      <w:r w:rsidRPr="00A845AD">
        <w:rPr>
          <w:rFonts w:ascii="Times New Roman" w:hAnsi="Times New Roman"/>
          <w:sz w:val="24"/>
          <w:szCs w:val="24"/>
          <w:lang w:eastAsia="ru-RU"/>
        </w:rPr>
        <w:t xml:space="preserve">». Согласно пункта 5.3. данный договор является одновременно актом приема-передачи. Договор подписан и скреплен печатями. </w:t>
      </w:r>
    </w:p>
    <w:p w:rsidR="00577421" w:rsidRDefault="00577421" w:rsidP="000E444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E4440" w:rsidRPr="005B3124" w:rsidRDefault="00577421" w:rsidP="000E444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Результаты и в</w:t>
      </w:r>
      <w:r w:rsidR="000E4440" w:rsidRPr="005B3124">
        <w:rPr>
          <w:rFonts w:ascii="Times New Roman" w:eastAsiaTheme="minorHAnsi" w:hAnsi="Times New Roman"/>
          <w:b/>
          <w:sz w:val="24"/>
          <w:szCs w:val="24"/>
        </w:rPr>
        <w:t>ыводы.</w:t>
      </w:r>
    </w:p>
    <w:p w:rsidR="000E4440" w:rsidRPr="005B3124" w:rsidRDefault="000E4440" w:rsidP="000E444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E4440" w:rsidRPr="005B3124" w:rsidRDefault="000E4440" w:rsidP="000E44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3124">
        <w:rPr>
          <w:rFonts w:ascii="Times New Roman" w:eastAsiaTheme="minorHAnsi" w:hAnsi="Times New Roman"/>
          <w:color w:val="000000"/>
          <w:sz w:val="24"/>
          <w:szCs w:val="24"/>
        </w:rPr>
        <w:t xml:space="preserve">В нарушение пункта 1 статьи 20 </w:t>
      </w:r>
      <w:r w:rsidRPr="005B3124">
        <w:rPr>
          <w:rFonts w:ascii="Times New Roman" w:eastAsiaTheme="minorHAnsi" w:hAnsi="Times New Roman"/>
          <w:bCs/>
          <w:color w:val="000000"/>
          <w:sz w:val="24"/>
          <w:szCs w:val="24"/>
        </w:rPr>
        <w:t>Федерального закона от 14.11.2002 г. № 161-ФЗ «О государственных и унитарных предприятиях»</w:t>
      </w:r>
      <w:r w:rsidRPr="005B3124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0E4440" w:rsidRPr="005B3124" w:rsidRDefault="000E4440" w:rsidP="000E44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3124">
        <w:rPr>
          <w:rFonts w:ascii="Times New Roman" w:eastAsiaTheme="minorHAnsi" w:hAnsi="Times New Roman"/>
          <w:color w:val="000000"/>
          <w:sz w:val="24"/>
          <w:szCs w:val="24"/>
        </w:rPr>
        <w:t>- прием на работу главного бухгалтера МП города Вытегра «</w:t>
      </w:r>
      <w:proofErr w:type="spellStart"/>
      <w:r w:rsidRPr="005B3124">
        <w:rPr>
          <w:rFonts w:ascii="Times New Roman" w:eastAsiaTheme="minorHAnsi" w:hAnsi="Times New Roman"/>
          <w:color w:val="000000"/>
          <w:sz w:val="24"/>
          <w:szCs w:val="24"/>
        </w:rPr>
        <w:t>Гороводоканал</w:t>
      </w:r>
      <w:proofErr w:type="spellEnd"/>
      <w:r w:rsidRPr="005B3124">
        <w:rPr>
          <w:rFonts w:ascii="Times New Roman" w:eastAsiaTheme="minorHAnsi" w:hAnsi="Times New Roman"/>
          <w:color w:val="000000"/>
          <w:sz w:val="24"/>
          <w:szCs w:val="24"/>
        </w:rPr>
        <w:t xml:space="preserve">» не был согласован с собственником имущества; </w:t>
      </w:r>
    </w:p>
    <w:p w:rsidR="000E4440" w:rsidRPr="005B3124" w:rsidRDefault="000E4440" w:rsidP="000E44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3124">
        <w:rPr>
          <w:rFonts w:ascii="Times New Roman" w:eastAsiaTheme="minorHAnsi" w:hAnsi="Times New Roman"/>
          <w:color w:val="000000"/>
          <w:sz w:val="24"/>
          <w:szCs w:val="24"/>
        </w:rPr>
        <w:t>- собственником имущества не была утверждена бухгалтерскую отчетность Предприятия</w:t>
      </w:r>
    </w:p>
    <w:p w:rsidR="000E4440" w:rsidRPr="005B3124" w:rsidRDefault="000E4440" w:rsidP="000E44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3124">
        <w:rPr>
          <w:rFonts w:ascii="Times New Roman" w:eastAsiaTheme="minorHAnsi" w:hAnsi="Times New Roman"/>
          <w:color w:val="000000"/>
          <w:sz w:val="24"/>
          <w:szCs w:val="24"/>
        </w:rPr>
        <w:t xml:space="preserve">- собственником имущества не определен порядок составления, утверждения и установления показателей планов финансово-хозяйственной деятельности Предприятия; </w:t>
      </w:r>
    </w:p>
    <w:p w:rsidR="000E4440" w:rsidRPr="005B3124" w:rsidRDefault="000E4440" w:rsidP="000E44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3124">
        <w:rPr>
          <w:rFonts w:ascii="Times New Roman" w:eastAsiaTheme="minorHAnsi" w:hAnsi="Times New Roman"/>
          <w:color w:val="000000"/>
          <w:sz w:val="24"/>
          <w:szCs w:val="24"/>
        </w:rPr>
        <w:t xml:space="preserve">- Предприятием в 2019-2021 годах не предоставляются показатели экономической эффективности деятельности собственнику имущества для утверждения этих показателей; </w:t>
      </w:r>
    </w:p>
    <w:p w:rsidR="000E4440" w:rsidRPr="005B3124" w:rsidRDefault="000E4440" w:rsidP="000E44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3124">
        <w:rPr>
          <w:rFonts w:ascii="Times New Roman" w:eastAsiaTheme="minorHAnsi" w:hAnsi="Times New Roman"/>
          <w:color w:val="000000"/>
          <w:sz w:val="24"/>
          <w:szCs w:val="24"/>
        </w:rPr>
        <w:t xml:space="preserve">В нарушение статьи 26 Федерального закона от 14.11.2002 г. № 161-ФЗ «О государственных и унитарных предприятиях»: </w:t>
      </w:r>
    </w:p>
    <w:p w:rsidR="000E4440" w:rsidRPr="005B3124" w:rsidRDefault="000E4440" w:rsidP="000E44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3124">
        <w:rPr>
          <w:rFonts w:ascii="Times New Roman" w:eastAsiaTheme="minorHAnsi" w:hAnsi="Times New Roman"/>
          <w:color w:val="000000"/>
          <w:sz w:val="24"/>
          <w:szCs w:val="24"/>
        </w:rPr>
        <w:t xml:space="preserve">- собственник имущества не определил порядок предоставления годовой отчетности и иных документов для Предприятия. </w:t>
      </w:r>
    </w:p>
    <w:p w:rsidR="000E4440" w:rsidRPr="005B3124" w:rsidRDefault="000E4440" w:rsidP="000E44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3124">
        <w:rPr>
          <w:rFonts w:ascii="Times New Roman" w:eastAsiaTheme="minorHAnsi" w:hAnsi="Times New Roman"/>
          <w:color w:val="000000"/>
          <w:sz w:val="24"/>
          <w:szCs w:val="24"/>
        </w:rPr>
        <w:t xml:space="preserve">-не принято решение о проведении обязательной ежегодной аудиторской проверки независимым аудитором бухгалтерской отчетности Предприятия. </w:t>
      </w:r>
    </w:p>
    <w:p w:rsidR="000E4440" w:rsidRPr="005B3124" w:rsidRDefault="000E4440" w:rsidP="000E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3124">
        <w:rPr>
          <w:rFonts w:ascii="Times New Roman" w:eastAsiaTheme="minorHAnsi" w:hAnsi="Times New Roman"/>
          <w:color w:val="000000"/>
          <w:sz w:val="24"/>
          <w:szCs w:val="24"/>
        </w:rPr>
        <w:t xml:space="preserve">В нарушение пункта 2 статьи 21 </w:t>
      </w:r>
      <w:r w:rsidRPr="005B3124">
        <w:rPr>
          <w:rFonts w:ascii="Times New Roman" w:hAnsi="Times New Roman"/>
          <w:color w:val="000000"/>
          <w:sz w:val="24"/>
          <w:szCs w:val="24"/>
          <w:lang w:eastAsia="ru-RU"/>
        </w:rPr>
        <w:t>26 Федерального закона от 14.11.2002 г. № 161-ФЗ «О государственных и унитарных предприятиях»</w:t>
      </w:r>
      <w:r w:rsidRPr="005B3124">
        <w:rPr>
          <w:rFonts w:ascii="Times New Roman" w:eastAsiaTheme="minorHAnsi" w:hAnsi="Times New Roman"/>
          <w:color w:val="000000"/>
          <w:sz w:val="24"/>
          <w:szCs w:val="24"/>
        </w:rPr>
        <w:t xml:space="preserve"> собственник имущества не установил порядок аттестации руководителя Предприятия.</w:t>
      </w:r>
    </w:p>
    <w:p w:rsidR="000E4440" w:rsidRPr="005B3124" w:rsidRDefault="000E4440" w:rsidP="000E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E4440" w:rsidRPr="005B3124" w:rsidRDefault="000E4440" w:rsidP="000E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3124">
        <w:rPr>
          <w:rFonts w:ascii="Times New Roman" w:hAnsi="Times New Roman"/>
          <w:sz w:val="24"/>
          <w:szCs w:val="24"/>
          <w:lang w:eastAsia="ru-RU"/>
        </w:rPr>
        <w:t xml:space="preserve">В нарушение пункта 3.1. Договора с Администрацией МО «Город Вытегра» </w:t>
      </w:r>
      <w:proofErr w:type="gramStart"/>
      <w:r w:rsidRPr="005B3124">
        <w:rPr>
          <w:rFonts w:ascii="Times New Roman" w:hAnsi="Times New Roman"/>
          <w:sz w:val="24"/>
          <w:szCs w:val="24"/>
          <w:lang w:eastAsia="ru-RU"/>
        </w:rPr>
        <w:t>от  01.10.2019</w:t>
      </w:r>
      <w:proofErr w:type="gramEnd"/>
      <w:r w:rsidRPr="005B3124">
        <w:rPr>
          <w:rFonts w:ascii="Times New Roman" w:hAnsi="Times New Roman"/>
          <w:sz w:val="24"/>
          <w:szCs w:val="24"/>
          <w:lang w:eastAsia="ru-RU"/>
        </w:rPr>
        <w:t xml:space="preserve"> г. «О закреплении муниципального имущества на праве хозяйственного ведения за муниципальным предприятием города Вытегра «</w:t>
      </w:r>
      <w:proofErr w:type="spellStart"/>
      <w:r w:rsidRPr="005B3124">
        <w:rPr>
          <w:rFonts w:ascii="Times New Roman" w:hAnsi="Times New Roman"/>
          <w:sz w:val="24"/>
          <w:szCs w:val="24"/>
          <w:lang w:eastAsia="ru-RU"/>
        </w:rPr>
        <w:t>Горводоканал</w:t>
      </w:r>
      <w:proofErr w:type="spellEnd"/>
      <w:r w:rsidRPr="005B3124">
        <w:rPr>
          <w:rFonts w:ascii="Times New Roman" w:hAnsi="Times New Roman"/>
          <w:sz w:val="24"/>
          <w:szCs w:val="24"/>
          <w:lang w:eastAsia="ru-RU"/>
        </w:rPr>
        <w:t>»», имущество в количестве 41 ед. на сумму 5670228,80 на учет Предприятием не поставлено, в балансе Предприятия не учитывается.</w:t>
      </w:r>
    </w:p>
    <w:p w:rsidR="000E4440" w:rsidRPr="005B3124" w:rsidRDefault="000E4440" w:rsidP="000E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3124">
        <w:rPr>
          <w:rFonts w:ascii="Times New Roman" w:hAnsi="Times New Roman"/>
          <w:sz w:val="24"/>
          <w:szCs w:val="24"/>
          <w:lang w:eastAsia="ru-RU"/>
        </w:rPr>
        <w:t>Предприятие, на момент проверки не зарегистрировало юридические права на недвижимое имущество, переданное в хозяйственное ведение, что является нарушением пункта 1 ст. 131 Гражданского кодекса РФ.</w:t>
      </w:r>
    </w:p>
    <w:p w:rsidR="000E4440" w:rsidRPr="005B3124" w:rsidRDefault="000E4440" w:rsidP="000E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124">
        <w:rPr>
          <w:rFonts w:ascii="Times New Roman" w:hAnsi="Times New Roman"/>
          <w:sz w:val="24"/>
          <w:szCs w:val="24"/>
          <w:lang w:eastAsia="ru-RU"/>
        </w:rPr>
        <w:t>В нарушение пункта 1 статьи 299 Гражданского кодекса РФ право хозяйственного ведения или право оперативного управления имуществом, в отношении которого собственником принято решение о закреплении за унитарным предприятием или учреждением, возникает у этого предприятия или учреждения с момента передачи имущества, если иное не установлено. Предприятием на баланс (</w:t>
      </w:r>
      <w:proofErr w:type="spellStart"/>
      <w:r w:rsidRPr="005B3124">
        <w:rPr>
          <w:rFonts w:ascii="Times New Roman" w:hAnsi="Times New Roman"/>
          <w:sz w:val="24"/>
          <w:szCs w:val="24"/>
          <w:lang w:eastAsia="ru-RU"/>
        </w:rPr>
        <w:t>забаланс</w:t>
      </w:r>
      <w:proofErr w:type="spellEnd"/>
      <w:r w:rsidRPr="005B3124">
        <w:rPr>
          <w:rFonts w:ascii="Times New Roman" w:hAnsi="Times New Roman"/>
          <w:sz w:val="24"/>
          <w:szCs w:val="24"/>
          <w:lang w:eastAsia="ru-RU"/>
        </w:rPr>
        <w:t>) переданное имущество на учет не поставлено.</w:t>
      </w:r>
    </w:p>
    <w:p w:rsidR="000E4440" w:rsidRPr="005B3124" w:rsidRDefault="000E4440" w:rsidP="000E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4440" w:rsidRPr="005B3124" w:rsidRDefault="000E4440" w:rsidP="000E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124">
        <w:rPr>
          <w:rFonts w:ascii="Times New Roman" w:hAnsi="Times New Roman"/>
          <w:sz w:val="24"/>
          <w:szCs w:val="24"/>
          <w:lang w:eastAsia="ru-RU"/>
        </w:rPr>
        <w:t xml:space="preserve">В нарушение пункта 1.4. Приложения 5 Учетной политики Предприятия утвержденной </w:t>
      </w:r>
      <w:r w:rsidRPr="005B312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приказом от 01.10.2019 № 2 «Об утверждении учетной политики для целей бухгалтерского учета и для целей налогообложения» приказы о проведении инвентаризации не издавались. </w:t>
      </w:r>
    </w:p>
    <w:p w:rsidR="000E4440" w:rsidRPr="005B3124" w:rsidRDefault="000E4440" w:rsidP="000E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124">
        <w:rPr>
          <w:rFonts w:ascii="Times New Roman" w:hAnsi="Times New Roman"/>
          <w:sz w:val="24"/>
          <w:szCs w:val="24"/>
          <w:lang w:eastAsia="ru-RU"/>
        </w:rPr>
        <w:t xml:space="preserve">В нарушение положений Учетной политики инвентаризация имущества на Предприятии в проверяемый период не проводилась. </w:t>
      </w:r>
    </w:p>
    <w:p w:rsidR="000E4440" w:rsidRPr="005B3124" w:rsidRDefault="000E4440" w:rsidP="000E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E4440" w:rsidRPr="005B3124" w:rsidRDefault="000E4440" w:rsidP="000E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124">
        <w:rPr>
          <w:rFonts w:ascii="Times New Roman" w:hAnsi="Times New Roman"/>
          <w:sz w:val="24"/>
          <w:szCs w:val="24"/>
          <w:lang w:eastAsia="ru-RU"/>
        </w:rPr>
        <w:t xml:space="preserve">В нарушение требований Указания Центрального Банка Российской Федерации от 11 марта 2014 г.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Предприятием лимит остатка кассы не установлен. Соответствующий приказ отсутствует.  </w:t>
      </w:r>
    </w:p>
    <w:p w:rsidR="000E4440" w:rsidRPr="005B3124" w:rsidRDefault="000E4440" w:rsidP="000E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124">
        <w:rPr>
          <w:rFonts w:ascii="Times New Roman" w:hAnsi="Times New Roman"/>
          <w:sz w:val="24"/>
          <w:szCs w:val="24"/>
          <w:lang w:eastAsia="ru-RU"/>
        </w:rPr>
        <w:t>Выдача и прием денежных средств из кассы и в кассу Предприятия осуществляется ежедневно по расходному кассовому ордеру с нарушением пункта 6.3. Указанию Центрального Банка Российской Федерации от 11 марта 2014 г.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без распорядительного документа или заявления подотчетного лица.</w:t>
      </w:r>
    </w:p>
    <w:p w:rsidR="000E4440" w:rsidRPr="005B3124" w:rsidRDefault="000E4440" w:rsidP="000E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124">
        <w:rPr>
          <w:rFonts w:ascii="Times New Roman" w:hAnsi="Times New Roman"/>
          <w:sz w:val="24"/>
          <w:szCs w:val="24"/>
          <w:lang w:eastAsia="ru-RU"/>
        </w:rPr>
        <w:t>В нарушение положений Учетной политики в проверяемый период ежеквартально ревизия денежных средств в кассе Предприятия не проводилась.</w:t>
      </w:r>
    </w:p>
    <w:p w:rsidR="000E4440" w:rsidRPr="005B3124" w:rsidRDefault="000E4440" w:rsidP="000E444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3124">
        <w:rPr>
          <w:rFonts w:ascii="Times New Roman" w:hAnsi="Times New Roman"/>
          <w:sz w:val="24"/>
          <w:szCs w:val="24"/>
          <w:lang w:eastAsia="ar-SA"/>
        </w:rPr>
        <w:t>В ходе проверки авансовых отчетов выявлены отдельные нарушения в предоставлении, оформлении отчетов, заполнении обязательных граф и строк, в подписании ответственными лицами отчетов, принятии к учету расходов.</w:t>
      </w:r>
    </w:p>
    <w:p w:rsidR="000E4440" w:rsidRPr="005B3124" w:rsidRDefault="000E4440" w:rsidP="000E44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E4440" w:rsidRPr="005B3124" w:rsidRDefault="000E4440" w:rsidP="000E44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124">
        <w:rPr>
          <w:rFonts w:ascii="Times New Roman" w:hAnsi="Times New Roman"/>
          <w:sz w:val="24"/>
          <w:szCs w:val="24"/>
          <w:lang w:eastAsia="ru-RU"/>
        </w:rPr>
        <w:t>В нарушение подпункта 17 пункта 5.2. Устава Предприятия, Положения об оплате труда и премировании не согласованы с Собственником имущества (с Главой администрации МО «Город Вытегра») отсутствуют приказы об утверждении Положений от 03.02.2021.</w:t>
      </w:r>
    </w:p>
    <w:p w:rsidR="000E4440" w:rsidRPr="005B3124" w:rsidRDefault="000E4440" w:rsidP="000E44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124">
        <w:rPr>
          <w:rFonts w:ascii="Times New Roman" w:hAnsi="Times New Roman"/>
          <w:sz w:val="24"/>
          <w:szCs w:val="24"/>
          <w:lang w:eastAsia="ru-RU"/>
        </w:rPr>
        <w:t>В ходе проверки выявлено нарушение пункта 2.1. Положения о премировании работников МП города Вытегра «</w:t>
      </w:r>
      <w:proofErr w:type="spellStart"/>
      <w:r w:rsidRPr="005B3124">
        <w:rPr>
          <w:rFonts w:ascii="Times New Roman" w:hAnsi="Times New Roman"/>
          <w:sz w:val="24"/>
          <w:szCs w:val="24"/>
          <w:lang w:eastAsia="ru-RU"/>
        </w:rPr>
        <w:t>Горводоканал</w:t>
      </w:r>
      <w:proofErr w:type="spellEnd"/>
      <w:r w:rsidRPr="005B3124">
        <w:rPr>
          <w:rFonts w:ascii="Times New Roman" w:hAnsi="Times New Roman"/>
          <w:sz w:val="24"/>
          <w:szCs w:val="24"/>
          <w:lang w:eastAsia="ru-RU"/>
        </w:rPr>
        <w:t>», утвержденного приказом от 09.01.2020 г. № 8 «О внесении изменений в положение о премировании работников МП города Вытегра «</w:t>
      </w:r>
      <w:proofErr w:type="spellStart"/>
      <w:r w:rsidRPr="005B3124">
        <w:rPr>
          <w:rFonts w:ascii="Times New Roman" w:hAnsi="Times New Roman"/>
          <w:sz w:val="24"/>
          <w:szCs w:val="24"/>
          <w:lang w:eastAsia="ru-RU"/>
        </w:rPr>
        <w:t>Горводоканал</w:t>
      </w:r>
      <w:proofErr w:type="spellEnd"/>
      <w:r w:rsidRPr="005B3124">
        <w:rPr>
          <w:rFonts w:ascii="Times New Roman" w:hAnsi="Times New Roman"/>
          <w:sz w:val="24"/>
          <w:szCs w:val="24"/>
          <w:lang w:eastAsia="ru-RU"/>
        </w:rPr>
        <w:t>» основным условием премирования которого является выполнение плана по финансовому результату деятельности МП города Вытегра «</w:t>
      </w:r>
      <w:proofErr w:type="spellStart"/>
      <w:r w:rsidRPr="005B3124">
        <w:rPr>
          <w:rFonts w:ascii="Times New Roman" w:hAnsi="Times New Roman"/>
          <w:sz w:val="24"/>
          <w:szCs w:val="24"/>
          <w:lang w:eastAsia="ru-RU"/>
        </w:rPr>
        <w:t>Горводоканал</w:t>
      </w:r>
      <w:proofErr w:type="spellEnd"/>
      <w:r w:rsidRPr="005B3124">
        <w:rPr>
          <w:rFonts w:ascii="Times New Roman" w:hAnsi="Times New Roman"/>
          <w:sz w:val="24"/>
          <w:szCs w:val="24"/>
          <w:lang w:eastAsia="ru-RU"/>
        </w:rPr>
        <w:t xml:space="preserve">». </w:t>
      </w:r>
      <w:proofErr w:type="gramStart"/>
      <w:r w:rsidRPr="005B3124">
        <w:rPr>
          <w:rFonts w:ascii="Times New Roman" w:hAnsi="Times New Roman"/>
          <w:sz w:val="24"/>
          <w:szCs w:val="24"/>
          <w:lang w:eastAsia="ru-RU"/>
        </w:rPr>
        <w:t>Кроме того</w:t>
      </w:r>
      <w:proofErr w:type="gramEnd"/>
      <w:r w:rsidRPr="005B3124">
        <w:rPr>
          <w:rFonts w:ascii="Times New Roman" w:hAnsi="Times New Roman"/>
          <w:sz w:val="24"/>
          <w:szCs w:val="24"/>
          <w:lang w:eastAsia="ru-RU"/>
        </w:rPr>
        <w:t xml:space="preserve"> в проверяемом периоде Предприятием допускалось превышение планового объема фонда оплаты труды.</w:t>
      </w:r>
    </w:p>
    <w:p w:rsidR="000E4440" w:rsidRPr="005B3124" w:rsidRDefault="000E4440" w:rsidP="000E444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B3124">
        <w:rPr>
          <w:rFonts w:ascii="Times New Roman" w:hAnsi="Times New Roman"/>
          <w:sz w:val="24"/>
          <w:szCs w:val="24"/>
          <w:lang w:eastAsia="ar-SA"/>
        </w:rPr>
        <w:t>В нарушение статьи 147 Трудового кодекса РФ локальный акт на Предприятии о вредных условиях труда отдельных должностей отсутствует.</w:t>
      </w:r>
      <w:r w:rsidRPr="005B312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5B3124">
        <w:rPr>
          <w:rFonts w:ascii="Times New Roman" w:hAnsi="Times New Roman"/>
          <w:sz w:val="24"/>
          <w:szCs w:val="24"/>
          <w:lang w:eastAsia="ar-SA"/>
        </w:rPr>
        <w:t>Аттестация рабочих мест по степени вредности и (или) опасности факторов производственной среды и трудового процесса не проводилась. Оснований для установления выплат за вредные условия труда нет.</w:t>
      </w:r>
    </w:p>
    <w:p w:rsidR="000E4440" w:rsidRPr="005B3124" w:rsidRDefault="000E4440" w:rsidP="000E4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124">
        <w:rPr>
          <w:rFonts w:ascii="Times New Roman" w:hAnsi="Times New Roman"/>
          <w:sz w:val="24"/>
          <w:szCs w:val="24"/>
          <w:lang w:eastAsia="ru-RU"/>
        </w:rPr>
        <w:t>В проверяемом периоде Предприятием допускалось нарушение сроков выдачи заработной платы работникам.</w:t>
      </w:r>
    </w:p>
    <w:p w:rsidR="000E4440" w:rsidRPr="005B3124" w:rsidRDefault="000E4440" w:rsidP="000E44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B3124">
        <w:rPr>
          <w:rFonts w:ascii="Times New Roman" w:eastAsiaTheme="minorHAnsi" w:hAnsi="Times New Roman"/>
          <w:color w:val="000000"/>
          <w:sz w:val="24"/>
          <w:szCs w:val="24"/>
        </w:rPr>
        <w:t xml:space="preserve">Нормы расхода топлива и других ГСМ на автотранспорт, спецтехнику приказом Предприятия не установлены. Фактические замеры расхода не производились, Акты не составлялись. </w:t>
      </w:r>
      <w:r w:rsidRPr="005B3124">
        <w:rPr>
          <w:rFonts w:ascii="Times New Roman" w:eastAsiaTheme="minorHAnsi" w:hAnsi="Times New Roman"/>
          <w:bCs/>
          <w:sz w:val="24"/>
          <w:szCs w:val="24"/>
        </w:rPr>
        <w:t xml:space="preserve">Списание расходов на приобретение топлива на транспортные средства без утвержденных приказом норм (или без составления акта фактического замера расхода) производились не санкционировано.  </w:t>
      </w:r>
    </w:p>
    <w:p w:rsidR="000E4440" w:rsidRPr="005B3124" w:rsidRDefault="000E4440" w:rsidP="000E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124">
        <w:rPr>
          <w:rFonts w:ascii="Times New Roman" w:hAnsi="Times New Roman"/>
          <w:sz w:val="24"/>
          <w:szCs w:val="24"/>
          <w:lang w:eastAsia="ru-RU"/>
        </w:rPr>
        <w:t>Выявлены нарушения в оформлении путевых листов на легковой автомобиль.</w:t>
      </w:r>
    </w:p>
    <w:p w:rsidR="000E4440" w:rsidRPr="005B3124" w:rsidRDefault="000E4440" w:rsidP="000E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124">
        <w:rPr>
          <w:rFonts w:ascii="Times New Roman" w:hAnsi="Times New Roman"/>
          <w:sz w:val="24"/>
          <w:szCs w:val="24"/>
          <w:lang w:eastAsia="ru-RU"/>
        </w:rPr>
        <w:t>На 01.07.2021 году произошло искажение данных бухгалтерского учета при учете средней стоимости 1 литра бензина ЭКТО -92.</w:t>
      </w:r>
    </w:p>
    <w:p w:rsidR="000E4440" w:rsidRPr="005B3124" w:rsidRDefault="000E4440" w:rsidP="000E4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4440" w:rsidRPr="005B3124" w:rsidRDefault="000E4440" w:rsidP="000E44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B3124">
        <w:rPr>
          <w:rFonts w:ascii="Times New Roman CYR" w:hAnsi="Times New Roman CYR" w:cs="Times New Roman CYR"/>
          <w:sz w:val="24"/>
          <w:szCs w:val="24"/>
          <w:lang w:eastAsia="ru-RU"/>
        </w:rPr>
        <w:t>МП города Вытегра «</w:t>
      </w:r>
      <w:proofErr w:type="spellStart"/>
      <w:r w:rsidRPr="005B3124">
        <w:rPr>
          <w:rFonts w:ascii="Times New Roman CYR" w:hAnsi="Times New Roman CYR" w:cs="Times New Roman CYR"/>
          <w:sz w:val="24"/>
          <w:szCs w:val="24"/>
          <w:lang w:eastAsia="ru-RU"/>
        </w:rPr>
        <w:t>Горводоканал</w:t>
      </w:r>
      <w:proofErr w:type="spellEnd"/>
      <w:r w:rsidRPr="005B3124"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5B31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312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 протяжении 4 квартала 2019 года, 2020 года и 1 полугодия 2021 года   работало с убытком. </w:t>
      </w:r>
    </w:p>
    <w:p w:rsidR="000E4440" w:rsidRPr="005B3124" w:rsidRDefault="000E4440" w:rsidP="000E44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B312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 данным баланса убыток от деятельности за 4 квартал 2019 года составил 988,0 тыс. рублей. Предприятие имело кредиторскую задолженность на 01.01.2020 г. в размере 5370,0 тыс. рублей, а дебиторскую задолженность 16432,0 тыс. рублей. </w:t>
      </w:r>
    </w:p>
    <w:p w:rsidR="000E4440" w:rsidRPr="005B3124" w:rsidRDefault="000E4440" w:rsidP="000E4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B312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 итогам работы за 2020 год Предприятие сработало с убытком в сумме 4215,0 </w:t>
      </w:r>
      <w:proofErr w:type="spellStart"/>
      <w:r w:rsidRPr="005B3124">
        <w:rPr>
          <w:rFonts w:ascii="Times New Roman CYR" w:hAnsi="Times New Roman CYR" w:cs="Times New Roman CYR"/>
          <w:sz w:val="24"/>
          <w:szCs w:val="24"/>
          <w:lang w:eastAsia="ru-RU"/>
        </w:rPr>
        <w:t>тыс.рублей</w:t>
      </w:r>
      <w:proofErr w:type="spellEnd"/>
      <w:r w:rsidRPr="005B3124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На 01.01.2020 года имеет кредиторскую задолженность в сумме 21773,0 </w:t>
      </w:r>
      <w:proofErr w:type="spellStart"/>
      <w:r w:rsidRPr="005B3124">
        <w:rPr>
          <w:rFonts w:ascii="Times New Roman CYR" w:hAnsi="Times New Roman CYR" w:cs="Times New Roman CYR"/>
          <w:sz w:val="24"/>
          <w:szCs w:val="24"/>
          <w:lang w:eastAsia="ru-RU"/>
        </w:rPr>
        <w:t>тыс.рублей</w:t>
      </w:r>
      <w:proofErr w:type="spellEnd"/>
      <w:r w:rsidRPr="005B3124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дебиторскую задолженность в сумме 3573,0 </w:t>
      </w:r>
      <w:proofErr w:type="spellStart"/>
      <w:r w:rsidRPr="005B3124">
        <w:rPr>
          <w:rFonts w:ascii="Times New Roman CYR" w:hAnsi="Times New Roman CYR" w:cs="Times New Roman CYR"/>
          <w:sz w:val="24"/>
          <w:szCs w:val="24"/>
          <w:lang w:eastAsia="ru-RU"/>
        </w:rPr>
        <w:t>тыс.рублей</w:t>
      </w:r>
      <w:proofErr w:type="spellEnd"/>
      <w:r w:rsidRPr="005B3124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0E4440" w:rsidRPr="005B3124" w:rsidRDefault="000E4440" w:rsidP="000E44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B3124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 xml:space="preserve">Предприятие на 01.07.2021 г. имеет кредиторскую задолженность в сумме 12390,6 тыс. руб., а дебиторскую 4405,6 </w:t>
      </w:r>
      <w:proofErr w:type="spellStart"/>
      <w:r w:rsidRPr="005B3124">
        <w:rPr>
          <w:rFonts w:ascii="Times New Roman CYR" w:hAnsi="Times New Roman CYR" w:cs="Times New Roman CYR"/>
          <w:sz w:val="24"/>
          <w:szCs w:val="24"/>
          <w:lang w:eastAsia="ru-RU"/>
        </w:rPr>
        <w:t>тыс.рублей</w:t>
      </w:r>
      <w:proofErr w:type="spellEnd"/>
      <w:r w:rsidRPr="005B3124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0E4440" w:rsidRPr="005B3124" w:rsidRDefault="000E4440" w:rsidP="000E44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E4440" w:rsidRPr="00577421" w:rsidRDefault="000E4440" w:rsidP="000E44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</w:pPr>
      <w:r w:rsidRPr="0057742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Предприятие не в состоянии отвечать по своим </w:t>
      </w:r>
      <w:proofErr w:type="gramStart"/>
      <w:r w:rsidRPr="00577421">
        <w:rPr>
          <w:rFonts w:ascii="Times New Roman CYR" w:hAnsi="Times New Roman CYR" w:cs="Times New Roman CYR"/>
          <w:sz w:val="24"/>
          <w:szCs w:val="24"/>
          <w:lang w:eastAsia="ru-RU"/>
        </w:rPr>
        <w:t>обязательствам  и</w:t>
      </w:r>
      <w:proofErr w:type="gramEnd"/>
      <w:r w:rsidRPr="0057742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имеет риск банкротства</w:t>
      </w:r>
      <w:r w:rsidRPr="00577421"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  <w:t>.</w:t>
      </w:r>
    </w:p>
    <w:p w:rsidR="006A5D2B" w:rsidRPr="00577421" w:rsidRDefault="000A61B7" w:rsidP="0057742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      </w:t>
      </w:r>
    </w:p>
    <w:p w:rsidR="003D10AA" w:rsidRDefault="00084D08" w:rsidP="0073727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F43DE" w:rsidRPr="005D4D73">
        <w:rPr>
          <w:rFonts w:ascii="Times New Roman" w:hAnsi="Times New Roman"/>
          <w:sz w:val="24"/>
          <w:szCs w:val="24"/>
        </w:rPr>
        <w:t xml:space="preserve">Общая </w:t>
      </w:r>
      <w:r w:rsidR="001F1BA6" w:rsidRPr="005D4D73">
        <w:rPr>
          <w:rFonts w:ascii="Times New Roman" w:hAnsi="Times New Roman"/>
          <w:sz w:val="24"/>
          <w:szCs w:val="24"/>
        </w:rPr>
        <w:t>с</w:t>
      </w:r>
      <w:r w:rsidR="0032773A">
        <w:rPr>
          <w:rFonts w:ascii="Times New Roman" w:hAnsi="Times New Roman"/>
          <w:sz w:val="24"/>
          <w:szCs w:val="24"/>
        </w:rPr>
        <w:t>у</w:t>
      </w:r>
      <w:r w:rsidR="007622E8">
        <w:rPr>
          <w:rFonts w:ascii="Times New Roman" w:hAnsi="Times New Roman"/>
          <w:sz w:val="24"/>
          <w:szCs w:val="24"/>
        </w:rPr>
        <w:t xml:space="preserve">мма проверенных средств </w:t>
      </w:r>
      <w:r w:rsidR="000B7312">
        <w:rPr>
          <w:rFonts w:ascii="Times New Roman" w:hAnsi="Times New Roman"/>
          <w:sz w:val="24"/>
          <w:szCs w:val="24"/>
        </w:rPr>
        <w:t xml:space="preserve">– </w:t>
      </w:r>
      <w:r w:rsidR="005B3124">
        <w:rPr>
          <w:rFonts w:ascii="Times New Roman" w:hAnsi="Times New Roman"/>
          <w:sz w:val="24"/>
          <w:szCs w:val="24"/>
        </w:rPr>
        <w:t>32610,8</w:t>
      </w:r>
      <w:r w:rsidR="00B511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43DE" w:rsidRPr="005D4D73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EF43DE" w:rsidRPr="005D4D73">
        <w:rPr>
          <w:rFonts w:ascii="Times New Roman" w:hAnsi="Times New Roman"/>
          <w:sz w:val="24"/>
          <w:szCs w:val="24"/>
        </w:rPr>
        <w:t xml:space="preserve">. </w:t>
      </w:r>
    </w:p>
    <w:p w:rsidR="00D57FC1" w:rsidRPr="000A61B7" w:rsidRDefault="00D57FC1" w:rsidP="0073727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1B7" w:rsidRDefault="006A5D2B" w:rsidP="001675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b/>
          <w:sz w:val="24"/>
          <w:szCs w:val="24"/>
        </w:rPr>
        <w:t xml:space="preserve">Предложения по восстановлению и взысканию средств, наложению финансовых или иных санкций, привлечению к ответственности лиц, допустивших </w:t>
      </w:r>
      <w:proofErr w:type="gramStart"/>
      <w:r w:rsidRPr="00C94FA3">
        <w:rPr>
          <w:rFonts w:ascii="Times New Roman" w:hAnsi="Times New Roman"/>
          <w:b/>
          <w:sz w:val="24"/>
          <w:szCs w:val="24"/>
        </w:rPr>
        <w:t>нарушения</w:t>
      </w:r>
      <w:r w:rsidRPr="0087625E">
        <w:rPr>
          <w:rFonts w:ascii="Times New Roman" w:hAnsi="Times New Roman"/>
          <w:sz w:val="24"/>
          <w:szCs w:val="24"/>
        </w:rPr>
        <w:t xml:space="preserve">:  </w:t>
      </w:r>
      <w:r w:rsidR="003C3F3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0A61B7" w:rsidRPr="000A61B7">
        <w:rPr>
          <w:rFonts w:ascii="Times New Roman" w:hAnsi="Times New Roman"/>
          <w:sz w:val="24"/>
          <w:szCs w:val="24"/>
          <w:u w:val="single"/>
        </w:rPr>
        <w:t>нет</w:t>
      </w:r>
    </w:p>
    <w:p w:rsidR="00765B87" w:rsidRDefault="00737275" w:rsidP="001675D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737275">
        <w:rPr>
          <w:rFonts w:ascii="Times New Roman" w:hAnsi="Times New Roman"/>
          <w:sz w:val="24"/>
          <w:szCs w:val="24"/>
        </w:rPr>
        <w:t xml:space="preserve">   </w:t>
      </w:r>
    </w:p>
    <w:p w:rsidR="001278B5" w:rsidRDefault="001F0860" w:rsidP="001675DA">
      <w:pPr>
        <w:pStyle w:val="ae"/>
        <w:spacing w:after="0"/>
        <w:ind w:left="0" w:firstLine="567"/>
        <w:jc w:val="both"/>
        <w:rPr>
          <w:b/>
        </w:rPr>
      </w:pPr>
      <w:r w:rsidRPr="001F0860">
        <w:rPr>
          <w:b/>
        </w:rPr>
        <w:t>Предложения по устранению выявленных нарушений и недостатков в управлении и ведомственном контроле, правовом регулировании проверяемой сферы:</w:t>
      </w:r>
      <w:r w:rsidR="000A61B7">
        <w:rPr>
          <w:b/>
        </w:rPr>
        <w:t xml:space="preserve"> </w:t>
      </w:r>
      <w:r w:rsidR="000A61B7" w:rsidRPr="000A61B7">
        <w:rPr>
          <w:u w:val="single"/>
        </w:rPr>
        <w:t>нет</w:t>
      </w:r>
    </w:p>
    <w:p w:rsidR="00B8484C" w:rsidRPr="001675DA" w:rsidRDefault="00B8484C" w:rsidP="000A61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2464" w:rsidRDefault="001F0860" w:rsidP="00C61A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1F0860">
        <w:rPr>
          <w:rFonts w:ascii="Times New Roman" w:hAnsi="Times New Roman"/>
          <w:b/>
          <w:sz w:val="24"/>
          <w:szCs w:val="24"/>
        </w:rPr>
        <w:t>Другие предложения:</w:t>
      </w:r>
      <w:r w:rsidRPr="003C3F3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A61B7">
        <w:rPr>
          <w:rFonts w:ascii="Times New Roman" w:hAnsi="Times New Roman"/>
          <w:sz w:val="24"/>
          <w:szCs w:val="24"/>
          <w:u w:val="single"/>
        </w:rPr>
        <w:t>нет</w:t>
      </w:r>
    </w:p>
    <w:p w:rsidR="004C2EF0" w:rsidRPr="00AC2BA8" w:rsidRDefault="004C2EF0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3C3B" w:rsidRDefault="006A5D2B" w:rsidP="00973C3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="00694707">
        <w:rPr>
          <w:rFonts w:ascii="Times New Roman" w:hAnsi="Times New Roman"/>
          <w:sz w:val="24"/>
          <w:szCs w:val="24"/>
        </w:rPr>
        <w:t xml:space="preserve">: </w:t>
      </w:r>
    </w:p>
    <w:p w:rsidR="00C04208" w:rsidRDefault="003069C3" w:rsidP="00973C3B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заключение по результатам экспертно-аналитического мероприятия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направлено  инициатору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проверки – в прокуратуру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Вытегорского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района, отчет направляется  Главе муниципального образования «Город Вытегра.  </w:t>
      </w:r>
    </w:p>
    <w:p w:rsidR="002272DF" w:rsidRDefault="0026522D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069C3" w:rsidRPr="00C94FA3" w:rsidRDefault="003069C3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_____________           </w:t>
      </w:r>
      <w:r w:rsidR="00A01A2A">
        <w:rPr>
          <w:rFonts w:ascii="Times New Roman" w:hAnsi="Times New Roman"/>
          <w:sz w:val="24"/>
          <w:szCs w:val="24"/>
        </w:rPr>
        <w:t xml:space="preserve">            </w:t>
      </w:r>
      <w:r w:rsidRPr="00C94FA3">
        <w:rPr>
          <w:rFonts w:ascii="Times New Roman" w:hAnsi="Times New Roman"/>
          <w:sz w:val="24"/>
          <w:szCs w:val="24"/>
        </w:rPr>
        <w:t xml:space="preserve">  </w:t>
      </w:r>
      <w:r w:rsidRPr="00C94FA3">
        <w:rPr>
          <w:rFonts w:ascii="Times New Roman" w:hAnsi="Times New Roman"/>
          <w:sz w:val="24"/>
          <w:szCs w:val="24"/>
          <w:u w:val="single"/>
        </w:rPr>
        <w:t>/ Н.В.Зелинская/</w:t>
      </w:r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44672" w:rsidRPr="00C94FA3" w:rsidRDefault="00044672" w:rsidP="007E4F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44672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4"/>
    <w:multiLevelType w:val="singleLevel"/>
    <w:tmpl w:val="00000004"/>
    <w:name w:val="WW8Num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2">
    <w:nsid w:val="00000008"/>
    <w:multiLevelType w:val="singleLevel"/>
    <w:tmpl w:val="00000008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E"/>
    <w:multiLevelType w:val="singleLevel"/>
    <w:tmpl w:val="0000000E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57D2F54"/>
    <w:multiLevelType w:val="multilevel"/>
    <w:tmpl w:val="D834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B71E28"/>
    <w:multiLevelType w:val="hybridMultilevel"/>
    <w:tmpl w:val="D9A4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92A9F"/>
    <w:multiLevelType w:val="hybridMultilevel"/>
    <w:tmpl w:val="6C54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E5E4B"/>
    <w:multiLevelType w:val="multilevel"/>
    <w:tmpl w:val="3F14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967D01"/>
    <w:multiLevelType w:val="hybridMultilevel"/>
    <w:tmpl w:val="A8E0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F6704"/>
    <w:multiLevelType w:val="hybridMultilevel"/>
    <w:tmpl w:val="3C9A3206"/>
    <w:lvl w:ilvl="0" w:tplc="908276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1794D"/>
    <w:multiLevelType w:val="multilevel"/>
    <w:tmpl w:val="9998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777B50"/>
    <w:multiLevelType w:val="hybridMultilevel"/>
    <w:tmpl w:val="669277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C336B"/>
    <w:multiLevelType w:val="hybridMultilevel"/>
    <w:tmpl w:val="58566F5E"/>
    <w:lvl w:ilvl="0" w:tplc="B828558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F241B"/>
    <w:multiLevelType w:val="hybridMultilevel"/>
    <w:tmpl w:val="05E0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92E45"/>
    <w:multiLevelType w:val="hybridMultilevel"/>
    <w:tmpl w:val="9F421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22EAC"/>
    <w:multiLevelType w:val="hybridMultilevel"/>
    <w:tmpl w:val="C67AA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6053D"/>
    <w:multiLevelType w:val="hybridMultilevel"/>
    <w:tmpl w:val="BA74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A4C8A"/>
    <w:multiLevelType w:val="hybridMultilevel"/>
    <w:tmpl w:val="CBEE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823F2"/>
    <w:multiLevelType w:val="multilevel"/>
    <w:tmpl w:val="72D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4123C7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D0A9B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D1B74"/>
    <w:multiLevelType w:val="multilevel"/>
    <w:tmpl w:val="D3B4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980A87"/>
    <w:multiLevelType w:val="hybridMultilevel"/>
    <w:tmpl w:val="436E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159A9"/>
    <w:multiLevelType w:val="multilevel"/>
    <w:tmpl w:val="EDA2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000767"/>
    <w:multiLevelType w:val="hybridMultilevel"/>
    <w:tmpl w:val="F0C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73085"/>
    <w:multiLevelType w:val="hybridMultilevel"/>
    <w:tmpl w:val="58BEEF3C"/>
    <w:lvl w:ilvl="0" w:tplc="B828558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14293"/>
    <w:multiLevelType w:val="hybridMultilevel"/>
    <w:tmpl w:val="F516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B4B26"/>
    <w:multiLevelType w:val="hybridMultilevel"/>
    <w:tmpl w:val="0866767A"/>
    <w:lvl w:ilvl="0" w:tplc="E25C6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C48AD"/>
    <w:multiLevelType w:val="hybridMultilevel"/>
    <w:tmpl w:val="F2901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471B6"/>
    <w:multiLevelType w:val="hybridMultilevel"/>
    <w:tmpl w:val="9654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B07B9"/>
    <w:multiLevelType w:val="multilevel"/>
    <w:tmpl w:val="F060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A91A25"/>
    <w:multiLevelType w:val="multilevel"/>
    <w:tmpl w:val="CE38C1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5E0A707D"/>
    <w:multiLevelType w:val="hybridMultilevel"/>
    <w:tmpl w:val="D6EE1F32"/>
    <w:lvl w:ilvl="0" w:tplc="4C526E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47EEC"/>
    <w:multiLevelType w:val="hybridMultilevel"/>
    <w:tmpl w:val="C49C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673C5"/>
    <w:multiLevelType w:val="multilevel"/>
    <w:tmpl w:val="4EE4F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147E10"/>
    <w:multiLevelType w:val="multilevel"/>
    <w:tmpl w:val="DF7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635C10"/>
    <w:multiLevelType w:val="hybridMultilevel"/>
    <w:tmpl w:val="1C86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4C4AD6"/>
    <w:multiLevelType w:val="hybridMultilevel"/>
    <w:tmpl w:val="99FAB9A6"/>
    <w:lvl w:ilvl="0" w:tplc="7C44C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A87FA1"/>
    <w:multiLevelType w:val="hybridMultilevel"/>
    <w:tmpl w:val="49D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A5FC0"/>
    <w:multiLevelType w:val="multilevel"/>
    <w:tmpl w:val="3F2A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2F6C3D"/>
    <w:multiLevelType w:val="hybridMultilevel"/>
    <w:tmpl w:val="252A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B3BC1"/>
    <w:multiLevelType w:val="hybridMultilevel"/>
    <w:tmpl w:val="C936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20F2C"/>
    <w:multiLevelType w:val="hybridMultilevel"/>
    <w:tmpl w:val="2BF0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744D8"/>
    <w:multiLevelType w:val="hybridMultilevel"/>
    <w:tmpl w:val="DFE4E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1"/>
  </w:num>
  <w:num w:numId="4">
    <w:abstractNumId w:val="35"/>
  </w:num>
  <w:num w:numId="5">
    <w:abstractNumId w:val="4"/>
  </w:num>
  <w:num w:numId="6">
    <w:abstractNumId w:val="39"/>
  </w:num>
  <w:num w:numId="7">
    <w:abstractNumId w:val="18"/>
  </w:num>
  <w:num w:numId="8">
    <w:abstractNumId w:val="30"/>
  </w:num>
  <w:num w:numId="9">
    <w:abstractNumId w:val="34"/>
  </w:num>
  <w:num w:numId="10">
    <w:abstractNumId w:val="24"/>
  </w:num>
  <w:num w:numId="11">
    <w:abstractNumId w:val="5"/>
  </w:num>
  <w:num w:numId="12">
    <w:abstractNumId w:val="13"/>
  </w:num>
  <w:num w:numId="13">
    <w:abstractNumId w:val="42"/>
  </w:num>
  <w:num w:numId="14">
    <w:abstractNumId w:val="20"/>
  </w:num>
  <w:num w:numId="15">
    <w:abstractNumId w:val="19"/>
  </w:num>
  <w:num w:numId="16">
    <w:abstractNumId w:val="6"/>
  </w:num>
  <w:num w:numId="17">
    <w:abstractNumId w:val="8"/>
  </w:num>
  <w:num w:numId="18">
    <w:abstractNumId w:val="33"/>
  </w:num>
  <w:num w:numId="19">
    <w:abstractNumId w:val="26"/>
  </w:num>
  <w:num w:numId="20">
    <w:abstractNumId w:val="29"/>
  </w:num>
  <w:num w:numId="21">
    <w:abstractNumId w:val="22"/>
  </w:num>
  <w:num w:numId="22">
    <w:abstractNumId w:val="40"/>
  </w:num>
  <w:num w:numId="23">
    <w:abstractNumId w:val="17"/>
  </w:num>
  <w:num w:numId="24">
    <w:abstractNumId w:val="12"/>
  </w:num>
  <w:num w:numId="25">
    <w:abstractNumId w:val="25"/>
  </w:num>
  <w:num w:numId="26">
    <w:abstractNumId w:val="3"/>
  </w:num>
  <w:num w:numId="27">
    <w:abstractNumId w:val="38"/>
  </w:num>
  <w:num w:numId="28">
    <w:abstractNumId w:val="14"/>
  </w:num>
  <w:num w:numId="29">
    <w:abstractNumId w:val="28"/>
  </w:num>
  <w:num w:numId="30">
    <w:abstractNumId w:val="9"/>
  </w:num>
  <w:num w:numId="31">
    <w:abstractNumId w:val="36"/>
  </w:num>
  <w:num w:numId="32">
    <w:abstractNumId w:val="0"/>
  </w:num>
  <w:num w:numId="33">
    <w:abstractNumId w:val="37"/>
  </w:num>
  <w:num w:numId="34">
    <w:abstractNumId w:val="27"/>
  </w:num>
  <w:num w:numId="35">
    <w:abstractNumId w:val="32"/>
  </w:num>
  <w:num w:numId="36">
    <w:abstractNumId w:val="16"/>
  </w:num>
  <w:num w:numId="37">
    <w:abstractNumId w:val="2"/>
  </w:num>
  <w:num w:numId="38">
    <w:abstractNumId w:val="1"/>
  </w:num>
  <w:num w:numId="39">
    <w:abstractNumId w:val="41"/>
  </w:num>
  <w:num w:numId="40">
    <w:abstractNumId w:val="11"/>
  </w:num>
  <w:num w:numId="41">
    <w:abstractNumId w:val="23"/>
  </w:num>
  <w:num w:numId="42">
    <w:abstractNumId w:val="15"/>
  </w:num>
  <w:num w:numId="43">
    <w:abstractNumId w:val="31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441"/>
    <w:rsid w:val="00002B6A"/>
    <w:rsid w:val="000104AF"/>
    <w:rsid w:val="00012531"/>
    <w:rsid w:val="00015552"/>
    <w:rsid w:val="00016C11"/>
    <w:rsid w:val="0002080B"/>
    <w:rsid w:val="00027131"/>
    <w:rsid w:val="00027685"/>
    <w:rsid w:val="000307CA"/>
    <w:rsid w:val="000334F0"/>
    <w:rsid w:val="00044570"/>
    <w:rsid w:val="00044672"/>
    <w:rsid w:val="00052B51"/>
    <w:rsid w:val="00053BCA"/>
    <w:rsid w:val="00054F29"/>
    <w:rsid w:val="00067E76"/>
    <w:rsid w:val="00070927"/>
    <w:rsid w:val="000776F7"/>
    <w:rsid w:val="00084D08"/>
    <w:rsid w:val="0008551B"/>
    <w:rsid w:val="000A5D13"/>
    <w:rsid w:val="000A61B7"/>
    <w:rsid w:val="000B4E23"/>
    <w:rsid w:val="000B6723"/>
    <w:rsid w:val="000B7312"/>
    <w:rsid w:val="000C3ACE"/>
    <w:rsid w:val="000D0F36"/>
    <w:rsid w:val="000D4714"/>
    <w:rsid w:val="000D75CE"/>
    <w:rsid w:val="000E05D2"/>
    <w:rsid w:val="000E3CDC"/>
    <w:rsid w:val="000E4440"/>
    <w:rsid w:val="000F2BFE"/>
    <w:rsid w:val="001008E4"/>
    <w:rsid w:val="00101C40"/>
    <w:rsid w:val="00104059"/>
    <w:rsid w:val="001074CC"/>
    <w:rsid w:val="00116A4C"/>
    <w:rsid w:val="00122D24"/>
    <w:rsid w:val="00125244"/>
    <w:rsid w:val="001278B5"/>
    <w:rsid w:val="00131729"/>
    <w:rsid w:val="00143087"/>
    <w:rsid w:val="001443FE"/>
    <w:rsid w:val="00150AF0"/>
    <w:rsid w:val="00153649"/>
    <w:rsid w:val="001675DA"/>
    <w:rsid w:val="00172757"/>
    <w:rsid w:val="0017416B"/>
    <w:rsid w:val="00174ED0"/>
    <w:rsid w:val="00175C76"/>
    <w:rsid w:val="00177790"/>
    <w:rsid w:val="00182056"/>
    <w:rsid w:val="00182111"/>
    <w:rsid w:val="00182926"/>
    <w:rsid w:val="00185A90"/>
    <w:rsid w:val="00190E5B"/>
    <w:rsid w:val="001A0468"/>
    <w:rsid w:val="001A2DE4"/>
    <w:rsid w:val="001B25E5"/>
    <w:rsid w:val="001B53BE"/>
    <w:rsid w:val="001C78AE"/>
    <w:rsid w:val="001E0AD5"/>
    <w:rsid w:val="001E76F3"/>
    <w:rsid w:val="001F0860"/>
    <w:rsid w:val="001F1BA6"/>
    <w:rsid w:val="001F1DA7"/>
    <w:rsid w:val="001F6F4B"/>
    <w:rsid w:val="002173E7"/>
    <w:rsid w:val="00220834"/>
    <w:rsid w:val="00224F7B"/>
    <w:rsid w:val="002272DF"/>
    <w:rsid w:val="00241FCC"/>
    <w:rsid w:val="002427C0"/>
    <w:rsid w:val="00243D93"/>
    <w:rsid w:val="0025466B"/>
    <w:rsid w:val="002563F2"/>
    <w:rsid w:val="002614E3"/>
    <w:rsid w:val="00262FF4"/>
    <w:rsid w:val="0026522D"/>
    <w:rsid w:val="00275E6C"/>
    <w:rsid w:val="0028354F"/>
    <w:rsid w:val="002859E5"/>
    <w:rsid w:val="0029174B"/>
    <w:rsid w:val="002B4869"/>
    <w:rsid w:val="002B4FC6"/>
    <w:rsid w:val="002B724C"/>
    <w:rsid w:val="002B7D84"/>
    <w:rsid w:val="002C1FC4"/>
    <w:rsid w:val="002E2935"/>
    <w:rsid w:val="002F1B64"/>
    <w:rsid w:val="003000EE"/>
    <w:rsid w:val="00302CAC"/>
    <w:rsid w:val="00306606"/>
    <w:rsid w:val="003069C3"/>
    <w:rsid w:val="0032773A"/>
    <w:rsid w:val="00330F6F"/>
    <w:rsid w:val="00334B60"/>
    <w:rsid w:val="00340543"/>
    <w:rsid w:val="00352E3D"/>
    <w:rsid w:val="003758A1"/>
    <w:rsid w:val="00381A6B"/>
    <w:rsid w:val="00382FE1"/>
    <w:rsid w:val="00383CF2"/>
    <w:rsid w:val="0039582B"/>
    <w:rsid w:val="0039766E"/>
    <w:rsid w:val="003A32AA"/>
    <w:rsid w:val="003A3720"/>
    <w:rsid w:val="003A5A0D"/>
    <w:rsid w:val="003B0E51"/>
    <w:rsid w:val="003B196B"/>
    <w:rsid w:val="003B3C99"/>
    <w:rsid w:val="003B6FED"/>
    <w:rsid w:val="003C3F37"/>
    <w:rsid w:val="003C4706"/>
    <w:rsid w:val="003C6E61"/>
    <w:rsid w:val="003D10AA"/>
    <w:rsid w:val="003D5400"/>
    <w:rsid w:val="003E0F94"/>
    <w:rsid w:val="003E368F"/>
    <w:rsid w:val="003E7F86"/>
    <w:rsid w:val="003F38AB"/>
    <w:rsid w:val="004031D6"/>
    <w:rsid w:val="004133F8"/>
    <w:rsid w:val="00413C00"/>
    <w:rsid w:val="004225C1"/>
    <w:rsid w:val="0043304E"/>
    <w:rsid w:val="00444F20"/>
    <w:rsid w:val="00445B90"/>
    <w:rsid w:val="0045116F"/>
    <w:rsid w:val="0045133D"/>
    <w:rsid w:val="0045562F"/>
    <w:rsid w:val="00457024"/>
    <w:rsid w:val="0046744D"/>
    <w:rsid w:val="00481DAF"/>
    <w:rsid w:val="004930E5"/>
    <w:rsid w:val="004936AD"/>
    <w:rsid w:val="00493B97"/>
    <w:rsid w:val="004C26A2"/>
    <w:rsid w:val="004C2EF0"/>
    <w:rsid w:val="004C35ED"/>
    <w:rsid w:val="004C77C6"/>
    <w:rsid w:val="004D1958"/>
    <w:rsid w:val="004D279D"/>
    <w:rsid w:val="004D699A"/>
    <w:rsid w:val="004D797C"/>
    <w:rsid w:val="004D7B41"/>
    <w:rsid w:val="004E099D"/>
    <w:rsid w:val="004E0E3F"/>
    <w:rsid w:val="004F2A30"/>
    <w:rsid w:val="0050201F"/>
    <w:rsid w:val="005051ED"/>
    <w:rsid w:val="005136EF"/>
    <w:rsid w:val="00513C62"/>
    <w:rsid w:val="005253AC"/>
    <w:rsid w:val="00527868"/>
    <w:rsid w:val="0053764A"/>
    <w:rsid w:val="00537B18"/>
    <w:rsid w:val="00550BE5"/>
    <w:rsid w:val="0055118F"/>
    <w:rsid w:val="005557EF"/>
    <w:rsid w:val="00555FD9"/>
    <w:rsid w:val="00565939"/>
    <w:rsid w:val="00570AC1"/>
    <w:rsid w:val="00577421"/>
    <w:rsid w:val="005822BD"/>
    <w:rsid w:val="00586959"/>
    <w:rsid w:val="005874B0"/>
    <w:rsid w:val="00595421"/>
    <w:rsid w:val="005A135D"/>
    <w:rsid w:val="005A4D9E"/>
    <w:rsid w:val="005A5D0B"/>
    <w:rsid w:val="005B3124"/>
    <w:rsid w:val="005B64DA"/>
    <w:rsid w:val="005D2AF5"/>
    <w:rsid w:val="005D4D73"/>
    <w:rsid w:val="005E01A3"/>
    <w:rsid w:val="005E646A"/>
    <w:rsid w:val="005E66BB"/>
    <w:rsid w:val="005F0A3C"/>
    <w:rsid w:val="00603539"/>
    <w:rsid w:val="00604E15"/>
    <w:rsid w:val="00606A06"/>
    <w:rsid w:val="00625DE4"/>
    <w:rsid w:val="00633305"/>
    <w:rsid w:val="006462B8"/>
    <w:rsid w:val="00665254"/>
    <w:rsid w:val="00670A82"/>
    <w:rsid w:val="00672A48"/>
    <w:rsid w:val="00674CFD"/>
    <w:rsid w:val="0067795C"/>
    <w:rsid w:val="006827F5"/>
    <w:rsid w:val="00694707"/>
    <w:rsid w:val="00695CAB"/>
    <w:rsid w:val="006A0730"/>
    <w:rsid w:val="006A49B3"/>
    <w:rsid w:val="006A5D2B"/>
    <w:rsid w:val="006B2536"/>
    <w:rsid w:val="006B43D3"/>
    <w:rsid w:val="006B7A8E"/>
    <w:rsid w:val="006C784A"/>
    <w:rsid w:val="006D0DD4"/>
    <w:rsid w:val="006D3604"/>
    <w:rsid w:val="006D3C69"/>
    <w:rsid w:val="006E1251"/>
    <w:rsid w:val="006E5C70"/>
    <w:rsid w:val="006F76C4"/>
    <w:rsid w:val="00705CBE"/>
    <w:rsid w:val="00705DB4"/>
    <w:rsid w:val="00710172"/>
    <w:rsid w:val="00714765"/>
    <w:rsid w:val="00716046"/>
    <w:rsid w:val="00720031"/>
    <w:rsid w:val="00722B16"/>
    <w:rsid w:val="007248A5"/>
    <w:rsid w:val="00730DBC"/>
    <w:rsid w:val="00736BE1"/>
    <w:rsid w:val="00737275"/>
    <w:rsid w:val="00742123"/>
    <w:rsid w:val="007471BF"/>
    <w:rsid w:val="00753E0C"/>
    <w:rsid w:val="007577D4"/>
    <w:rsid w:val="007622E8"/>
    <w:rsid w:val="00763CBD"/>
    <w:rsid w:val="00765B87"/>
    <w:rsid w:val="00766776"/>
    <w:rsid w:val="00775194"/>
    <w:rsid w:val="007904D5"/>
    <w:rsid w:val="00790CEA"/>
    <w:rsid w:val="007929E9"/>
    <w:rsid w:val="0079662B"/>
    <w:rsid w:val="007A6CA1"/>
    <w:rsid w:val="007B3C90"/>
    <w:rsid w:val="007C6C24"/>
    <w:rsid w:val="007D4CEC"/>
    <w:rsid w:val="007E4F69"/>
    <w:rsid w:val="007F4E67"/>
    <w:rsid w:val="007F7D48"/>
    <w:rsid w:val="008040BD"/>
    <w:rsid w:val="00813A42"/>
    <w:rsid w:val="0082077C"/>
    <w:rsid w:val="00824BA1"/>
    <w:rsid w:val="00833649"/>
    <w:rsid w:val="008437A5"/>
    <w:rsid w:val="008566D5"/>
    <w:rsid w:val="00861CA2"/>
    <w:rsid w:val="00862308"/>
    <w:rsid w:val="00873692"/>
    <w:rsid w:val="0087625E"/>
    <w:rsid w:val="0087796D"/>
    <w:rsid w:val="008809BB"/>
    <w:rsid w:val="008D3B1D"/>
    <w:rsid w:val="008D73EA"/>
    <w:rsid w:val="008E1CB4"/>
    <w:rsid w:val="008F3B9D"/>
    <w:rsid w:val="008F4A63"/>
    <w:rsid w:val="009024EA"/>
    <w:rsid w:val="00915FCA"/>
    <w:rsid w:val="0092277F"/>
    <w:rsid w:val="009233D0"/>
    <w:rsid w:val="00930198"/>
    <w:rsid w:val="00931423"/>
    <w:rsid w:val="00936B3B"/>
    <w:rsid w:val="00954317"/>
    <w:rsid w:val="009567C9"/>
    <w:rsid w:val="0096178F"/>
    <w:rsid w:val="00963453"/>
    <w:rsid w:val="009715C5"/>
    <w:rsid w:val="00973C3B"/>
    <w:rsid w:val="00980DBE"/>
    <w:rsid w:val="009946CB"/>
    <w:rsid w:val="00995C5A"/>
    <w:rsid w:val="009A0033"/>
    <w:rsid w:val="009A6B3F"/>
    <w:rsid w:val="009A7E4B"/>
    <w:rsid w:val="009A7F04"/>
    <w:rsid w:val="009B1731"/>
    <w:rsid w:val="009D2155"/>
    <w:rsid w:val="009E314D"/>
    <w:rsid w:val="009E575A"/>
    <w:rsid w:val="009F1878"/>
    <w:rsid w:val="009F1EB9"/>
    <w:rsid w:val="009F52E0"/>
    <w:rsid w:val="009F5B18"/>
    <w:rsid w:val="00A012B5"/>
    <w:rsid w:val="00A01926"/>
    <w:rsid w:val="00A01A2A"/>
    <w:rsid w:val="00A03A29"/>
    <w:rsid w:val="00A11E82"/>
    <w:rsid w:val="00A24757"/>
    <w:rsid w:val="00A25C01"/>
    <w:rsid w:val="00A27385"/>
    <w:rsid w:val="00A3365B"/>
    <w:rsid w:val="00A34E95"/>
    <w:rsid w:val="00A427D9"/>
    <w:rsid w:val="00A62355"/>
    <w:rsid w:val="00A810BD"/>
    <w:rsid w:val="00A845AD"/>
    <w:rsid w:val="00A85C29"/>
    <w:rsid w:val="00A861B0"/>
    <w:rsid w:val="00A92F75"/>
    <w:rsid w:val="00AA0374"/>
    <w:rsid w:val="00AA4BF8"/>
    <w:rsid w:val="00AB1C9A"/>
    <w:rsid w:val="00AB1F5F"/>
    <w:rsid w:val="00AC1B8F"/>
    <w:rsid w:val="00AC2181"/>
    <w:rsid w:val="00AC2BA8"/>
    <w:rsid w:val="00AC77AF"/>
    <w:rsid w:val="00AD37BF"/>
    <w:rsid w:val="00AD6662"/>
    <w:rsid w:val="00AD7C5B"/>
    <w:rsid w:val="00AF08DF"/>
    <w:rsid w:val="00AF3E1A"/>
    <w:rsid w:val="00B0230F"/>
    <w:rsid w:val="00B06AEF"/>
    <w:rsid w:val="00B156F0"/>
    <w:rsid w:val="00B24A17"/>
    <w:rsid w:val="00B3026C"/>
    <w:rsid w:val="00B3376D"/>
    <w:rsid w:val="00B37DA1"/>
    <w:rsid w:val="00B42159"/>
    <w:rsid w:val="00B45B4B"/>
    <w:rsid w:val="00B50AF4"/>
    <w:rsid w:val="00B511EE"/>
    <w:rsid w:val="00B6367F"/>
    <w:rsid w:val="00B676B1"/>
    <w:rsid w:val="00B75B6F"/>
    <w:rsid w:val="00B8153D"/>
    <w:rsid w:val="00B8484C"/>
    <w:rsid w:val="00B85597"/>
    <w:rsid w:val="00B877D3"/>
    <w:rsid w:val="00B93E11"/>
    <w:rsid w:val="00BC4283"/>
    <w:rsid w:val="00BD7F16"/>
    <w:rsid w:val="00BE197A"/>
    <w:rsid w:val="00BE4EFB"/>
    <w:rsid w:val="00BE78F8"/>
    <w:rsid w:val="00BF252B"/>
    <w:rsid w:val="00BF6F78"/>
    <w:rsid w:val="00C00910"/>
    <w:rsid w:val="00C00AD6"/>
    <w:rsid w:val="00C01ACE"/>
    <w:rsid w:val="00C04208"/>
    <w:rsid w:val="00C1126D"/>
    <w:rsid w:val="00C1463B"/>
    <w:rsid w:val="00C2126B"/>
    <w:rsid w:val="00C27FF3"/>
    <w:rsid w:val="00C32BC0"/>
    <w:rsid w:val="00C365E1"/>
    <w:rsid w:val="00C37E4F"/>
    <w:rsid w:val="00C46125"/>
    <w:rsid w:val="00C51FF8"/>
    <w:rsid w:val="00C57510"/>
    <w:rsid w:val="00C60AAB"/>
    <w:rsid w:val="00C61ABD"/>
    <w:rsid w:val="00C63734"/>
    <w:rsid w:val="00C721CF"/>
    <w:rsid w:val="00C935B8"/>
    <w:rsid w:val="00C94FA3"/>
    <w:rsid w:val="00CB26B4"/>
    <w:rsid w:val="00CB2C56"/>
    <w:rsid w:val="00CC54C1"/>
    <w:rsid w:val="00CD02B8"/>
    <w:rsid w:val="00CD29FC"/>
    <w:rsid w:val="00CD30F2"/>
    <w:rsid w:val="00CD44FF"/>
    <w:rsid w:val="00CD477F"/>
    <w:rsid w:val="00CD7A43"/>
    <w:rsid w:val="00CD7FF1"/>
    <w:rsid w:val="00CE22DE"/>
    <w:rsid w:val="00CE409D"/>
    <w:rsid w:val="00CF348A"/>
    <w:rsid w:val="00CF3C20"/>
    <w:rsid w:val="00CF6AE0"/>
    <w:rsid w:val="00D214A7"/>
    <w:rsid w:val="00D3783B"/>
    <w:rsid w:val="00D43996"/>
    <w:rsid w:val="00D45246"/>
    <w:rsid w:val="00D57FC1"/>
    <w:rsid w:val="00D650F3"/>
    <w:rsid w:val="00D653A1"/>
    <w:rsid w:val="00D777CE"/>
    <w:rsid w:val="00D824BA"/>
    <w:rsid w:val="00D870D1"/>
    <w:rsid w:val="00D915E4"/>
    <w:rsid w:val="00D94A3A"/>
    <w:rsid w:val="00D975BC"/>
    <w:rsid w:val="00DA00BD"/>
    <w:rsid w:val="00DA2464"/>
    <w:rsid w:val="00DC5CF9"/>
    <w:rsid w:val="00DC7CCB"/>
    <w:rsid w:val="00DF0C70"/>
    <w:rsid w:val="00DF45E4"/>
    <w:rsid w:val="00DF5F53"/>
    <w:rsid w:val="00E013EB"/>
    <w:rsid w:val="00E0221D"/>
    <w:rsid w:val="00E03FC2"/>
    <w:rsid w:val="00E0492A"/>
    <w:rsid w:val="00E12B82"/>
    <w:rsid w:val="00E15FB5"/>
    <w:rsid w:val="00E216F6"/>
    <w:rsid w:val="00E258A5"/>
    <w:rsid w:val="00E30CA0"/>
    <w:rsid w:val="00E35BB1"/>
    <w:rsid w:val="00E40EDC"/>
    <w:rsid w:val="00E433C5"/>
    <w:rsid w:val="00E47B9D"/>
    <w:rsid w:val="00E52773"/>
    <w:rsid w:val="00E64B45"/>
    <w:rsid w:val="00E70BDD"/>
    <w:rsid w:val="00E90ED5"/>
    <w:rsid w:val="00EA0F81"/>
    <w:rsid w:val="00EA1954"/>
    <w:rsid w:val="00EA2BCA"/>
    <w:rsid w:val="00EA7EF4"/>
    <w:rsid w:val="00EB17AA"/>
    <w:rsid w:val="00EB4E4A"/>
    <w:rsid w:val="00EC11F3"/>
    <w:rsid w:val="00EC3CCD"/>
    <w:rsid w:val="00EC6813"/>
    <w:rsid w:val="00ED140E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0955"/>
    <w:rsid w:val="00F01088"/>
    <w:rsid w:val="00F118E8"/>
    <w:rsid w:val="00F166BA"/>
    <w:rsid w:val="00F23406"/>
    <w:rsid w:val="00F23E6F"/>
    <w:rsid w:val="00F258E1"/>
    <w:rsid w:val="00F32FB1"/>
    <w:rsid w:val="00F361E6"/>
    <w:rsid w:val="00F3776F"/>
    <w:rsid w:val="00F426C6"/>
    <w:rsid w:val="00F43BE5"/>
    <w:rsid w:val="00F50A7B"/>
    <w:rsid w:val="00F536F9"/>
    <w:rsid w:val="00F732CE"/>
    <w:rsid w:val="00F747A9"/>
    <w:rsid w:val="00F77F40"/>
    <w:rsid w:val="00F80C21"/>
    <w:rsid w:val="00F83BEE"/>
    <w:rsid w:val="00F858F9"/>
    <w:rsid w:val="00F968DF"/>
    <w:rsid w:val="00FA0D42"/>
    <w:rsid w:val="00FA376D"/>
    <w:rsid w:val="00FB6B2E"/>
    <w:rsid w:val="00FC0753"/>
    <w:rsid w:val="00FC43FB"/>
    <w:rsid w:val="00FD2A21"/>
    <w:rsid w:val="00FD4E1D"/>
    <w:rsid w:val="00FD4E72"/>
    <w:rsid w:val="00FD7128"/>
    <w:rsid w:val="00FE668F"/>
    <w:rsid w:val="00FF1D1D"/>
    <w:rsid w:val="00FF328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C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76F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a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EF2C95"/>
    <w:pPr>
      <w:ind w:left="720"/>
      <w:contextualSpacing/>
    </w:pPr>
  </w:style>
  <w:style w:type="paragraph" w:styleId="ac">
    <w:name w:val="Title"/>
    <w:basedOn w:val="a"/>
    <w:link w:val="ad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177790"/>
    <w:pPr>
      <w:ind w:left="720"/>
    </w:pPr>
    <w:rPr>
      <w:rFonts w:cs="Calibri"/>
    </w:rPr>
  </w:style>
  <w:style w:type="paragraph" w:customStyle="1" w:styleId="ConsPlusNormal">
    <w:name w:val="ConsPlusNormal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rsid w:val="00CD02B8"/>
    <w:rPr>
      <w:rFonts w:cs="Times New Roman"/>
      <w:color w:val="0000FF"/>
      <w:u w:val="single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CD02B8"/>
    <w:rPr>
      <w:b/>
      <w:bCs/>
    </w:rPr>
  </w:style>
  <w:style w:type="character" w:customStyle="1" w:styleId="af9">
    <w:name w:val="Основной текст_"/>
    <w:basedOn w:val="a0"/>
    <w:link w:val="3"/>
    <w:uiPriority w:val="99"/>
    <w:rsid w:val="00A33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9"/>
    <w:rsid w:val="00A3365B"/>
    <w:pPr>
      <w:shd w:val="clear" w:color="auto" w:fill="FFFFFF"/>
      <w:spacing w:before="240" w:after="240" w:line="0" w:lineRule="atLeast"/>
      <w:ind w:hanging="18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9"/>
    <w:rsid w:val="009E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9E314D"/>
    <w:pPr>
      <w:shd w:val="clear" w:color="auto" w:fill="FFFFFF"/>
      <w:spacing w:before="540" w:after="540" w:line="270" w:lineRule="exact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afb">
    <w:name w:val="Подпись к таблице"/>
    <w:basedOn w:val="a"/>
    <w:link w:val="afa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styleId="afc">
    <w:name w:val="Body Text"/>
    <w:basedOn w:val="a"/>
    <w:link w:val="afd"/>
    <w:uiPriority w:val="99"/>
    <w:unhideWhenUsed/>
    <w:rsid w:val="001278B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1278B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E216F6"/>
  </w:style>
  <w:style w:type="paragraph" w:customStyle="1" w:styleId="ConsPlusCell">
    <w:name w:val="ConsPlusCell"/>
    <w:link w:val="ConsPlusCell0"/>
    <w:uiPriority w:val="99"/>
    <w:rsid w:val="00E21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E21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21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E216F6"/>
    <w:rPr>
      <w:rFonts w:ascii="Calibri" w:hAnsi="Calibri" w:cs="Calibri"/>
      <w:sz w:val="28"/>
      <w:szCs w:val="28"/>
    </w:rPr>
  </w:style>
  <w:style w:type="paragraph" w:customStyle="1" w:styleId="17">
    <w:name w:val="Текст выноски1"/>
    <w:basedOn w:val="a"/>
    <w:rsid w:val="00E216F6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1E76F3"/>
    <w:rPr>
      <w:rFonts w:ascii="Calibri" w:eastAsia="Calibri" w:hAnsi="Calibri" w:cs="Times New Roman"/>
      <w:b/>
      <w:bCs/>
      <w:sz w:val="28"/>
      <w:szCs w:val="28"/>
      <w:lang w:eastAsia="ru-RU"/>
    </w:rPr>
  </w:style>
  <w:style w:type="numbering" w:customStyle="1" w:styleId="22">
    <w:name w:val="Нет списка2"/>
    <w:next w:val="a2"/>
    <w:semiHidden/>
    <w:rsid w:val="001E76F3"/>
  </w:style>
  <w:style w:type="paragraph" w:customStyle="1" w:styleId="23">
    <w:name w:val="Без интервала2"/>
    <w:link w:val="NoSpacingChar"/>
    <w:rsid w:val="001E76F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0">
    <w:name w:val="Абзац списка3"/>
    <w:basedOn w:val="a"/>
    <w:rsid w:val="001E76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annotation reference"/>
    <w:uiPriority w:val="99"/>
    <w:semiHidden/>
    <w:rsid w:val="001E76F3"/>
    <w:rPr>
      <w:rFonts w:cs="Times New Roman"/>
      <w:sz w:val="16"/>
    </w:rPr>
  </w:style>
  <w:style w:type="table" w:customStyle="1" w:styleId="112">
    <w:name w:val="Сетка таблицы11"/>
    <w:rsid w:val="001E76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rsid w:val="001E76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uiPriority w:val="99"/>
    <w:semiHidden/>
    <w:rsid w:val="001E76F3"/>
    <w:rPr>
      <w:rFonts w:cs="Times New Roman"/>
      <w:color w:val="800080"/>
      <w:u w:val="single"/>
    </w:rPr>
  </w:style>
  <w:style w:type="paragraph" w:customStyle="1" w:styleId="25">
    <w:name w:val="Без интервала2"/>
    <w:uiPriority w:val="99"/>
    <w:rsid w:val="001E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1E76F3"/>
    <w:rPr>
      <w:rFonts w:ascii="Times New Roman" w:hAnsi="Times New Roman"/>
      <w:b/>
      <w:sz w:val="24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E76F3"/>
    <w:pPr>
      <w:shd w:val="clear" w:color="auto" w:fill="FFFFFF"/>
      <w:spacing w:after="240" w:line="288" w:lineRule="exact"/>
      <w:jc w:val="center"/>
    </w:pPr>
    <w:rPr>
      <w:rFonts w:ascii="Times New Roman" w:eastAsiaTheme="minorHAnsi" w:hAnsi="Times New Roman" w:cstheme="minorBidi"/>
      <w:b/>
      <w:sz w:val="24"/>
    </w:rPr>
  </w:style>
  <w:style w:type="character" w:customStyle="1" w:styleId="19">
    <w:name w:val="Сильное выделение1"/>
    <w:rsid w:val="001E76F3"/>
    <w:rPr>
      <w:rFonts w:cs="Times New Roman"/>
      <w:i/>
      <w:color w:val="4F81BD"/>
    </w:rPr>
  </w:style>
  <w:style w:type="character" w:customStyle="1" w:styleId="NoSpacingChar">
    <w:name w:val="No Spacing Char"/>
    <w:link w:val="23"/>
    <w:locked/>
    <w:rsid w:val="001E76F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81">
    <w:name w:val="Сетка таблицы8"/>
    <w:rsid w:val="001E76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2859E5"/>
  </w:style>
  <w:style w:type="table" w:customStyle="1" w:styleId="91">
    <w:name w:val="Сетка таблицы9"/>
    <w:basedOn w:val="a1"/>
    <w:next w:val="a3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859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2859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2859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 Знак1"/>
    <w:uiPriority w:val="99"/>
    <w:locked/>
    <w:rsid w:val="002859E5"/>
    <w:rPr>
      <w:rFonts w:ascii="Times New Roman" w:hAnsi="Times New Roman"/>
      <w:sz w:val="24"/>
      <w:szCs w:val="24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A34E95"/>
  </w:style>
  <w:style w:type="character" w:customStyle="1" w:styleId="blk">
    <w:name w:val="blk"/>
    <w:rsid w:val="00A34E95"/>
  </w:style>
  <w:style w:type="numbering" w:customStyle="1" w:styleId="52">
    <w:name w:val="Нет списка5"/>
    <w:next w:val="a2"/>
    <w:uiPriority w:val="99"/>
    <w:semiHidden/>
    <w:unhideWhenUsed/>
    <w:rsid w:val="00AB1F5F"/>
  </w:style>
  <w:style w:type="character" w:styleId="aff0">
    <w:name w:val="Intense Emphasis"/>
    <w:basedOn w:val="a0"/>
    <w:uiPriority w:val="21"/>
    <w:qFormat/>
    <w:rsid w:val="00AB1F5F"/>
    <w:rPr>
      <w:i/>
      <w:iCs/>
      <w:color w:val="4F81BD" w:themeColor="accent1"/>
    </w:rPr>
  </w:style>
  <w:style w:type="character" w:styleId="aff1">
    <w:name w:val="Emphasis"/>
    <w:basedOn w:val="a0"/>
    <w:uiPriority w:val="20"/>
    <w:qFormat/>
    <w:rsid w:val="00AB1F5F"/>
    <w:rPr>
      <w:i/>
      <w:iCs/>
    </w:rPr>
  </w:style>
  <w:style w:type="paragraph" w:customStyle="1" w:styleId="Default">
    <w:name w:val="Default"/>
    <w:rsid w:val="00AB1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0E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1A09-A519-4A21-AE33-0F74C6C8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2021-10-14T08:05:00Z</cp:lastPrinted>
  <dcterms:created xsi:type="dcterms:W3CDTF">2022-01-14T08:26:00Z</dcterms:created>
  <dcterms:modified xsi:type="dcterms:W3CDTF">2022-01-14T08:26:00Z</dcterms:modified>
</cp:coreProperties>
</file>