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0F6BB7" w:rsidP="00EA77D0">
      <w:pPr>
        <w:spacing w:after="0" w:line="240" w:lineRule="auto"/>
        <w:jc w:val="center"/>
        <w:rPr>
          <w:noProof/>
          <w:lang w:eastAsia="ru-RU"/>
        </w:rPr>
      </w:pPr>
      <w:r w:rsidRPr="000F6BB7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A77D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EA77D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A77D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FA1874" w:rsidP="00EA77D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EA77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9F52E0" w:rsidP="00EA77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3450B" w:rsidRDefault="00BA764D" w:rsidP="00EA77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B3450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B3450B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797AF3">
        <w:rPr>
          <w:rFonts w:ascii="Times New Roman" w:hAnsi="Times New Roman"/>
          <w:b/>
          <w:sz w:val="28"/>
          <w:szCs w:val="28"/>
        </w:rPr>
        <w:t>Оштинское</w:t>
      </w:r>
      <w:r w:rsidR="00C96B76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005340">
        <w:rPr>
          <w:rFonts w:ascii="Times New Roman" w:hAnsi="Times New Roman"/>
          <w:b/>
          <w:sz w:val="28"/>
          <w:szCs w:val="28"/>
        </w:rPr>
        <w:t xml:space="preserve">за 1 квартал </w:t>
      </w:r>
      <w:r w:rsidR="00444750">
        <w:rPr>
          <w:rFonts w:ascii="Times New Roman" w:hAnsi="Times New Roman"/>
          <w:b/>
          <w:sz w:val="28"/>
          <w:szCs w:val="28"/>
        </w:rPr>
        <w:t>2022</w:t>
      </w:r>
      <w:r w:rsidRPr="00B345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3450B" w:rsidRDefault="009F52E0" w:rsidP="00EA77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B3450B" w:rsidP="00EA7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485C">
        <w:rPr>
          <w:rFonts w:ascii="Times New Roman" w:hAnsi="Times New Roman"/>
          <w:sz w:val="28"/>
          <w:szCs w:val="28"/>
        </w:rPr>
        <w:t>1</w:t>
      </w:r>
      <w:r w:rsidR="00444750">
        <w:rPr>
          <w:rFonts w:ascii="Times New Roman" w:hAnsi="Times New Roman"/>
          <w:sz w:val="28"/>
          <w:szCs w:val="28"/>
        </w:rPr>
        <w:t>6</w:t>
      </w:r>
      <w:r w:rsidR="00F276BB" w:rsidRPr="00B3450B">
        <w:rPr>
          <w:rFonts w:ascii="Times New Roman" w:hAnsi="Times New Roman"/>
          <w:sz w:val="28"/>
          <w:szCs w:val="28"/>
        </w:rPr>
        <w:t>.</w:t>
      </w:r>
      <w:r w:rsidR="0038485C">
        <w:rPr>
          <w:rFonts w:ascii="Times New Roman" w:hAnsi="Times New Roman"/>
          <w:sz w:val="28"/>
          <w:szCs w:val="28"/>
        </w:rPr>
        <w:t>05.</w:t>
      </w:r>
      <w:r w:rsidR="0044475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B3450B" w:rsidRDefault="00505A07" w:rsidP="00EA77D0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ab/>
      </w:r>
    </w:p>
    <w:p w:rsidR="00BA764D" w:rsidRPr="00B3450B" w:rsidRDefault="009F52E0" w:rsidP="00EA7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3450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300992" w:rsidRPr="00B3450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3450B">
        <w:rPr>
          <w:rFonts w:ascii="Times New Roman" w:hAnsi="Times New Roman"/>
          <w:sz w:val="28"/>
          <w:szCs w:val="28"/>
        </w:rPr>
        <w:t xml:space="preserve">та </w:t>
      </w:r>
      <w:r w:rsidR="00A63AE5" w:rsidRPr="00B345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="00300992" w:rsidRPr="00B3450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3450B">
        <w:rPr>
          <w:rFonts w:ascii="Times New Roman" w:hAnsi="Times New Roman"/>
          <w:sz w:val="28"/>
          <w:szCs w:val="28"/>
        </w:rPr>
        <w:t>бюджет</w:t>
      </w:r>
      <w:r w:rsidR="00C96B76" w:rsidRPr="00B3450B">
        <w:rPr>
          <w:rFonts w:ascii="Times New Roman" w:hAnsi="Times New Roman"/>
          <w:sz w:val="28"/>
          <w:szCs w:val="28"/>
        </w:rPr>
        <w:t xml:space="preserve"> поселения) </w:t>
      </w:r>
      <w:r w:rsidR="00005340">
        <w:rPr>
          <w:rFonts w:ascii="Times New Roman" w:hAnsi="Times New Roman"/>
          <w:sz w:val="28"/>
          <w:szCs w:val="28"/>
        </w:rPr>
        <w:t xml:space="preserve">за 1 квартал </w:t>
      </w:r>
      <w:r w:rsidR="00444750">
        <w:rPr>
          <w:rFonts w:ascii="Times New Roman" w:hAnsi="Times New Roman"/>
          <w:sz w:val="28"/>
          <w:szCs w:val="28"/>
        </w:rPr>
        <w:t>2022</w:t>
      </w:r>
      <w:r w:rsidR="00BA764D" w:rsidRPr="00B3450B">
        <w:rPr>
          <w:rFonts w:ascii="Times New Roman" w:hAnsi="Times New Roman"/>
          <w:sz w:val="28"/>
          <w:szCs w:val="28"/>
        </w:rPr>
        <w:t xml:space="preserve"> года </w:t>
      </w:r>
      <w:r w:rsidRPr="00B3450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3450B">
        <w:rPr>
          <w:rFonts w:ascii="Times New Roman" w:hAnsi="Times New Roman"/>
          <w:sz w:val="28"/>
          <w:szCs w:val="28"/>
        </w:rPr>
        <w:t>.</w:t>
      </w:r>
    </w:p>
    <w:p w:rsidR="00BA764D" w:rsidRPr="00B3450B" w:rsidRDefault="00BA764D" w:rsidP="00EA77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B3450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 за 1 квартал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797AF3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97AF3">
        <w:rPr>
          <w:rFonts w:ascii="Times New Roman" w:hAnsi="Times New Roman"/>
          <w:sz w:val="28"/>
          <w:szCs w:val="28"/>
          <w:lang w:eastAsia="ru-RU"/>
        </w:rPr>
        <w:t>22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0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4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444750">
        <w:rPr>
          <w:rFonts w:ascii="Times New Roman" w:hAnsi="Times New Roman"/>
          <w:sz w:val="28"/>
          <w:szCs w:val="28"/>
          <w:lang w:eastAsia="ru-RU"/>
        </w:rPr>
        <w:t>51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A764D" w:rsidRPr="00B3450B" w:rsidRDefault="00300992" w:rsidP="00EA77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3450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797AF3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797AF3">
        <w:rPr>
          <w:rFonts w:ascii="Times New Roman" w:hAnsi="Times New Roman"/>
          <w:sz w:val="28"/>
          <w:szCs w:val="28"/>
          <w:lang w:eastAsia="ru-RU"/>
        </w:rPr>
        <w:t>1</w:t>
      </w:r>
      <w:r w:rsidR="00444750">
        <w:rPr>
          <w:rFonts w:ascii="Times New Roman" w:hAnsi="Times New Roman"/>
          <w:sz w:val="28"/>
          <w:szCs w:val="28"/>
          <w:lang w:eastAsia="ru-RU"/>
        </w:rPr>
        <w:t>5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444750">
        <w:rPr>
          <w:rFonts w:ascii="Times New Roman" w:hAnsi="Times New Roman"/>
          <w:sz w:val="28"/>
          <w:szCs w:val="28"/>
          <w:lang w:eastAsia="ru-RU"/>
        </w:rPr>
        <w:t>2021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797AF3">
        <w:rPr>
          <w:rFonts w:ascii="Times New Roman" w:hAnsi="Times New Roman"/>
          <w:sz w:val="28"/>
          <w:szCs w:val="28"/>
          <w:lang w:eastAsia="ru-RU"/>
        </w:rPr>
        <w:t>2</w:t>
      </w:r>
      <w:r w:rsidR="00444750">
        <w:rPr>
          <w:rFonts w:ascii="Times New Roman" w:hAnsi="Times New Roman"/>
          <w:sz w:val="28"/>
          <w:szCs w:val="28"/>
          <w:lang w:eastAsia="ru-RU"/>
        </w:rPr>
        <w:t>75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797AF3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>20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444750">
        <w:rPr>
          <w:rFonts w:ascii="Times New Roman" w:hAnsi="Times New Roman"/>
          <w:sz w:val="28"/>
          <w:szCs w:val="28"/>
          <w:lang w:eastAsia="ru-RU"/>
        </w:rPr>
        <w:t>3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444750">
        <w:rPr>
          <w:rFonts w:ascii="Times New Roman" w:hAnsi="Times New Roman"/>
          <w:sz w:val="28"/>
          <w:szCs w:val="28"/>
          <w:lang w:eastAsia="ru-RU"/>
        </w:rPr>
        <w:t>4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(далее – решение о бюджете)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444750">
        <w:rPr>
          <w:rFonts w:ascii="Times New Roman" w:hAnsi="Times New Roman"/>
          <w:sz w:val="28"/>
          <w:szCs w:val="28"/>
          <w:lang w:eastAsia="ru-RU"/>
        </w:rPr>
        <w:t>15260,5</w:t>
      </w:r>
      <w:r w:rsidR="00797AF3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ыс. рубл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444750">
        <w:rPr>
          <w:rFonts w:ascii="Times New Roman" w:hAnsi="Times New Roman"/>
          <w:sz w:val="28"/>
          <w:szCs w:val="28"/>
          <w:lang w:eastAsia="ru-RU"/>
        </w:rPr>
        <w:t>15260,5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511CA" w:rsidRPr="00B3450B" w:rsidRDefault="00E511CA" w:rsidP="00EA77D0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3450B" w:rsidRDefault="00BA764D" w:rsidP="00EA77D0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B3450B" w:rsidRDefault="00BA764D" w:rsidP="00EA77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7BFE" w:rsidRPr="00B3450B" w:rsidRDefault="004D58F0" w:rsidP="00EA7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о бюджете 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изменения вносились 1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раз.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>внесенных изменений плановые показатели бюджета поселения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по расходам</w:t>
      </w:r>
      <w:r w:rsidR="00444750">
        <w:rPr>
          <w:rFonts w:ascii="Times New Roman" w:hAnsi="Times New Roman"/>
          <w:sz w:val="28"/>
          <w:szCs w:val="28"/>
          <w:lang w:eastAsia="ru-RU"/>
        </w:rPr>
        <w:t xml:space="preserve"> составили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hAnsi="Times New Roman"/>
          <w:sz w:val="28"/>
          <w:szCs w:val="28"/>
          <w:lang w:eastAsia="ru-RU"/>
        </w:rPr>
        <w:t>16316,1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>тыс. рублей (+</w:t>
      </w:r>
      <w:r w:rsidR="00034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hAnsi="Times New Roman"/>
          <w:sz w:val="28"/>
          <w:szCs w:val="28"/>
          <w:lang w:eastAsia="ru-RU"/>
        </w:rPr>
        <w:t>1055,6</w:t>
      </w:r>
      <w:r w:rsidR="00797A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797AF3">
        <w:rPr>
          <w:rFonts w:ascii="Times New Roman" w:hAnsi="Times New Roman"/>
          <w:sz w:val="28"/>
          <w:szCs w:val="28"/>
          <w:lang w:eastAsia="ru-RU"/>
        </w:rPr>
        <w:t>)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34B3D">
        <w:rPr>
          <w:rFonts w:ascii="Times New Roman" w:hAnsi="Times New Roman"/>
          <w:sz w:val="28"/>
          <w:szCs w:val="28"/>
          <w:lang w:eastAsia="ru-RU"/>
        </w:rPr>
        <w:t>Дефицит б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="00034B3D">
        <w:rPr>
          <w:rFonts w:ascii="Times New Roman" w:hAnsi="Times New Roman"/>
          <w:sz w:val="28"/>
          <w:szCs w:val="28"/>
          <w:lang w:eastAsia="ru-RU"/>
        </w:rPr>
        <w:t xml:space="preserve">а утвержден в сумме </w:t>
      </w:r>
      <w:r w:rsidR="00444750">
        <w:rPr>
          <w:rFonts w:ascii="Times New Roman" w:hAnsi="Times New Roman"/>
          <w:sz w:val="28"/>
          <w:szCs w:val="28"/>
          <w:lang w:eastAsia="ru-RU"/>
        </w:rPr>
        <w:t>1055,6</w:t>
      </w:r>
      <w:r w:rsidR="00034B3D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A764D" w:rsidRPr="00B3450B" w:rsidRDefault="008547B4" w:rsidP="00EA7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B3450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444750">
        <w:rPr>
          <w:rFonts w:ascii="Times New Roman" w:hAnsi="Times New Roman"/>
          <w:bCs/>
          <w:sz w:val="28"/>
          <w:szCs w:val="28"/>
          <w:lang w:eastAsia="ru-RU"/>
        </w:rPr>
        <w:t>3410,8</w:t>
      </w:r>
      <w:r w:rsidR="00797A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444750">
        <w:rPr>
          <w:rFonts w:ascii="Times New Roman" w:hAnsi="Times New Roman"/>
          <w:sz w:val="28"/>
          <w:szCs w:val="28"/>
          <w:lang w:eastAsia="ru-RU"/>
        </w:rPr>
        <w:t xml:space="preserve">22,4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444750">
        <w:rPr>
          <w:rFonts w:ascii="Times New Roman" w:hAnsi="Times New Roman"/>
          <w:sz w:val="28"/>
          <w:szCs w:val="28"/>
          <w:lang w:eastAsia="ru-RU"/>
        </w:rPr>
        <w:t>3362,8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444750">
        <w:rPr>
          <w:rFonts w:ascii="Times New Roman" w:hAnsi="Times New Roman"/>
          <w:sz w:val="28"/>
          <w:szCs w:val="28"/>
          <w:lang w:eastAsia="ru-RU"/>
        </w:rPr>
        <w:t>20,6</w:t>
      </w:r>
      <w:r w:rsidR="00797A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653CE0" w:rsidRDefault="00653CE0" w:rsidP="00EA77D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По итогам 1 квартала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444750">
        <w:rPr>
          <w:rFonts w:ascii="Times New Roman" w:hAnsi="Times New Roman"/>
          <w:sz w:val="28"/>
          <w:szCs w:val="28"/>
          <w:lang w:eastAsia="ru-RU"/>
        </w:rPr>
        <w:t xml:space="preserve">48,0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B3450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444750" w:rsidRDefault="00444750" w:rsidP="00EA7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4750" w:rsidRPr="00B3450B" w:rsidRDefault="00444750" w:rsidP="00EA7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A954F2" w:rsidP="00EA77D0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Pr="00B3450B" w:rsidRDefault="00BA764D" w:rsidP="00EA77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BA764D" w:rsidP="00EA77D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lastRenderedPageBreak/>
        <w:t>Анализ исполнения до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3450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на 1 апреля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DB4ACE" w:rsidRPr="005775FA" w:rsidRDefault="00DB4ACE" w:rsidP="00EA77D0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EA77D0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EA77D0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за 1 квартал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4750">
        <w:rPr>
          <w:rFonts w:ascii="Times New Roman" w:hAnsi="Times New Roman"/>
          <w:sz w:val="24"/>
          <w:szCs w:val="24"/>
          <w:lang w:eastAsia="ru-RU"/>
        </w:rPr>
        <w:t>2022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1C3F15" w:rsidP="00EA77D0">
      <w:pPr>
        <w:tabs>
          <w:tab w:val="left" w:pos="69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(тыс. рублей)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770F55">
        <w:tc>
          <w:tcPr>
            <w:tcW w:w="4012" w:type="dxa"/>
            <w:vMerge w:val="restart"/>
          </w:tcPr>
          <w:p w:rsidR="00926228" w:rsidRDefault="00926228" w:rsidP="00EA77D0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EA77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EA77D0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 w:rsidR="00444750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0" w:type="dxa"/>
            <w:gridSpan w:val="3"/>
          </w:tcPr>
          <w:p w:rsidR="00926228" w:rsidRPr="00926228" w:rsidRDefault="0044475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770F55">
        <w:trPr>
          <w:trHeight w:val="713"/>
        </w:trPr>
        <w:tc>
          <w:tcPr>
            <w:tcW w:w="4012" w:type="dxa"/>
            <w:vMerge/>
          </w:tcPr>
          <w:p w:rsidR="00926228" w:rsidRDefault="00926228" w:rsidP="00EA77D0"/>
        </w:tc>
        <w:tc>
          <w:tcPr>
            <w:tcW w:w="1410" w:type="dxa"/>
            <w:vMerge/>
          </w:tcPr>
          <w:p w:rsidR="00926228" w:rsidRDefault="00926228" w:rsidP="00EA77D0"/>
        </w:tc>
        <w:tc>
          <w:tcPr>
            <w:tcW w:w="1410" w:type="dxa"/>
          </w:tcPr>
          <w:p w:rsidR="00926228" w:rsidRPr="000A0426" w:rsidRDefault="00926228" w:rsidP="00EA77D0">
            <w:pPr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EA77D0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EA77D0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01.04.</w:t>
            </w:r>
            <w:r w:rsidR="00444750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21" w:type="dxa"/>
          </w:tcPr>
          <w:p w:rsidR="00926228" w:rsidRDefault="00926228" w:rsidP="00EA77D0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444750" w:rsidTr="0027298D">
        <w:tc>
          <w:tcPr>
            <w:tcW w:w="4012" w:type="dxa"/>
          </w:tcPr>
          <w:p w:rsidR="00444750" w:rsidRPr="00C46869" w:rsidRDefault="00444750" w:rsidP="00EA77D0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3010,9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15260,5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3410,8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22,4</w:t>
            </w:r>
          </w:p>
        </w:tc>
      </w:tr>
      <w:tr w:rsidR="00444750" w:rsidTr="005702E0">
        <w:tc>
          <w:tcPr>
            <w:tcW w:w="4012" w:type="dxa"/>
          </w:tcPr>
          <w:p w:rsidR="00444750" w:rsidRDefault="00444750" w:rsidP="00EA77D0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</w:tr>
      <w:tr w:rsidR="00444750" w:rsidTr="005702E0">
        <w:trPr>
          <w:trHeight w:val="152"/>
        </w:trPr>
        <w:tc>
          <w:tcPr>
            <w:tcW w:w="4012" w:type="dxa"/>
          </w:tcPr>
          <w:p w:rsidR="00444750" w:rsidRDefault="00444750" w:rsidP="00EA77D0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</w:tr>
      <w:tr w:rsidR="00444750" w:rsidTr="005702E0">
        <w:trPr>
          <w:trHeight w:val="331"/>
        </w:trPr>
        <w:tc>
          <w:tcPr>
            <w:tcW w:w="4012" w:type="dxa"/>
          </w:tcPr>
          <w:p w:rsidR="00444750" w:rsidRPr="00455C0D" w:rsidRDefault="00444750" w:rsidP="00EA77D0">
            <w:pPr>
              <w:rPr>
                <w:b/>
              </w:rPr>
            </w:pPr>
            <w:r w:rsidRPr="00455C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243,6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2195,0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16,5</w:t>
            </w:r>
          </w:p>
        </w:tc>
      </w:tr>
      <w:tr w:rsidR="00444750" w:rsidTr="005702E0">
        <w:tc>
          <w:tcPr>
            <w:tcW w:w="4012" w:type="dxa"/>
          </w:tcPr>
          <w:p w:rsidR="00444750" w:rsidRPr="00444750" w:rsidRDefault="00444750" w:rsidP="00EA77D0">
            <w:pPr>
              <w:rPr>
                <w:b/>
              </w:rPr>
            </w:pPr>
            <w:r w:rsidRPr="0044475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 т. ч.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2767,3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13065,5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3048,3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23,3</w:t>
            </w:r>
          </w:p>
        </w:tc>
      </w:tr>
      <w:tr w:rsidR="00444750" w:rsidTr="005702E0">
        <w:tc>
          <w:tcPr>
            <w:tcW w:w="4012" w:type="dxa"/>
          </w:tcPr>
          <w:p w:rsidR="00444750" w:rsidRDefault="00444750" w:rsidP="00EA77D0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2112,5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444750" w:rsidP="00EA7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750">
              <w:rPr>
                <w:rFonts w:ascii="Times New Roman" w:hAnsi="Times New Roman"/>
                <w:color w:val="000000"/>
                <w:sz w:val="18"/>
                <w:szCs w:val="18"/>
              </w:rPr>
              <w:t>9366,3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444750" w:rsidP="00EA7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444750" w:rsidP="00EA7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750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444750" w:rsidTr="0027298D">
        <w:tc>
          <w:tcPr>
            <w:tcW w:w="4012" w:type="dxa"/>
          </w:tcPr>
          <w:p w:rsidR="00444750" w:rsidRPr="000A0426" w:rsidRDefault="00444750" w:rsidP="00EA77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Субсидии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444750" w:rsidP="00EA7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750">
              <w:rPr>
                <w:rFonts w:ascii="Times New Roman" w:hAnsi="Times New Roman"/>
                <w:sz w:val="18"/>
                <w:szCs w:val="18"/>
              </w:rPr>
              <w:t>1585,5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444750" w:rsidP="00EA7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444750" w:rsidP="00EA7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750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</w:tr>
      <w:tr w:rsidR="00444750" w:rsidTr="0027298D">
        <w:tc>
          <w:tcPr>
            <w:tcW w:w="4012" w:type="dxa"/>
          </w:tcPr>
          <w:p w:rsidR="00444750" w:rsidRDefault="00444750" w:rsidP="00EA77D0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444750" w:rsidP="00EA7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750">
              <w:rPr>
                <w:rFonts w:ascii="Times New Roman" w:hAnsi="Times New Roman"/>
                <w:sz w:val="18"/>
                <w:szCs w:val="18"/>
              </w:rPr>
              <w:t>269,7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444750" w:rsidP="00EA7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444750" w:rsidP="00EA7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750"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</w:tr>
      <w:tr w:rsidR="00444750" w:rsidTr="005702E0">
        <w:tc>
          <w:tcPr>
            <w:tcW w:w="4012" w:type="dxa"/>
            <w:tcBorders>
              <w:bottom w:val="single" w:sz="4" w:space="0" w:color="auto"/>
            </w:tcBorders>
          </w:tcPr>
          <w:p w:rsidR="00444750" w:rsidRDefault="00444750" w:rsidP="00EA77D0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431,3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444750" w:rsidP="00EA7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750">
              <w:rPr>
                <w:rFonts w:ascii="Times New Roman" w:hAnsi="Times New Roman"/>
                <w:sz w:val="18"/>
                <w:szCs w:val="18"/>
              </w:rPr>
              <w:t>1812,0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444750" w:rsidP="00EA7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444750" w:rsidP="00EA7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750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444750" w:rsidTr="005702E0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0" w:rsidRPr="000A0426" w:rsidRDefault="00444750" w:rsidP="00EA77D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444750" w:rsidP="00EA7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444750" w:rsidP="00EA7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750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444750" w:rsidP="00EA7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444750" w:rsidP="00EA7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908BB" w:rsidRDefault="002908BB" w:rsidP="00EA77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C8F" w:rsidRDefault="00946C8F" w:rsidP="00EA7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eastAsia="ru-RU"/>
        </w:rPr>
        <w:t>1 квартал 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362,5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>
        <w:rPr>
          <w:rFonts w:ascii="Times New Roman" w:hAnsi="Times New Roman"/>
          <w:sz w:val="28"/>
          <w:szCs w:val="28"/>
          <w:lang w:eastAsia="ru-RU"/>
        </w:rPr>
        <w:t xml:space="preserve">16,5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</w:p>
    <w:p w:rsidR="00946C8F" w:rsidRPr="0093045A" w:rsidRDefault="00946C8F" w:rsidP="00EA7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B3450B">
        <w:rPr>
          <w:rFonts w:ascii="Times New Roman" w:hAnsi="Times New Roman"/>
          <w:sz w:val="28"/>
          <w:szCs w:val="28"/>
          <w:lang w:eastAsia="ru-RU"/>
        </w:rPr>
        <w:t>алоговы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доход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поступили в объеме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333,1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15,8 </w:t>
      </w:r>
      <w:r w:rsidRPr="00B3450B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 xml:space="preserve"> от годового уточнённого плана. Налоговые доходы составили</w:t>
      </w:r>
      <w:r w:rsidRPr="0093045A">
        <w:rPr>
          <w:rFonts w:ascii="Times New Roman" w:hAnsi="Times New Roman"/>
          <w:sz w:val="28"/>
          <w:szCs w:val="28"/>
          <w:lang w:eastAsia="ru-RU"/>
        </w:rPr>
        <w:t>:</w:t>
      </w:r>
    </w:p>
    <w:p w:rsidR="00946C8F" w:rsidRPr="00B61C21" w:rsidRDefault="00946C8F" w:rsidP="00EA77D0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земельный налог в объеме 229,2</w:t>
      </w:r>
      <w:r w:rsidRPr="00B61C21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14,0 </w:t>
      </w:r>
      <w:r w:rsidRPr="00B61C21">
        <w:rPr>
          <w:sz w:val="28"/>
          <w:szCs w:val="28"/>
        </w:rPr>
        <w:t>% от плана на 202</w:t>
      </w:r>
      <w:r>
        <w:rPr>
          <w:sz w:val="28"/>
          <w:szCs w:val="28"/>
        </w:rPr>
        <w:t>2</w:t>
      </w:r>
      <w:r w:rsidRPr="00B61C21">
        <w:rPr>
          <w:sz w:val="28"/>
          <w:szCs w:val="28"/>
        </w:rPr>
        <w:t xml:space="preserve"> год, в том числе: земельный налог с организаций </w:t>
      </w:r>
      <w:r>
        <w:rPr>
          <w:sz w:val="28"/>
          <w:szCs w:val="28"/>
        </w:rPr>
        <w:t>– 200,9</w:t>
      </w:r>
      <w:r w:rsidRPr="00B61C21">
        <w:rPr>
          <w:iCs/>
          <w:sz w:val="28"/>
          <w:szCs w:val="28"/>
        </w:rPr>
        <w:t xml:space="preserve"> тыс. рублей, или </w:t>
      </w:r>
      <w:r>
        <w:rPr>
          <w:iCs/>
          <w:sz w:val="28"/>
          <w:szCs w:val="28"/>
        </w:rPr>
        <w:t xml:space="preserve">18,1 </w:t>
      </w:r>
      <w:r w:rsidRPr="00B61C21">
        <w:rPr>
          <w:iCs/>
          <w:sz w:val="28"/>
          <w:szCs w:val="28"/>
        </w:rPr>
        <w:t xml:space="preserve">% от годового плана, земельный налог с физических лиц – </w:t>
      </w:r>
      <w:r>
        <w:rPr>
          <w:iCs/>
          <w:sz w:val="28"/>
          <w:szCs w:val="28"/>
        </w:rPr>
        <w:t xml:space="preserve">28,3 </w:t>
      </w:r>
      <w:r w:rsidRPr="00B61C21">
        <w:rPr>
          <w:iCs/>
          <w:sz w:val="28"/>
          <w:szCs w:val="28"/>
        </w:rPr>
        <w:t xml:space="preserve">тыс. рублей, или </w:t>
      </w:r>
      <w:r>
        <w:rPr>
          <w:iCs/>
          <w:sz w:val="28"/>
          <w:szCs w:val="28"/>
        </w:rPr>
        <w:t xml:space="preserve">5,4 </w:t>
      </w:r>
      <w:r w:rsidRPr="00B61C21">
        <w:rPr>
          <w:iCs/>
          <w:sz w:val="28"/>
          <w:szCs w:val="28"/>
        </w:rPr>
        <w:t xml:space="preserve">% от годового плана. </w:t>
      </w:r>
      <w:r w:rsidRPr="00B61C21">
        <w:rPr>
          <w:sz w:val="28"/>
          <w:szCs w:val="28"/>
        </w:rPr>
        <w:t>По сравнению с аналогичным периодом 202</w:t>
      </w:r>
      <w:r>
        <w:rPr>
          <w:sz w:val="28"/>
          <w:szCs w:val="28"/>
        </w:rPr>
        <w:t>1</w:t>
      </w:r>
      <w:r w:rsidRPr="00B61C21">
        <w:rPr>
          <w:sz w:val="28"/>
          <w:szCs w:val="28"/>
        </w:rPr>
        <w:t xml:space="preserve"> года земельного налога поступило больше на </w:t>
      </w:r>
      <w:r>
        <w:rPr>
          <w:sz w:val="28"/>
          <w:szCs w:val="28"/>
        </w:rPr>
        <w:t>136,2</w:t>
      </w:r>
      <w:r w:rsidRPr="00B61C21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в 2,5 раза больше).</w:t>
      </w:r>
      <w:r w:rsidRPr="00B61C21">
        <w:rPr>
          <w:sz w:val="28"/>
          <w:szCs w:val="28"/>
        </w:rPr>
        <w:t xml:space="preserve"> </w:t>
      </w:r>
    </w:p>
    <w:p w:rsidR="00946C8F" w:rsidRDefault="00946C8F" w:rsidP="00EA77D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 w:rsidRPr="00B3450B">
        <w:rPr>
          <w:iCs/>
          <w:sz w:val="28"/>
          <w:szCs w:val="28"/>
        </w:rPr>
        <w:t xml:space="preserve">алог на имущество физических лиц </w:t>
      </w:r>
      <w:r>
        <w:rPr>
          <w:iCs/>
          <w:sz w:val="28"/>
          <w:szCs w:val="28"/>
        </w:rPr>
        <w:t xml:space="preserve">в объеме 57,7 </w:t>
      </w:r>
      <w:r w:rsidRPr="00B3450B">
        <w:rPr>
          <w:iCs/>
          <w:sz w:val="28"/>
          <w:szCs w:val="28"/>
        </w:rPr>
        <w:t>тыс. рублей</w:t>
      </w:r>
      <w:r>
        <w:rPr>
          <w:iCs/>
          <w:sz w:val="28"/>
          <w:szCs w:val="28"/>
        </w:rPr>
        <w:t xml:space="preserve"> (24,7 % от плана на год)</w:t>
      </w:r>
      <w:r w:rsidRPr="00B3450B">
        <w:rPr>
          <w:iCs/>
          <w:sz w:val="28"/>
          <w:szCs w:val="28"/>
        </w:rPr>
        <w:t xml:space="preserve">. </w:t>
      </w:r>
      <w:r w:rsidRPr="00B3450B">
        <w:rPr>
          <w:sz w:val="28"/>
          <w:szCs w:val="28"/>
        </w:rPr>
        <w:t xml:space="preserve">По сравнению с аналогичным периодом </w:t>
      </w:r>
      <w:r>
        <w:rPr>
          <w:sz w:val="28"/>
          <w:szCs w:val="28"/>
        </w:rPr>
        <w:t>2021</w:t>
      </w:r>
      <w:r w:rsidRPr="00B3450B">
        <w:rPr>
          <w:sz w:val="28"/>
          <w:szCs w:val="28"/>
        </w:rPr>
        <w:t xml:space="preserve"> года налога поступило </w:t>
      </w:r>
      <w:r>
        <w:rPr>
          <w:sz w:val="28"/>
          <w:szCs w:val="28"/>
        </w:rPr>
        <w:t xml:space="preserve">меньше </w:t>
      </w:r>
      <w:r w:rsidRPr="00B3450B">
        <w:rPr>
          <w:sz w:val="28"/>
          <w:szCs w:val="28"/>
        </w:rPr>
        <w:t xml:space="preserve">на </w:t>
      </w:r>
      <w:r>
        <w:rPr>
          <w:sz w:val="28"/>
          <w:szCs w:val="28"/>
        </w:rPr>
        <w:t>5,5</w:t>
      </w:r>
      <w:r w:rsidRPr="00B3450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или на 8,7 %.</w:t>
      </w:r>
    </w:p>
    <w:p w:rsidR="00946C8F" w:rsidRDefault="00946C8F" w:rsidP="00EA77D0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- н</w:t>
      </w:r>
      <w:r w:rsidRPr="00B3450B">
        <w:rPr>
          <w:rFonts w:eastAsia="Calibri"/>
          <w:iCs/>
          <w:sz w:val="28"/>
          <w:szCs w:val="28"/>
        </w:rPr>
        <w:t>алог на доходы физических лиц</w:t>
      </w:r>
      <w:r w:rsidRPr="00B3450B">
        <w:rPr>
          <w:rFonts w:eastAsia="Calibri"/>
          <w:sz w:val="28"/>
          <w:szCs w:val="28"/>
        </w:rPr>
        <w:t xml:space="preserve"> в объеме </w:t>
      </w:r>
      <w:r>
        <w:rPr>
          <w:rFonts w:eastAsia="Calibri"/>
          <w:sz w:val="28"/>
          <w:szCs w:val="28"/>
        </w:rPr>
        <w:t>41,5 т</w:t>
      </w:r>
      <w:r w:rsidRPr="00B3450B">
        <w:rPr>
          <w:rFonts w:eastAsia="Calibri"/>
          <w:sz w:val="28"/>
          <w:szCs w:val="28"/>
        </w:rPr>
        <w:t>ыс. рублей (</w:t>
      </w:r>
      <w:r>
        <w:rPr>
          <w:rFonts w:eastAsia="Calibri"/>
          <w:sz w:val="28"/>
          <w:szCs w:val="28"/>
        </w:rPr>
        <w:t>17,9</w:t>
      </w:r>
      <w:r w:rsidRPr="00B3450B">
        <w:rPr>
          <w:rFonts w:eastAsia="Calibri"/>
          <w:sz w:val="28"/>
          <w:szCs w:val="28"/>
        </w:rPr>
        <w:t xml:space="preserve"> % от плана на </w:t>
      </w:r>
      <w:r>
        <w:rPr>
          <w:rFonts w:eastAsia="Calibri"/>
          <w:sz w:val="28"/>
          <w:szCs w:val="28"/>
        </w:rPr>
        <w:t>2022</w:t>
      </w:r>
      <w:r w:rsidRPr="00B3450B">
        <w:rPr>
          <w:rFonts w:eastAsia="Calibri"/>
          <w:sz w:val="28"/>
          <w:szCs w:val="28"/>
        </w:rPr>
        <w:t xml:space="preserve"> год), что </w:t>
      </w:r>
      <w:r>
        <w:rPr>
          <w:rFonts w:eastAsia="Calibri"/>
          <w:sz w:val="28"/>
          <w:szCs w:val="28"/>
        </w:rPr>
        <w:t>больше</w:t>
      </w:r>
      <w:r w:rsidRPr="00B3450B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 xml:space="preserve">0,8 </w:t>
      </w:r>
      <w:r w:rsidRPr="00B3450B">
        <w:rPr>
          <w:rFonts w:eastAsia="Calibri"/>
          <w:sz w:val="28"/>
          <w:szCs w:val="28"/>
        </w:rPr>
        <w:t>тыс. рублей,</w:t>
      </w:r>
      <w:r>
        <w:rPr>
          <w:rFonts w:eastAsia="Calibri"/>
          <w:sz w:val="28"/>
          <w:szCs w:val="28"/>
        </w:rPr>
        <w:t xml:space="preserve"> или на 2,0 %, </w:t>
      </w:r>
      <w:r w:rsidRPr="00B3450B">
        <w:rPr>
          <w:rFonts w:eastAsia="Calibri"/>
          <w:sz w:val="28"/>
          <w:szCs w:val="28"/>
        </w:rPr>
        <w:t xml:space="preserve">чем </w:t>
      </w:r>
      <w:r>
        <w:rPr>
          <w:rFonts w:eastAsia="Calibri"/>
          <w:sz w:val="28"/>
          <w:szCs w:val="28"/>
        </w:rPr>
        <w:t>за 1 квартал</w:t>
      </w:r>
      <w:r w:rsidRPr="00B3450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2021</w:t>
      </w:r>
      <w:r w:rsidRPr="00B3450B">
        <w:rPr>
          <w:rFonts w:eastAsia="Calibri"/>
          <w:sz w:val="28"/>
          <w:szCs w:val="28"/>
        </w:rPr>
        <w:t xml:space="preserve"> года.</w:t>
      </w:r>
      <w:r>
        <w:rPr>
          <w:rFonts w:eastAsia="Calibri"/>
          <w:sz w:val="28"/>
          <w:szCs w:val="28"/>
        </w:rPr>
        <w:t xml:space="preserve"> </w:t>
      </w:r>
    </w:p>
    <w:p w:rsidR="00946C8F" w:rsidRPr="0093045A" w:rsidRDefault="00946C8F" w:rsidP="00EA77D0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- д</w:t>
      </w:r>
      <w:r w:rsidRPr="0093045A">
        <w:rPr>
          <w:iCs/>
          <w:sz w:val="28"/>
          <w:szCs w:val="28"/>
        </w:rPr>
        <w:t xml:space="preserve">оходы от поступления государственной пошлины </w:t>
      </w:r>
      <w:r>
        <w:rPr>
          <w:iCs/>
          <w:sz w:val="28"/>
          <w:szCs w:val="28"/>
        </w:rPr>
        <w:t>поступили в объеме 4,7 тыс. рублей (58,8</w:t>
      </w:r>
      <w:r w:rsidRPr="0093045A">
        <w:rPr>
          <w:iCs/>
          <w:sz w:val="28"/>
          <w:szCs w:val="28"/>
        </w:rPr>
        <w:t xml:space="preserve"> % от плана на 202</w:t>
      </w:r>
      <w:r>
        <w:rPr>
          <w:iCs/>
          <w:sz w:val="28"/>
          <w:szCs w:val="28"/>
        </w:rPr>
        <w:t>2</w:t>
      </w:r>
      <w:r w:rsidRPr="0093045A">
        <w:rPr>
          <w:iCs/>
          <w:sz w:val="28"/>
          <w:szCs w:val="28"/>
        </w:rPr>
        <w:t xml:space="preserve"> год). </w:t>
      </w:r>
    </w:p>
    <w:p w:rsidR="00946C8F" w:rsidRDefault="00946C8F" w:rsidP="00EA7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E2">
        <w:rPr>
          <w:rFonts w:ascii="Times New Roman" w:hAnsi="Times New Roman"/>
          <w:sz w:val="28"/>
          <w:szCs w:val="28"/>
          <w:lang w:eastAsia="ru-RU"/>
        </w:rPr>
        <w:t>В структуре налоговых доходов в отчетном периоде основной доходный источник - земельный налог (</w:t>
      </w:r>
      <w:r>
        <w:rPr>
          <w:rFonts w:ascii="Times New Roman" w:hAnsi="Times New Roman"/>
          <w:sz w:val="28"/>
          <w:szCs w:val="28"/>
          <w:lang w:eastAsia="ru-RU"/>
        </w:rPr>
        <w:t>68,8</w:t>
      </w:r>
      <w:r w:rsidRPr="009554E2">
        <w:rPr>
          <w:rFonts w:ascii="Times New Roman" w:hAnsi="Times New Roman"/>
          <w:sz w:val="28"/>
          <w:szCs w:val="28"/>
          <w:lang w:eastAsia="ru-RU"/>
        </w:rPr>
        <w:t xml:space="preserve"> % от общего объема поступивших налоговых доходов).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о сравнению с аналогичным периодом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налоговых доходов поступило на</w:t>
      </w:r>
      <w:r>
        <w:rPr>
          <w:rFonts w:ascii="Times New Roman" w:hAnsi="Times New Roman"/>
          <w:sz w:val="28"/>
          <w:szCs w:val="28"/>
          <w:lang w:eastAsia="ru-RU"/>
        </w:rPr>
        <w:t xml:space="preserve"> 134,3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, или на 67,6 % больше.</w:t>
      </w:r>
    </w:p>
    <w:p w:rsidR="00946C8F" w:rsidRDefault="00946C8F" w:rsidP="00EA7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C8F" w:rsidRPr="009554E2" w:rsidRDefault="00946C8F" w:rsidP="00EA77D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46A4E">
        <w:rPr>
          <w:rFonts w:ascii="Times New Roman" w:hAnsi="Times New Roman"/>
          <w:sz w:val="28"/>
          <w:szCs w:val="28"/>
          <w:lang w:eastAsia="ru-RU"/>
        </w:rPr>
        <w:t xml:space="preserve">Неналоговые доходы поступили в объеме </w:t>
      </w:r>
      <w:r w:rsidR="005B0D04">
        <w:rPr>
          <w:rFonts w:ascii="Times New Roman" w:hAnsi="Times New Roman"/>
          <w:sz w:val="28"/>
          <w:szCs w:val="28"/>
          <w:lang w:eastAsia="ru-RU"/>
        </w:rPr>
        <w:t xml:space="preserve">29,4 </w:t>
      </w:r>
      <w:r w:rsidRPr="00146A4E">
        <w:rPr>
          <w:rFonts w:ascii="Times New Roman" w:hAnsi="Times New Roman"/>
          <w:sz w:val="28"/>
          <w:szCs w:val="28"/>
          <w:lang w:eastAsia="ru-RU"/>
        </w:rPr>
        <w:t>тыс. рублей (</w:t>
      </w:r>
      <w:r w:rsidR="005B0D04">
        <w:rPr>
          <w:rFonts w:ascii="Times New Roman" w:hAnsi="Times New Roman"/>
          <w:sz w:val="28"/>
          <w:szCs w:val="28"/>
          <w:lang w:eastAsia="ru-RU"/>
        </w:rPr>
        <w:t xml:space="preserve">33,4 </w:t>
      </w:r>
      <w:r w:rsidRPr="00146A4E">
        <w:rPr>
          <w:rFonts w:ascii="Times New Roman" w:hAnsi="Times New Roman"/>
          <w:sz w:val="28"/>
          <w:szCs w:val="28"/>
          <w:lang w:eastAsia="ru-RU"/>
        </w:rPr>
        <w:t>% от плана на год)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на </w:t>
      </w:r>
      <w:r w:rsidR="005B0D04">
        <w:rPr>
          <w:rFonts w:ascii="Times New Roman" w:hAnsi="Times New Roman"/>
          <w:sz w:val="28"/>
          <w:szCs w:val="28"/>
          <w:lang w:eastAsia="ru-RU"/>
        </w:rPr>
        <w:t xml:space="preserve">15,4 </w:t>
      </w:r>
      <w:r>
        <w:rPr>
          <w:rFonts w:ascii="Times New Roman" w:hAnsi="Times New Roman"/>
          <w:sz w:val="28"/>
          <w:szCs w:val="28"/>
          <w:lang w:eastAsia="ru-RU"/>
        </w:rPr>
        <w:t>тыс. рублей,</w:t>
      </w:r>
      <w:r w:rsidR="005B0D04">
        <w:rPr>
          <w:rFonts w:ascii="Times New Roman" w:hAnsi="Times New Roman"/>
          <w:sz w:val="28"/>
          <w:szCs w:val="28"/>
          <w:lang w:eastAsia="ru-RU"/>
        </w:rPr>
        <w:t xml:space="preserve"> или на 34,5 % меньше, </w:t>
      </w:r>
      <w:r>
        <w:rPr>
          <w:rFonts w:ascii="Times New Roman" w:hAnsi="Times New Roman"/>
          <w:sz w:val="28"/>
          <w:szCs w:val="28"/>
          <w:lang w:eastAsia="ru-RU"/>
        </w:rPr>
        <w:t xml:space="preserve">чем за </w:t>
      </w:r>
      <w:r w:rsidR="005B0D04">
        <w:rPr>
          <w:rFonts w:ascii="Times New Roman" w:hAnsi="Times New Roman"/>
          <w:sz w:val="28"/>
          <w:szCs w:val="28"/>
          <w:lang w:eastAsia="ru-RU"/>
        </w:rPr>
        <w:lastRenderedPageBreak/>
        <w:t>аналогичный период 2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="005B0D0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 </w:t>
      </w:r>
      <w:r w:rsidRPr="009554E2">
        <w:rPr>
          <w:rFonts w:ascii="Times New Roman" w:hAnsi="Times New Roman"/>
          <w:iCs/>
          <w:sz w:val="28"/>
          <w:szCs w:val="28"/>
          <w:lang w:eastAsia="ru-RU"/>
        </w:rPr>
        <w:t xml:space="preserve">Неналоговые доходы представлены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следующими </w:t>
      </w:r>
      <w:r w:rsidRPr="009554E2">
        <w:rPr>
          <w:rFonts w:ascii="Times New Roman" w:hAnsi="Times New Roman"/>
          <w:iCs/>
          <w:sz w:val="28"/>
          <w:szCs w:val="28"/>
          <w:lang w:eastAsia="ru-RU"/>
        </w:rPr>
        <w:t>доходами:</w:t>
      </w:r>
    </w:p>
    <w:p w:rsidR="00946C8F" w:rsidRPr="009554E2" w:rsidRDefault="00946C8F" w:rsidP="00EA77D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554E2">
        <w:rPr>
          <w:rFonts w:ascii="Times New Roman" w:hAnsi="Times New Roman"/>
          <w:iCs/>
          <w:sz w:val="28"/>
          <w:szCs w:val="28"/>
          <w:lang w:eastAsia="ru-RU"/>
        </w:rPr>
        <w:t xml:space="preserve">- от использования муниципального имущества (сдача имущества в аренду) в сумме </w:t>
      </w:r>
      <w:r>
        <w:rPr>
          <w:rFonts w:ascii="Times New Roman" w:hAnsi="Times New Roman"/>
          <w:iCs/>
          <w:sz w:val="28"/>
          <w:szCs w:val="28"/>
          <w:lang w:eastAsia="ru-RU"/>
        </w:rPr>
        <w:t>1</w:t>
      </w:r>
      <w:r w:rsidR="005B0D04">
        <w:rPr>
          <w:rFonts w:ascii="Times New Roman" w:hAnsi="Times New Roman"/>
          <w:iCs/>
          <w:sz w:val="28"/>
          <w:szCs w:val="28"/>
          <w:lang w:eastAsia="ru-RU"/>
        </w:rPr>
        <w:t>4,4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9554E2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 w:rsidR="005B0D04">
        <w:rPr>
          <w:rFonts w:ascii="Times New Roman" w:hAnsi="Times New Roman"/>
          <w:iCs/>
          <w:sz w:val="28"/>
          <w:szCs w:val="28"/>
          <w:lang w:eastAsia="ru-RU"/>
        </w:rPr>
        <w:t>62,6</w:t>
      </w:r>
      <w:r w:rsidRPr="009554E2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плана;</w:t>
      </w:r>
    </w:p>
    <w:p w:rsidR="00315606" w:rsidRDefault="00946C8F" w:rsidP="00EA77D0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554E2">
        <w:rPr>
          <w:rFonts w:ascii="Times New Roman" w:hAnsi="Times New Roman"/>
          <w:iCs/>
          <w:sz w:val="28"/>
          <w:szCs w:val="28"/>
          <w:lang w:eastAsia="ru-RU"/>
        </w:rPr>
        <w:t xml:space="preserve">- от оказания платных услуг (доходы казенного учреждения культуры) в сумме </w:t>
      </w:r>
      <w:r w:rsidR="005B0D04">
        <w:rPr>
          <w:rFonts w:ascii="Times New Roman" w:hAnsi="Times New Roman"/>
          <w:iCs/>
          <w:sz w:val="28"/>
          <w:szCs w:val="28"/>
          <w:lang w:eastAsia="ru-RU"/>
        </w:rPr>
        <w:t xml:space="preserve">15,0 </w:t>
      </w:r>
      <w:r w:rsidRPr="009554E2">
        <w:rPr>
          <w:rFonts w:ascii="Times New Roman" w:hAnsi="Times New Roman"/>
          <w:iCs/>
          <w:sz w:val="28"/>
          <w:szCs w:val="28"/>
          <w:lang w:eastAsia="ru-RU"/>
        </w:rPr>
        <w:t>тыс. рублей (</w:t>
      </w:r>
      <w:r w:rsidR="005B0D04">
        <w:rPr>
          <w:rFonts w:ascii="Times New Roman" w:hAnsi="Times New Roman"/>
          <w:iCs/>
          <w:sz w:val="28"/>
          <w:szCs w:val="28"/>
          <w:lang w:eastAsia="ru-RU"/>
        </w:rPr>
        <w:t xml:space="preserve">23,1 % от плана).     </w:t>
      </w:r>
      <w:r w:rsidR="00315606">
        <w:rPr>
          <w:rFonts w:ascii="Times New Roman" w:eastAsia="Calibri" w:hAnsi="Times New Roman"/>
          <w:iCs/>
          <w:sz w:val="28"/>
          <w:szCs w:val="28"/>
        </w:rPr>
        <w:t xml:space="preserve">   </w:t>
      </w:r>
      <w:r w:rsidR="00EA6698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417088" w:rsidRDefault="00417088" w:rsidP="00EA77D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По сравнению с 1 кварталом </w:t>
      </w:r>
      <w:r w:rsidR="00444750">
        <w:rPr>
          <w:rFonts w:ascii="Times New Roman" w:eastAsia="Calibri" w:hAnsi="Times New Roman"/>
          <w:iCs/>
          <w:sz w:val="28"/>
          <w:szCs w:val="28"/>
        </w:rPr>
        <w:t>2021</w:t>
      </w:r>
      <w:r>
        <w:rPr>
          <w:rFonts w:ascii="Times New Roman" w:eastAsia="Calibri" w:hAnsi="Times New Roman"/>
          <w:iCs/>
          <w:sz w:val="28"/>
          <w:szCs w:val="28"/>
        </w:rPr>
        <w:t xml:space="preserve"> года налоговых и неналоговых доходов поступило больше на </w:t>
      </w:r>
      <w:r w:rsidR="005B0D04">
        <w:rPr>
          <w:rFonts w:ascii="Times New Roman" w:eastAsia="Calibri" w:hAnsi="Times New Roman"/>
          <w:iCs/>
          <w:sz w:val="28"/>
          <w:szCs w:val="28"/>
        </w:rPr>
        <w:t xml:space="preserve">118,9 </w:t>
      </w:r>
      <w:r>
        <w:rPr>
          <w:rFonts w:ascii="Times New Roman" w:eastAsia="Calibri" w:hAnsi="Times New Roman"/>
          <w:iCs/>
          <w:sz w:val="28"/>
          <w:szCs w:val="28"/>
        </w:rPr>
        <w:t xml:space="preserve">тыс. рублей, или на </w:t>
      </w:r>
      <w:r w:rsidR="005B0D04">
        <w:rPr>
          <w:rFonts w:ascii="Times New Roman" w:eastAsia="Calibri" w:hAnsi="Times New Roman"/>
          <w:iCs/>
          <w:sz w:val="28"/>
          <w:szCs w:val="28"/>
        </w:rPr>
        <w:t>48,8</w:t>
      </w:r>
      <w:r>
        <w:rPr>
          <w:rFonts w:ascii="Times New Roman" w:eastAsia="Calibri" w:hAnsi="Times New Roman"/>
          <w:iCs/>
          <w:sz w:val="28"/>
          <w:szCs w:val="28"/>
        </w:rPr>
        <w:t xml:space="preserve"> %</w:t>
      </w:r>
      <w:r w:rsidR="005B0D04">
        <w:rPr>
          <w:rFonts w:ascii="Times New Roman" w:eastAsia="Calibri" w:hAnsi="Times New Roman"/>
          <w:iCs/>
          <w:sz w:val="28"/>
          <w:szCs w:val="28"/>
        </w:rPr>
        <w:t xml:space="preserve"> (за счет увеличения поступления налоговых доходов, в том числе земельного налога).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5B0D04" w:rsidRDefault="005B0D04" w:rsidP="00EA77D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Доля налоговых </w:t>
      </w:r>
      <w:r>
        <w:rPr>
          <w:rFonts w:ascii="Times New Roman" w:eastAsia="Calibri" w:hAnsi="Times New Roman"/>
          <w:iCs/>
          <w:sz w:val="28"/>
          <w:szCs w:val="28"/>
        </w:rPr>
        <w:t xml:space="preserve">и неналоговых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доходов в общем объёме поступлений составила </w:t>
      </w:r>
      <w:r>
        <w:rPr>
          <w:rFonts w:ascii="Times New Roman" w:eastAsia="Calibri" w:hAnsi="Times New Roman"/>
          <w:iCs/>
          <w:sz w:val="28"/>
          <w:szCs w:val="28"/>
        </w:rPr>
        <w:t>10,6 %.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5B0D04" w:rsidRDefault="005B0D04" w:rsidP="00EA77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9C512B" w:rsidRPr="00B3450B" w:rsidRDefault="00926228" w:rsidP="00EA77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>Б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EB43F2">
        <w:rPr>
          <w:rFonts w:ascii="Times New Roman" w:hAnsi="Times New Roman"/>
          <w:bCs/>
          <w:sz w:val="28"/>
          <w:szCs w:val="28"/>
          <w:lang w:eastAsia="ru-RU"/>
        </w:rPr>
        <w:t>3048,3</w:t>
      </w:r>
      <w:r w:rsidR="006D288D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, или </w:t>
      </w:r>
      <w:r w:rsidR="002D76CD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EB43F2">
        <w:rPr>
          <w:rFonts w:ascii="Times New Roman" w:hAnsi="Times New Roman"/>
          <w:bCs/>
          <w:sz w:val="28"/>
          <w:szCs w:val="28"/>
          <w:lang w:eastAsia="ru-RU"/>
        </w:rPr>
        <w:t>3,3</w:t>
      </w:r>
      <w:r w:rsidR="0031560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E2A43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="009C512B" w:rsidRPr="00B3450B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EB43F2" w:rsidRPr="00803D36" w:rsidRDefault="00EB43F2" w:rsidP="00EA77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hAnsi="Times New Roman"/>
          <w:iCs/>
          <w:sz w:val="28"/>
          <w:szCs w:val="28"/>
        </w:rPr>
        <w:t xml:space="preserve">- дотации </w:t>
      </w:r>
      <w:r>
        <w:rPr>
          <w:rFonts w:ascii="Times New Roman" w:hAnsi="Times New Roman"/>
          <w:iCs/>
          <w:sz w:val="28"/>
          <w:szCs w:val="28"/>
        </w:rPr>
        <w:t>2341,6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>
        <w:rPr>
          <w:rFonts w:ascii="Times New Roman" w:hAnsi="Times New Roman"/>
          <w:iCs/>
          <w:sz w:val="28"/>
          <w:szCs w:val="28"/>
        </w:rPr>
        <w:t>25,0</w:t>
      </w:r>
      <w:r w:rsidRPr="00803D36">
        <w:rPr>
          <w:rFonts w:ascii="Times New Roman" w:hAnsi="Times New Roman"/>
          <w:iCs/>
          <w:sz w:val="28"/>
          <w:szCs w:val="28"/>
        </w:rPr>
        <w:t xml:space="preserve"> % от плана), в том числе:</w:t>
      </w:r>
    </w:p>
    <w:p w:rsidR="00EB43F2" w:rsidRPr="00803D36" w:rsidRDefault="00EB43F2" w:rsidP="00EA77D0">
      <w:pPr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803D36">
        <w:rPr>
          <w:rFonts w:ascii="Times New Roman" w:hAnsi="Times New Roman"/>
          <w:iCs/>
          <w:sz w:val="28"/>
          <w:szCs w:val="28"/>
        </w:rPr>
        <w:t xml:space="preserve">        </w:t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803D36">
        <w:rPr>
          <w:rFonts w:ascii="Times New Roman" w:hAnsi="Times New Roman"/>
          <w:iCs/>
          <w:sz w:val="28"/>
          <w:szCs w:val="28"/>
        </w:rPr>
        <w:t xml:space="preserve">дотации на поддержку мер по обеспечению сбалансированности бюджетов </w:t>
      </w:r>
      <w:r>
        <w:rPr>
          <w:rFonts w:ascii="Times New Roman" w:hAnsi="Times New Roman"/>
          <w:iCs/>
          <w:sz w:val="28"/>
          <w:szCs w:val="28"/>
        </w:rPr>
        <w:t>534,4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>
        <w:rPr>
          <w:rFonts w:ascii="Times New Roman" w:hAnsi="Times New Roman"/>
          <w:iCs/>
          <w:sz w:val="28"/>
          <w:szCs w:val="28"/>
        </w:rPr>
        <w:t xml:space="preserve">25,0 </w:t>
      </w:r>
      <w:r w:rsidRPr="00803D36">
        <w:rPr>
          <w:rFonts w:ascii="Times New Roman" w:hAnsi="Times New Roman"/>
          <w:iCs/>
          <w:sz w:val="28"/>
          <w:szCs w:val="28"/>
        </w:rPr>
        <w:t>% от плана),</w:t>
      </w:r>
    </w:p>
    <w:p w:rsidR="00EB43F2" w:rsidRPr="00803D36" w:rsidRDefault="00EB43F2" w:rsidP="00EA77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3D36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hAnsi="Times New Roman"/>
          <w:iCs/>
          <w:sz w:val="28"/>
          <w:szCs w:val="28"/>
        </w:rPr>
        <w:t xml:space="preserve">      дотации на выравнивание бюджетной обеспеченности </w:t>
      </w:r>
      <w:r>
        <w:rPr>
          <w:rFonts w:ascii="Times New Roman" w:hAnsi="Times New Roman"/>
          <w:iCs/>
          <w:sz w:val="28"/>
          <w:szCs w:val="28"/>
        </w:rPr>
        <w:t>1807,2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>
        <w:rPr>
          <w:rFonts w:ascii="Times New Roman" w:hAnsi="Times New Roman"/>
          <w:iCs/>
          <w:sz w:val="28"/>
          <w:szCs w:val="28"/>
        </w:rPr>
        <w:t>25,0</w:t>
      </w:r>
      <w:r w:rsidRPr="00803D36">
        <w:rPr>
          <w:rFonts w:ascii="Times New Roman" w:hAnsi="Times New Roman"/>
          <w:iCs/>
          <w:sz w:val="28"/>
          <w:szCs w:val="28"/>
        </w:rPr>
        <w:t xml:space="preserve"> % </w:t>
      </w:r>
      <w:r>
        <w:rPr>
          <w:rFonts w:ascii="Times New Roman" w:hAnsi="Times New Roman"/>
          <w:iCs/>
          <w:sz w:val="28"/>
          <w:szCs w:val="28"/>
        </w:rPr>
        <w:t xml:space="preserve">от </w:t>
      </w:r>
      <w:r w:rsidRPr="00803D36">
        <w:rPr>
          <w:rFonts w:ascii="Times New Roman" w:hAnsi="Times New Roman"/>
          <w:iCs/>
          <w:sz w:val="28"/>
          <w:szCs w:val="28"/>
        </w:rPr>
        <w:t>планового показателя);</w:t>
      </w:r>
    </w:p>
    <w:p w:rsidR="00EB43F2" w:rsidRPr="00803D36" w:rsidRDefault="00EB43F2" w:rsidP="00EA77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- субсидии </w:t>
      </w:r>
      <w:r>
        <w:rPr>
          <w:rFonts w:ascii="Times New Roman" w:eastAsia="Calibri" w:hAnsi="Times New Roman"/>
          <w:iCs/>
          <w:sz w:val="28"/>
          <w:szCs w:val="28"/>
        </w:rPr>
        <w:t>212,6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>
        <w:rPr>
          <w:rFonts w:ascii="Times New Roman" w:eastAsia="Calibri" w:hAnsi="Times New Roman"/>
          <w:iCs/>
          <w:sz w:val="28"/>
          <w:szCs w:val="28"/>
        </w:rPr>
        <w:t>13,4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% от плана), в том числе:</w:t>
      </w:r>
    </w:p>
    <w:p w:rsidR="00EB43F2" w:rsidRPr="00EB43F2" w:rsidRDefault="00EB43F2" w:rsidP="00EA77D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03D36">
        <w:rPr>
          <w:rFonts w:ascii="Times New Roman" w:eastAsia="Calibri" w:hAnsi="Times New Roman"/>
          <w:iCs/>
          <w:sz w:val="28"/>
          <w:szCs w:val="28"/>
        </w:rPr>
        <w:t xml:space="preserve">    </w:t>
      </w:r>
      <w:r>
        <w:rPr>
          <w:rFonts w:ascii="Times New Roman" w:eastAsia="Calibri" w:hAnsi="Times New Roman"/>
          <w:iCs/>
          <w:sz w:val="28"/>
          <w:szCs w:val="28"/>
        </w:rPr>
        <w:t xml:space="preserve">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     на организацию уличного освещения </w:t>
      </w:r>
      <w:r>
        <w:rPr>
          <w:rFonts w:ascii="Times New Roman" w:eastAsia="Calibri" w:hAnsi="Times New Roman"/>
          <w:iCs/>
          <w:sz w:val="28"/>
          <w:szCs w:val="28"/>
        </w:rPr>
        <w:t>212,6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="00A6137D">
        <w:rPr>
          <w:rFonts w:ascii="Times New Roman" w:eastAsia="Calibri" w:hAnsi="Times New Roman"/>
          <w:iCs/>
          <w:sz w:val="28"/>
          <w:szCs w:val="28"/>
        </w:rPr>
        <w:t>. (поступившие средства субсидии освоены в объеме 149,9 тыс. рублей, или на 70,5 %)</w:t>
      </w:r>
      <w:r w:rsidRPr="00EB43F2">
        <w:rPr>
          <w:rFonts w:ascii="Times New Roman" w:eastAsia="Calibri" w:hAnsi="Times New Roman"/>
          <w:iCs/>
          <w:sz w:val="28"/>
          <w:szCs w:val="28"/>
        </w:rPr>
        <w:t>;</w:t>
      </w:r>
    </w:p>
    <w:p w:rsidR="00EB43F2" w:rsidRDefault="00EB43F2" w:rsidP="00EA77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- субвенции </w:t>
      </w:r>
      <w:r>
        <w:rPr>
          <w:rFonts w:ascii="Times New Roman" w:eastAsia="Calibri" w:hAnsi="Times New Roman"/>
          <w:iCs/>
          <w:sz w:val="28"/>
          <w:szCs w:val="28"/>
        </w:rPr>
        <w:t>41,6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>
        <w:rPr>
          <w:rFonts w:ascii="Times New Roman" w:eastAsia="Calibri" w:hAnsi="Times New Roman"/>
          <w:iCs/>
          <w:sz w:val="28"/>
          <w:szCs w:val="28"/>
        </w:rPr>
        <w:t>15,4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</w:t>
      </w:r>
      <w:r>
        <w:rPr>
          <w:rFonts w:ascii="Times New Roman" w:eastAsia="Calibri" w:hAnsi="Times New Roman"/>
          <w:iCs/>
          <w:sz w:val="28"/>
          <w:szCs w:val="28"/>
        </w:rPr>
        <w:t>, в том числе</w:t>
      </w:r>
      <w:r w:rsidRPr="00AF195D">
        <w:rPr>
          <w:rFonts w:ascii="Times New Roman" w:eastAsia="Calibri" w:hAnsi="Times New Roman"/>
          <w:iCs/>
          <w:sz w:val="28"/>
          <w:szCs w:val="28"/>
        </w:rPr>
        <w:t>:</w:t>
      </w:r>
    </w:p>
    <w:p w:rsidR="00EB43F2" w:rsidRDefault="00EB43F2" w:rsidP="00EA77D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на </w:t>
      </w:r>
      <w:r w:rsidRPr="00803D36">
        <w:rPr>
          <w:rFonts w:ascii="Times New Roman" w:eastAsia="Calibri" w:hAnsi="Times New Roman"/>
          <w:iCs/>
          <w:sz w:val="28"/>
          <w:szCs w:val="28"/>
        </w:rPr>
        <w:t>осуществление первичного воинского учета</w:t>
      </w:r>
      <w:r>
        <w:rPr>
          <w:rFonts w:ascii="Times New Roman" w:eastAsia="Calibri" w:hAnsi="Times New Roman"/>
          <w:iCs/>
          <w:sz w:val="28"/>
          <w:szCs w:val="28"/>
        </w:rPr>
        <w:t xml:space="preserve"> 41,6 тыс. рублей</w:t>
      </w:r>
      <w:r w:rsidRPr="00AF195D">
        <w:rPr>
          <w:rFonts w:ascii="Times New Roman" w:eastAsia="Calibri" w:hAnsi="Times New Roman"/>
          <w:iCs/>
          <w:sz w:val="28"/>
          <w:szCs w:val="28"/>
        </w:rPr>
        <w:t>;</w:t>
      </w:r>
    </w:p>
    <w:p w:rsidR="00EB43F2" w:rsidRDefault="00EB43F2" w:rsidP="00EA77D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- иные межбюджетные трансферты 452,5 тыс. рублей (25,0 % от плана), в том числе</w:t>
      </w:r>
      <w:r w:rsidRPr="00EB43F2">
        <w:rPr>
          <w:rFonts w:ascii="Times New Roman" w:eastAsia="Calibri" w:hAnsi="Times New Roman"/>
          <w:iCs/>
          <w:sz w:val="28"/>
          <w:szCs w:val="28"/>
        </w:rPr>
        <w:t>:</w:t>
      </w:r>
    </w:p>
    <w:p w:rsidR="00EB43F2" w:rsidRDefault="00EB43F2" w:rsidP="00EA77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на исполнение полномочий в сфере библиотечного обслуживания населения 452,5 тыс. рублей.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</w:p>
    <w:p w:rsidR="00463367" w:rsidRPr="00B3450B" w:rsidRDefault="009A0574" w:rsidP="00EA77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   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 По сравнению с аналогичным периодом </w:t>
      </w:r>
      <w:r w:rsidR="00444750">
        <w:rPr>
          <w:rFonts w:ascii="Times New Roman" w:eastAsia="Calibri" w:hAnsi="Times New Roman"/>
          <w:bCs/>
          <w:iCs/>
          <w:sz w:val="28"/>
          <w:szCs w:val="28"/>
        </w:rPr>
        <w:t>2021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 года безвозмездных поступлений поступило </w:t>
      </w:r>
      <w:r w:rsidR="00EB43F2">
        <w:rPr>
          <w:rFonts w:ascii="Times New Roman" w:eastAsia="Calibri" w:hAnsi="Times New Roman"/>
          <w:bCs/>
          <w:iCs/>
          <w:sz w:val="28"/>
          <w:szCs w:val="28"/>
        </w:rPr>
        <w:t xml:space="preserve">больше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на </w:t>
      </w:r>
      <w:r w:rsidR="00EB43F2">
        <w:rPr>
          <w:rFonts w:ascii="Times New Roman" w:eastAsia="Calibri" w:hAnsi="Times New Roman"/>
          <w:bCs/>
          <w:iCs/>
          <w:sz w:val="28"/>
          <w:szCs w:val="28"/>
        </w:rPr>
        <w:t>281,0</w:t>
      </w:r>
      <w:r w:rsidR="002D76CD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тыс. рублей, или на </w:t>
      </w:r>
      <w:r w:rsidR="00EB43F2">
        <w:rPr>
          <w:rFonts w:ascii="Times New Roman" w:eastAsia="Calibri" w:hAnsi="Times New Roman"/>
          <w:bCs/>
          <w:iCs/>
          <w:sz w:val="28"/>
          <w:szCs w:val="28"/>
        </w:rPr>
        <w:t>10,8</w:t>
      </w:r>
      <w:r w:rsidR="002D76CD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>%</w:t>
      </w:r>
      <w:r w:rsidR="00EB43F2">
        <w:rPr>
          <w:rFonts w:ascii="Times New Roman" w:eastAsia="Calibri" w:hAnsi="Times New Roman"/>
          <w:bCs/>
          <w:iCs/>
          <w:sz w:val="28"/>
          <w:szCs w:val="28"/>
        </w:rPr>
        <w:t xml:space="preserve">, в том числе за счет увеличения поступлений </w:t>
      </w:r>
      <w:r w:rsidR="005702E0">
        <w:rPr>
          <w:rFonts w:ascii="Times New Roman" w:eastAsia="Calibri" w:hAnsi="Times New Roman"/>
          <w:bCs/>
          <w:iCs/>
          <w:sz w:val="28"/>
          <w:szCs w:val="28"/>
        </w:rPr>
        <w:t>дотаций на 229,1 тыс. рублей.</w:t>
      </w:r>
      <w:r w:rsidR="002D76CD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</w:p>
    <w:p w:rsidR="00835807" w:rsidRPr="00B3450B" w:rsidRDefault="002E2B26" w:rsidP="00EA77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</w:t>
      </w:r>
      <w:r w:rsidR="005702E0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2D76CD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="00835807" w:rsidRPr="00B3450B">
        <w:rPr>
          <w:rFonts w:ascii="Times New Roman" w:eastAsia="Calibri" w:hAnsi="Times New Roman"/>
          <w:iCs/>
          <w:sz w:val="28"/>
          <w:szCs w:val="28"/>
        </w:rPr>
        <w:t xml:space="preserve">Доля безвозмездных поступлений в общем объеме доходов поселения составила </w:t>
      </w:r>
      <w:r w:rsidR="005702E0">
        <w:rPr>
          <w:rFonts w:ascii="Times New Roman" w:eastAsia="Calibri" w:hAnsi="Times New Roman"/>
          <w:iCs/>
          <w:sz w:val="28"/>
          <w:szCs w:val="28"/>
        </w:rPr>
        <w:t>89,4</w:t>
      </w:r>
      <w:r w:rsidR="009A0574" w:rsidRPr="00B3450B">
        <w:rPr>
          <w:rFonts w:ascii="Times New Roman" w:eastAsia="Calibri" w:hAnsi="Times New Roman"/>
          <w:iCs/>
          <w:sz w:val="28"/>
          <w:szCs w:val="28"/>
        </w:rPr>
        <w:t xml:space="preserve"> %.</w:t>
      </w:r>
    </w:p>
    <w:p w:rsidR="004E52DD" w:rsidRDefault="00DB2204" w:rsidP="00EA77D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</w:t>
      </w:r>
    </w:p>
    <w:p w:rsidR="009332CF" w:rsidRDefault="004E52DD" w:rsidP="00EA77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2204" w:rsidRPr="00B3450B">
        <w:rPr>
          <w:rFonts w:ascii="Times New Roman" w:hAnsi="Times New Roman"/>
          <w:sz w:val="28"/>
          <w:szCs w:val="28"/>
        </w:rPr>
        <w:t xml:space="preserve">   </w:t>
      </w:r>
      <w:r w:rsidR="002D76CD">
        <w:rPr>
          <w:rFonts w:ascii="Times New Roman" w:hAnsi="Times New Roman"/>
          <w:sz w:val="28"/>
          <w:szCs w:val="28"/>
        </w:rPr>
        <w:t xml:space="preserve">  </w:t>
      </w:r>
      <w:r w:rsidR="00DB2204" w:rsidRPr="00B3450B">
        <w:rPr>
          <w:rFonts w:ascii="Times New Roman" w:hAnsi="Times New Roman"/>
          <w:sz w:val="28"/>
          <w:szCs w:val="28"/>
        </w:rPr>
        <w:t xml:space="preserve"> Общий размер поступлений за 1 квартал текущего года у</w:t>
      </w:r>
      <w:r w:rsidR="005702E0">
        <w:rPr>
          <w:rFonts w:ascii="Times New Roman" w:hAnsi="Times New Roman"/>
          <w:sz w:val="28"/>
          <w:szCs w:val="28"/>
        </w:rPr>
        <w:t>величился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DB2204" w:rsidRPr="00B3450B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на </w:t>
      </w:r>
      <w:r w:rsidR="001E6DAC">
        <w:rPr>
          <w:rFonts w:ascii="Times New Roman" w:hAnsi="Times New Roman"/>
          <w:sz w:val="28"/>
          <w:szCs w:val="28"/>
        </w:rPr>
        <w:t>3</w:t>
      </w:r>
      <w:r w:rsidR="005702E0">
        <w:rPr>
          <w:rFonts w:ascii="Times New Roman" w:hAnsi="Times New Roman"/>
          <w:sz w:val="28"/>
          <w:szCs w:val="28"/>
        </w:rPr>
        <w:t>99,9</w:t>
      </w:r>
      <w:r w:rsidR="00DB2204"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702E0">
        <w:rPr>
          <w:rFonts w:ascii="Times New Roman" w:hAnsi="Times New Roman"/>
          <w:sz w:val="28"/>
          <w:szCs w:val="28"/>
        </w:rPr>
        <w:t xml:space="preserve">13,3 </w:t>
      </w:r>
      <w:r w:rsidR="009A0574" w:rsidRPr="00B3450B">
        <w:rPr>
          <w:rFonts w:ascii="Times New Roman" w:hAnsi="Times New Roman"/>
          <w:sz w:val="28"/>
          <w:szCs w:val="28"/>
        </w:rPr>
        <w:t>%</w:t>
      </w:r>
      <w:r w:rsidR="00DB2204" w:rsidRPr="00B3450B">
        <w:rPr>
          <w:rFonts w:ascii="Times New Roman" w:hAnsi="Times New Roman"/>
          <w:sz w:val="28"/>
          <w:szCs w:val="28"/>
        </w:rPr>
        <w:t>.</w:t>
      </w:r>
      <w:r w:rsidR="00463367">
        <w:rPr>
          <w:rFonts w:ascii="Times New Roman" w:hAnsi="Times New Roman"/>
          <w:sz w:val="28"/>
          <w:szCs w:val="28"/>
        </w:rPr>
        <w:t xml:space="preserve"> </w:t>
      </w:r>
    </w:p>
    <w:p w:rsidR="009332CF" w:rsidRDefault="009332CF" w:rsidP="00EA77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Анализ исполнения доходов бюджета сельского поселения </w:t>
      </w:r>
      <w:r w:rsidR="00797AF3">
        <w:rPr>
          <w:rFonts w:ascii="Times New Roman" w:eastAsia="Calibri" w:hAnsi="Times New Roman"/>
          <w:sz w:val="28"/>
          <w:szCs w:val="28"/>
          <w:lang w:eastAsia="ru-RU"/>
        </w:rPr>
        <w:t>Оштинское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по видам доходов за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 квартал </w:t>
      </w:r>
      <w:r w:rsidR="00444750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представлен в приложении 1 к Заключению.  </w:t>
      </w:r>
    </w:p>
    <w:p w:rsidR="00BA764D" w:rsidRPr="00B3450B" w:rsidRDefault="00505A07" w:rsidP="00EA77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B3450B" w:rsidRDefault="00BA764D" w:rsidP="00EA77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BA764D" w:rsidP="00EA77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3450B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за 1 квартал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02E0">
        <w:rPr>
          <w:rFonts w:ascii="Times New Roman" w:hAnsi="Times New Roman"/>
          <w:sz w:val="28"/>
          <w:szCs w:val="28"/>
          <w:lang w:eastAsia="ru-RU"/>
        </w:rPr>
        <w:t>3362,8</w:t>
      </w:r>
      <w:r w:rsidR="009A0574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5702E0">
        <w:rPr>
          <w:rFonts w:ascii="Times New Roman" w:hAnsi="Times New Roman"/>
          <w:sz w:val="28"/>
          <w:szCs w:val="28"/>
          <w:lang w:eastAsia="ru-RU"/>
        </w:rPr>
        <w:t>20,6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214A" w:rsidRPr="00B3450B" w:rsidRDefault="006D214A" w:rsidP="00EA77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14A" w:rsidRDefault="006D214A" w:rsidP="00EA77D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</w:t>
      </w:r>
      <w:r w:rsidR="001C3F15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1C3F15" w:rsidRPr="00B3450B" w:rsidRDefault="001C3F15" w:rsidP="00EA77D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2B7546" w:rsidRDefault="00B3450B" w:rsidP="00EA77D0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BA764D" w:rsidRDefault="001C3F15" w:rsidP="00EA77D0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1 квартал </w:t>
      </w:r>
      <w:r w:rsidR="00444750">
        <w:rPr>
          <w:rFonts w:ascii="Times New Roman" w:hAnsi="Times New Roman"/>
          <w:sz w:val="24"/>
          <w:szCs w:val="24"/>
          <w:lang w:eastAsia="ru-RU"/>
        </w:rPr>
        <w:t>2022</w:t>
      </w:r>
      <w:r w:rsidR="007E07D1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Default="00BA764D" w:rsidP="00EA77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9A0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76"/>
        <w:gridCol w:w="1134"/>
        <w:gridCol w:w="1099"/>
      </w:tblGrid>
      <w:tr w:rsidR="001C3F15" w:rsidRPr="001C3F15" w:rsidTr="001C3F15">
        <w:trPr>
          <w:trHeight w:val="255"/>
        </w:trPr>
        <w:tc>
          <w:tcPr>
            <w:tcW w:w="3510" w:type="dxa"/>
            <w:vMerge w:val="restart"/>
            <w:noWrap/>
            <w:hideMark/>
          </w:tcPr>
          <w:p w:rsidR="001C3F15" w:rsidRPr="00F31011" w:rsidRDefault="001C3F15" w:rsidP="00EA77D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1C3F15" w:rsidRPr="00F31011" w:rsidRDefault="001C3F15" w:rsidP="00EA77D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1C3F15" w:rsidRPr="00F31011" w:rsidRDefault="001C3F15" w:rsidP="00EA77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 xml:space="preserve">Исполнено за 1 квартал </w:t>
            </w:r>
            <w:r w:rsidR="00444750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4785" w:type="dxa"/>
            <w:gridSpan w:val="4"/>
            <w:hideMark/>
          </w:tcPr>
          <w:p w:rsidR="001C3F15" w:rsidRPr="00F31011" w:rsidRDefault="00444750" w:rsidP="00EA77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  <w:r w:rsidR="001C3F15" w:rsidRPr="00F31011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1C3F15" w:rsidRPr="001C3F15" w:rsidTr="00F31011">
        <w:trPr>
          <w:trHeight w:val="1275"/>
        </w:trPr>
        <w:tc>
          <w:tcPr>
            <w:tcW w:w="3510" w:type="dxa"/>
            <w:vMerge/>
            <w:noWrap/>
            <w:hideMark/>
          </w:tcPr>
          <w:p w:rsidR="001C3F15" w:rsidRPr="00F31011" w:rsidRDefault="001C3F15" w:rsidP="00EA77D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C3F15" w:rsidRPr="00F31011" w:rsidRDefault="001C3F15" w:rsidP="00EA77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C3F15" w:rsidRPr="00F31011" w:rsidRDefault="001C3F15" w:rsidP="00EA77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Уточненный годовой план</w:t>
            </w:r>
          </w:p>
        </w:tc>
        <w:tc>
          <w:tcPr>
            <w:tcW w:w="1276" w:type="dxa"/>
            <w:noWrap/>
            <w:hideMark/>
          </w:tcPr>
          <w:p w:rsidR="001C3F15" w:rsidRPr="00F31011" w:rsidRDefault="001C3F15" w:rsidP="00EA77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hideMark/>
          </w:tcPr>
          <w:p w:rsidR="001C3F15" w:rsidRPr="00F31011" w:rsidRDefault="001C3F15" w:rsidP="00EA77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% исполнения к уточненному бюджету</w:t>
            </w:r>
          </w:p>
        </w:tc>
        <w:tc>
          <w:tcPr>
            <w:tcW w:w="1099" w:type="dxa"/>
            <w:hideMark/>
          </w:tcPr>
          <w:p w:rsidR="001C3F15" w:rsidRPr="00F31011" w:rsidRDefault="001C3F15" w:rsidP="00EA77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 xml:space="preserve">% исполнения к уровню </w:t>
            </w:r>
            <w:r w:rsidR="00444750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1C3F15" w:rsidRPr="001C3F15" w:rsidTr="00F31011">
        <w:trPr>
          <w:trHeight w:val="255"/>
        </w:trPr>
        <w:tc>
          <w:tcPr>
            <w:tcW w:w="3510" w:type="dxa"/>
            <w:noWrap/>
            <w:hideMark/>
          </w:tcPr>
          <w:p w:rsidR="001C3F15" w:rsidRPr="001C3F15" w:rsidRDefault="001C3F15" w:rsidP="00EA77D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EA77D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EA77D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EA77D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1C3F15" w:rsidRPr="001C3F15" w:rsidRDefault="001C3F15" w:rsidP="00EA77D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5</w:t>
            </w:r>
          </w:p>
        </w:tc>
        <w:tc>
          <w:tcPr>
            <w:tcW w:w="1099" w:type="dxa"/>
            <w:noWrap/>
            <w:hideMark/>
          </w:tcPr>
          <w:p w:rsidR="001C3F15" w:rsidRPr="001C3F15" w:rsidRDefault="001C3F15" w:rsidP="00EA77D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6</w:t>
            </w:r>
          </w:p>
        </w:tc>
      </w:tr>
      <w:tr w:rsidR="005702E0" w:rsidRPr="001C3F15" w:rsidTr="0027298D">
        <w:trPr>
          <w:trHeight w:val="223"/>
        </w:trPr>
        <w:tc>
          <w:tcPr>
            <w:tcW w:w="3510" w:type="dxa"/>
            <w:hideMark/>
          </w:tcPr>
          <w:p w:rsidR="005702E0" w:rsidRPr="001C3F15" w:rsidRDefault="005702E0" w:rsidP="00EA77D0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997,6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6313,6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1150,5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18,2%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115,3%</w:t>
            </w:r>
          </w:p>
        </w:tc>
      </w:tr>
      <w:tr w:rsidR="005702E0" w:rsidRPr="001C3F15" w:rsidTr="0027298D">
        <w:trPr>
          <w:trHeight w:val="255"/>
        </w:trPr>
        <w:tc>
          <w:tcPr>
            <w:tcW w:w="3510" w:type="dxa"/>
            <w:hideMark/>
          </w:tcPr>
          <w:p w:rsidR="005702E0" w:rsidRPr="001C3F15" w:rsidRDefault="005702E0" w:rsidP="00EA77D0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267,7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15,5%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154,1%</w:t>
            </w:r>
          </w:p>
        </w:tc>
      </w:tr>
      <w:tr w:rsidR="005702E0" w:rsidRPr="001C3F15" w:rsidTr="005702E0">
        <w:trPr>
          <w:trHeight w:val="557"/>
        </w:trPr>
        <w:tc>
          <w:tcPr>
            <w:tcW w:w="3510" w:type="dxa"/>
            <w:hideMark/>
          </w:tcPr>
          <w:p w:rsidR="005702E0" w:rsidRPr="001C3F15" w:rsidRDefault="005702E0" w:rsidP="00EA77D0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37,1%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101,1%</w:t>
            </w:r>
          </w:p>
        </w:tc>
      </w:tr>
      <w:tr w:rsidR="005702E0" w:rsidRPr="001C3F15" w:rsidTr="002D76CD">
        <w:trPr>
          <w:trHeight w:val="255"/>
        </w:trPr>
        <w:tc>
          <w:tcPr>
            <w:tcW w:w="3510" w:type="dxa"/>
            <w:hideMark/>
          </w:tcPr>
          <w:p w:rsidR="005702E0" w:rsidRPr="001C3F15" w:rsidRDefault="005702E0" w:rsidP="00EA77D0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color w:val="FFFFFF"/>
                <w:sz w:val="20"/>
                <w:szCs w:val="20"/>
              </w:rPr>
              <w:t>#ДЕЛ/0!</w:t>
            </w:r>
          </w:p>
        </w:tc>
      </w:tr>
      <w:tr w:rsidR="005702E0" w:rsidRPr="001C3F15" w:rsidTr="0027298D">
        <w:trPr>
          <w:trHeight w:val="510"/>
        </w:trPr>
        <w:tc>
          <w:tcPr>
            <w:tcW w:w="3510" w:type="dxa"/>
            <w:hideMark/>
          </w:tcPr>
          <w:p w:rsidR="005702E0" w:rsidRPr="001C3F15" w:rsidRDefault="005702E0" w:rsidP="00EA77D0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367,7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2297,1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23,4%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146,2%</w:t>
            </w:r>
          </w:p>
        </w:tc>
      </w:tr>
      <w:tr w:rsidR="005702E0" w:rsidRPr="001C3F15" w:rsidTr="005702E0">
        <w:trPr>
          <w:trHeight w:val="255"/>
        </w:trPr>
        <w:tc>
          <w:tcPr>
            <w:tcW w:w="3510" w:type="dxa"/>
            <w:hideMark/>
          </w:tcPr>
          <w:p w:rsidR="005702E0" w:rsidRPr="001C3F15" w:rsidRDefault="005702E0" w:rsidP="00EA77D0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color w:val="FFFFFF"/>
                <w:sz w:val="20"/>
                <w:szCs w:val="20"/>
              </w:rPr>
              <w:t>#ДЕЛ/0!</w:t>
            </w:r>
          </w:p>
        </w:tc>
      </w:tr>
      <w:tr w:rsidR="005702E0" w:rsidRPr="001C3F15" w:rsidTr="0027298D">
        <w:trPr>
          <w:trHeight w:val="255"/>
        </w:trPr>
        <w:tc>
          <w:tcPr>
            <w:tcW w:w="3510" w:type="dxa"/>
            <w:hideMark/>
          </w:tcPr>
          <w:p w:rsidR="005702E0" w:rsidRPr="001C3F15" w:rsidRDefault="005702E0" w:rsidP="00EA77D0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1438,9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5883,7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1464,5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24,9%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101,8%</w:t>
            </w:r>
          </w:p>
        </w:tc>
      </w:tr>
      <w:tr w:rsidR="005702E0" w:rsidRPr="001C3F15" w:rsidTr="0027298D">
        <w:trPr>
          <w:trHeight w:val="255"/>
        </w:trPr>
        <w:tc>
          <w:tcPr>
            <w:tcW w:w="3510" w:type="dxa"/>
            <w:hideMark/>
          </w:tcPr>
          <w:p w:rsidR="005702E0" w:rsidRPr="001C3F15" w:rsidRDefault="005702E0" w:rsidP="00EA77D0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115,9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16,2%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69,8%</w:t>
            </w:r>
          </w:p>
        </w:tc>
      </w:tr>
      <w:tr w:rsidR="005702E0" w:rsidRPr="001C3F15" w:rsidTr="0027298D">
        <w:trPr>
          <w:trHeight w:val="245"/>
        </w:trPr>
        <w:tc>
          <w:tcPr>
            <w:tcW w:w="3510" w:type="dxa"/>
            <w:hideMark/>
          </w:tcPr>
          <w:p w:rsidR="005702E0" w:rsidRPr="001C3F15" w:rsidRDefault="005702E0" w:rsidP="00EA77D0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12,8%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377,6%</w:t>
            </w:r>
          </w:p>
        </w:tc>
      </w:tr>
      <w:tr w:rsidR="005702E0" w:rsidRPr="001C3F15" w:rsidTr="0027298D">
        <w:trPr>
          <w:trHeight w:val="255"/>
        </w:trPr>
        <w:tc>
          <w:tcPr>
            <w:tcW w:w="3510" w:type="dxa"/>
            <w:noWrap/>
            <w:hideMark/>
          </w:tcPr>
          <w:p w:rsidR="005702E0" w:rsidRPr="001C3F15" w:rsidRDefault="005702E0" w:rsidP="00EA77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3F15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E0">
              <w:rPr>
                <w:rFonts w:ascii="Times New Roman" w:hAnsi="Times New Roman"/>
                <w:b/>
                <w:bCs/>
                <w:sz w:val="20"/>
                <w:szCs w:val="20"/>
              </w:rPr>
              <w:t>3010,6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E0">
              <w:rPr>
                <w:rFonts w:ascii="Times New Roman" w:hAnsi="Times New Roman"/>
                <w:b/>
                <w:bCs/>
                <w:sz w:val="20"/>
                <w:szCs w:val="20"/>
              </w:rPr>
              <w:t>16316,1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E0">
              <w:rPr>
                <w:rFonts w:ascii="Times New Roman" w:hAnsi="Times New Roman"/>
                <w:b/>
                <w:bCs/>
                <w:sz w:val="20"/>
                <w:szCs w:val="20"/>
              </w:rPr>
              <w:t>3362,8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E0">
              <w:rPr>
                <w:rFonts w:ascii="Times New Roman" w:hAnsi="Times New Roman"/>
                <w:b/>
                <w:bCs/>
                <w:sz w:val="20"/>
                <w:szCs w:val="20"/>
              </w:rPr>
              <w:t>20,6%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E0" w:rsidRPr="005702E0" w:rsidRDefault="005702E0" w:rsidP="00EA77D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E0">
              <w:rPr>
                <w:rFonts w:ascii="Times New Roman" w:hAnsi="Times New Roman"/>
                <w:b/>
                <w:bCs/>
                <w:sz w:val="20"/>
                <w:szCs w:val="20"/>
              </w:rPr>
              <w:t>111,7%</w:t>
            </w:r>
          </w:p>
        </w:tc>
      </w:tr>
    </w:tbl>
    <w:p w:rsidR="00527B7B" w:rsidRPr="00527B7B" w:rsidRDefault="00527B7B" w:rsidP="00EA77D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527B7B" w:rsidRPr="00527B7B" w:rsidRDefault="00527B7B" w:rsidP="00EA77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разделу </w:t>
      </w:r>
      <w:r w:rsidRPr="00527B7B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01 «Общегосударственные вопросы»</w:t>
      </w:r>
      <w:r w:rsidR="00B92B3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="00B92B31" w:rsidRP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исполнены в объеме</w:t>
      </w:r>
      <w:r w:rsidR="00B92B3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="005702E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1150,5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</w:t>
      </w:r>
      <w:r w:rsidR="002651C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</w:t>
      </w:r>
      <w:r w:rsidR="005702E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8,2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к уточненным бюджетным назначениям</w:t>
      </w:r>
      <w:r w:rsid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в том числе в рамках муниципальной программы «</w:t>
      </w:r>
      <w:r w:rsidR="00B92B31" w:rsidRP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Муниципальное управление сельского поселения Оштинское Вытегорского муниципального района Вологодской области на 2021 - 2025 годы</w:t>
      </w:r>
      <w:r w:rsid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» в сумме </w:t>
      </w:r>
      <w:r w:rsidR="00B92B31" w:rsidRP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1146,5 тыс. рублей. П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 сравнению с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аналогичным периодом </w:t>
      </w:r>
      <w:r w:rsidR="0044475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2021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</w:t>
      </w:r>
      <w:r w:rsid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</w:t>
      </w:r>
      <w:r w:rsidR="001E6D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величился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</w:t>
      </w:r>
      <w:r w:rsidR="005702E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152,9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5702E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15,3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Доля расходов раздела в общем объеме расходов поселения – </w:t>
      </w:r>
      <w:r w:rsidR="005702E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34,2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527B7B" w:rsidRPr="00527B7B" w:rsidRDefault="00527B7B" w:rsidP="00EA77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 w:rsidR="005702E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114,3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 (</w:t>
      </w:r>
      <w:r w:rsidR="0044475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2021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г. – </w:t>
      </w:r>
      <w:r w:rsidR="005702E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122,8</w:t>
      </w:r>
      <w:r w:rsidR="007435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рублей), или </w:t>
      </w:r>
      <w:r w:rsidR="005702E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16,4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</w:t>
      </w:r>
      <w:r w:rsidR="001E6D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 w:rsidR="001E6D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вых бюджетных назначений.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527B7B" w:rsidRPr="00527B7B" w:rsidRDefault="00527B7B" w:rsidP="00EA77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 w:rsidR="005702E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исполнены в объеме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702E0">
        <w:rPr>
          <w:rFonts w:ascii="Times New Roman" w:eastAsia="Calibri" w:hAnsi="Times New Roman"/>
          <w:sz w:val="28"/>
          <w:szCs w:val="28"/>
          <w:lang w:eastAsia="ru-RU"/>
        </w:rPr>
        <w:t>939,9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444750">
        <w:rPr>
          <w:rFonts w:ascii="Times New Roman" w:eastAsia="Calibri" w:hAnsi="Times New Roman"/>
          <w:sz w:val="28"/>
          <w:szCs w:val="28"/>
          <w:lang w:eastAsia="ru-RU"/>
        </w:rPr>
        <w:t>2021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 xml:space="preserve"> г. – </w:t>
      </w:r>
      <w:r w:rsidR="001E6DAC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5702E0">
        <w:rPr>
          <w:rFonts w:ascii="Times New Roman" w:eastAsia="Calibri" w:hAnsi="Times New Roman"/>
          <w:sz w:val="28"/>
          <w:szCs w:val="28"/>
          <w:lang w:eastAsia="ru-RU"/>
        </w:rPr>
        <w:t>85,6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, или </w:t>
      </w:r>
      <w:r w:rsidR="005702E0">
        <w:rPr>
          <w:rFonts w:ascii="Times New Roman" w:eastAsia="Calibri" w:hAnsi="Times New Roman"/>
          <w:sz w:val="28"/>
          <w:szCs w:val="28"/>
          <w:lang w:eastAsia="ru-RU"/>
        </w:rPr>
        <w:t>на 21,6</w:t>
      </w:r>
      <w:r w:rsidR="001E6DA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% от плана.</w:t>
      </w:r>
    </w:p>
    <w:p w:rsidR="00527B7B" w:rsidRPr="00527B7B" w:rsidRDefault="00527B7B" w:rsidP="00EA77D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 квартала </w:t>
      </w:r>
      <w:r w:rsidR="00444750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первоначальный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плановый показатель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5702E0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BE5D1D">
        <w:rPr>
          <w:rFonts w:ascii="Times New Roman" w:eastAsia="Calibri" w:hAnsi="Times New Roman"/>
          <w:sz w:val="28"/>
          <w:szCs w:val="28"/>
          <w:lang w:eastAsia="ru-RU"/>
        </w:rPr>
        <w:t>238,1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был увеличен на </w:t>
      </w:r>
      <w:r w:rsidR="00C91983">
        <w:rPr>
          <w:rFonts w:ascii="Times New Roman" w:eastAsia="Calibri" w:hAnsi="Times New Roman"/>
          <w:sz w:val="28"/>
          <w:szCs w:val="28"/>
          <w:lang w:eastAsia="ru-RU"/>
        </w:rPr>
        <w:t>111,3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034A1D">
        <w:rPr>
          <w:rFonts w:ascii="Times New Roman" w:eastAsia="Calibri" w:hAnsi="Times New Roman"/>
          <w:sz w:val="28"/>
          <w:szCs w:val="28"/>
          <w:lang w:eastAsia="ru-RU"/>
        </w:rPr>
        <w:t>2,6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 и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составил </w:t>
      </w:r>
      <w:r w:rsidR="00034A1D">
        <w:rPr>
          <w:rFonts w:ascii="Times New Roman" w:eastAsia="Calibri" w:hAnsi="Times New Roman"/>
          <w:sz w:val="28"/>
          <w:szCs w:val="28"/>
          <w:lang w:eastAsia="ru-RU"/>
        </w:rPr>
        <w:t>4349,4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Увеличение планового показателя обусловлено повышением расходов на закупки товаров, работ, услуг для нужд администрации</w:t>
      </w:r>
      <w:r w:rsidR="00034A1D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527B7B" w:rsidRPr="00527B7B" w:rsidRDefault="00733DDF" w:rsidP="00EA77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Расходы по данному подразделу составили:</w:t>
      </w:r>
    </w:p>
    <w:p w:rsidR="00052D5F" w:rsidRDefault="00527B7B" w:rsidP="00EA77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>содержание администрации поселения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r w:rsidR="00034A1D">
        <w:rPr>
          <w:rFonts w:ascii="Times New Roman" w:eastAsia="Calibri" w:hAnsi="Times New Roman"/>
          <w:sz w:val="28"/>
          <w:szCs w:val="28"/>
          <w:lang w:eastAsia="ru-RU"/>
        </w:rPr>
        <w:t>935,1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рублей, в том числе</w:t>
      </w:r>
      <w:r w:rsidR="00052D5F" w:rsidRPr="00052D5F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на выплаты персоналу составили </w:t>
      </w:r>
      <w:r w:rsidR="00034A1D">
        <w:rPr>
          <w:rFonts w:ascii="Times New Roman" w:eastAsia="Calibri" w:hAnsi="Times New Roman"/>
          <w:sz w:val="28"/>
          <w:szCs w:val="28"/>
          <w:lang w:eastAsia="ru-RU"/>
        </w:rPr>
        <w:t>465,7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 xml:space="preserve"> тыс.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рублей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, на закупку товаров, работ, услуг – </w:t>
      </w:r>
      <w:r w:rsidR="00034A1D">
        <w:rPr>
          <w:rFonts w:ascii="Times New Roman" w:eastAsia="Calibri" w:hAnsi="Times New Roman"/>
          <w:sz w:val="28"/>
          <w:szCs w:val="28"/>
          <w:lang w:eastAsia="ru-RU"/>
        </w:rPr>
        <w:t>463,1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на уплату налогов, сборов, иных платежей – </w:t>
      </w:r>
      <w:r w:rsidR="00034A1D">
        <w:rPr>
          <w:rFonts w:ascii="Times New Roman" w:eastAsia="Calibri" w:hAnsi="Times New Roman"/>
          <w:sz w:val="28"/>
          <w:szCs w:val="28"/>
          <w:lang w:eastAsia="ru-RU"/>
        </w:rPr>
        <w:t>6,3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рублей. </w:t>
      </w:r>
    </w:p>
    <w:p w:rsidR="00052D5F" w:rsidRDefault="00527B7B" w:rsidP="00EA77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 w:rsidR="00034A1D">
        <w:rPr>
          <w:rFonts w:ascii="Times New Roman" w:eastAsia="Calibri" w:hAnsi="Times New Roman"/>
          <w:sz w:val="28"/>
          <w:szCs w:val="28"/>
          <w:lang w:eastAsia="ru-RU"/>
        </w:rPr>
        <w:t xml:space="preserve">4,8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052D5F" w:rsidRPr="00052D5F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527B7B" w:rsidRPr="00527B7B" w:rsidRDefault="00527B7B" w:rsidP="00EA77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Бюджетные назначения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объеме </w:t>
      </w:r>
      <w:r w:rsidR="00034A1D">
        <w:rPr>
          <w:rFonts w:ascii="Times New Roman" w:eastAsia="Calibri" w:hAnsi="Times New Roman"/>
          <w:sz w:val="28"/>
          <w:szCs w:val="28"/>
          <w:lang w:eastAsia="ru-RU"/>
        </w:rPr>
        <w:t xml:space="preserve">92,3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25,0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034A1D">
        <w:rPr>
          <w:rFonts w:ascii="Times New Roman" w:eastAsia="Calibri" w:hAnsi="Times New Roman"/>
          <w:sz w:val="28"/>
          <w:szCs w:val="28"/>
          <w:lang w:eastAsia="ru-RU"/>
        </w:rPr>
        <w:t>66,6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полномочий по внешнему контролю –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034A1D">
        <w:rPr>
          <w:rFonts w:ascii="Times New Roman" w:eastAsia="Calibri" w:hAnsi="Times New Roman"/>
          <w:sz w:val="28"/>
          <w:szCs w:val="28"/>
          <w:lang w:eastAsia="ru-RU"/>
        </w:rPr>
        <w:t xml:space="preserve">5,7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034A1D" w:rsidRDefault="00527B7B" w:rsidP="00EA77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034A1D">
        <w:rPr>
          <w:rFonts w:ascii="Times New Roman" w:eastAsia="Calibri" w:hAnsi="Times New Roman"/>
          <w:sz w:val="28"/>
          <w:szCs w:val="28"/>
          <w:lang w:eastAsia="ru-RU"/>
        </w:rPr>
        <w:t>4,0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034A1D">
        <w:rPr>
          <w:rFonts w:ascii="Times New Roman" w:eastAsia="Calibri" w:hAnsi="Times New Roman"/>
          <w:sz w:val="28"/>
          <w:szCs w:val="28"/>
          <w:lang w:eastAsia="ru-RU"/>
        </w:rPr>
        <w:t>7,3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</w:t>
      </w:r>
      <w:r w:rsidR="00946019">
        <w:rPr>
          <w:rFonts w:ascii="Times New Roman" w:eastAsia="Calibri" w:hAnsi="Times New Roman"/>
          <w:sz w:val="28"/>
          <w:szCs w:val="28"/>
          <w:lang w:eastAsia="ru-RU"/>
        </w:rPr>
        <w:t xml:space="preserve"> (непрограммные расходы)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.  </w:t>
      </w:r>
      <w:r w:rsidR="0027298D">
        <w:rPr>
          <w:rFonts w:ascii="Times New Roman" w:eastAsia="Calibri" w:hAnsi="Times New Roman"/>
          <w:sz w:val="28"/>
          <w:szCs w:val="28"/>
          <w:lang w:eastAsia="ru-RU"/>
        </w:rPr>
        <w:t xml:space="preserve">Средства были направлены на </w:t>
      </w:r>
      <w:r w:rsidR="00034A1D">
        <w:rPr>
          <w:rFonts w:ascii="Times New Roman" w:eastAsia="Calibri" w:hAnsi="Times New Roman"/>
          <w:sz w:val="28"/>
          <w:szCs w:val="28"/>
          <w:lang w:eastAsia="ru-RU"/>
        </w:rPr>
        <w:t>оплату кадастровых работ.</w:t>
      </w:r>
    </w:p>
    <w:p w:rsidR="009675FB" w:rsidRDefault="0027298D" w:rsidP="00EA77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В 1 квартале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</w:t>
      </w:r>
      <w:r w:rsidR="009675FB">
        <w:rPr>
          <w:rFonts w:ascii="Times New Roman" w:hAnsi="Times New Roman"/>
          <w:sz w:val="28"/>
          <w:szCs w:val="28"/>
          <w:lang w:eastAsia="ru-RU"/>
        </w:rPr>
        <w:t>Р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езервного фонда не производилось.  </w:t>
      </w:r>
    </w:p>
    <w:p w:rsidR="00527B7B" w:rsidRDefault="00527B7B" w:rsidP="00EA7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5FB" w:rsidRPr="00B3450B" w:rsidRDefault="009675FB" w:rsidP="00EA7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034A1D">
        <w:rPr>
          <w:rFonts w:ascii="Times New Roman" w:hAnsi="Times New Roman"/>
          <w:sz w:val="28"/>
          <w:szCs w:val="28"/>
          <w:lang w:eastAsia="ru-RU"/>
        </w:rPr>
        <w:t xml:space="preserve">41,6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, или 1</w:t>
      </w:r>
      <w:r w:rsidR="00034A1D">
        <w:rPr>
          <w:rFonts w:ascii="Times New Roman" w:hAnsi="Times New Roman"/>
          <w:sz w:val="28"/>
          <w:szCs w:val="28"/>
          <w:lang w:eastAsia="ru-RU"/>
        </w:rPr>
        <w:t xml:space="preserve">5,5 </w:t>
      </w:r>
      <w:r>
        <w:rPr>
          <w:rFonts w:ascii="Times New Roman" w:hAnsi="Times New Roman"/>
          <w:sz w:val="28"/>
          <w:szCs w:val="28"/>
          <w:lang w:eastAsia="ru-RU"/>
        </w:rPr>
        <w:t>%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. К аналогичному периоду прошлого года исполнение составило </w:t>
      </w:r>
      <w:r w:rsidR="00034A1D">
        <w:rPr>
          <w:rFonts w:ascii="Times New Roman" w:hAnsi="Times New Roman"/>
          <w:sz w:val="28"/>
          <w:szCs w:val="28"/>
          <w:lang w:eastAsia="ru-RU"/>
        </w:rPr>
        <w:t xml:space="preserve">154,1 </w:t>
      </w:r>
      <w:r w:rsidRPr="00B3450B">
        <w:rPr>
          <w:rFonts w:ascii="Times New Roman" w:hAnsi="Times New Roman"/>
          <w:sz w:val="28"/>
          <w:szCs w:val="28"/>
          <w:lang w:eastAsia="ru-RU"/>
        </w:rPr>
        <w:t>%.</w:t>
      </w:r>
    </w:p>
    <w:p w:rsidR="009675FB" w:rsidRDefault="009675FB" w:rsidP="00EA77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произведены по подразделу</w:t>
      </w: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 w:rsidRPr="009675FB"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осуществление первичного воинского учета</w:t>
      </w:r>
      <w:r w:rsid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рамках муниципальной программы «</w:t>
      </w:r>
      <w:r w:rsidR="00946019" w:rsidRP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Муниципальное управление сельского поселения Оштинское Вытегорского муниципального района Вологодской области на 2021 - 2025 годы</w:t>
      </w:r>
      <w:r w:rsid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Средства направлены</w:t>
      </w:r>
      <w:r w:rsid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выплаты персоналу. </w:t>
      </w:r>
    </w:p>
    <w:p w:rsidR="0027298D" w:rsidRDefault="0027298D" w:rsidP="00EA77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27298D" w:rsidRPr="0027298D" w:rsidRDefault="0027298D" w:rsidP="00EA77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Pr="0027298D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сумме </w:t>
      </w:r>
      <w:r w:rsidR="00034A1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55,6 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034A1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37,1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 на год.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по данному разделу осуществлялись по подразделу</w:t>
      </w:r>
      <w:r w:rsidRPr="0027298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0310 «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характера,</w:t>
      </w:r>
      <w:r w:rsidRPr="0027298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пожарн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ая</w:t>
      </w:r>
      <w:r w:rsidRPr="0027298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безопасност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ь</w:t>
      </w:r>
      <w:r w:rsidRPr="0027298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»</w:t>
      </w:r>
      <w:r w:rsidR="00946019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</w:t>
      </w:r>
      <w:r w:rsidR="00946019" w:rsidRP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(непрограммные расходы).</w:t>
      </w:r>
      <w:r w:rsid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Средства направлены на мероприятия по обеспечению пожарной безопасности на территории поселения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</w:t>
      </w:r>
      <w:r w:rsidR="00034A1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содер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жание пожарных водоемов в зимний период). </w:t>
      </w:r>
    </w:p>
    <w:p w:rsidR="0027298D" w:rsidRDefault="0027298D" w:rsidP="00EA77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</w:pPr>
    </w:p>
    <w:p w:rsidR="009675FB" w:rsidRPr="009675FB" w:rsidRDefault="009675FB" w:rsidP="00EA77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lastRenderedPageBreak/>
        <w:t xml:space="preserve">       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="00733DDF" w:rsidRPr="00733DD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05 «Жилищно-коммунальное хозяйство»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объеме </w:t>
      </w:r>
      <w:r w:rsidR="00A613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537,6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A613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23,4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плана. По сравнению с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аналогичным периодом </w:t>
      </w:r>
      <w:r w:rsidR="0044475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2021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у</w:t>
      </w:r>
      <w:r w:rsid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величился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A613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169,9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A613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46,2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  Доля расходов в общем объеме расходов бюджета поселения составила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A613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16,0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</w:t>
      </w:r>
      <w:r w:rsid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по разделу на сумму 502,6 тыс. рублей исполнены в рамках муниципальной программы «</w:t>
      </w:r>
      <w:r w:rsidR="00946019" w:rsidRP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Благоустройство территории сельского поселения Оштинское на 2021 - 2025 годы</w:t>
      </w:r>
      <w:r w:rsid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». </w:t>
      </w:r>
    </w:p>
    <w:p w:rsidR="00733DDF" w:rsidRPr="00733DDF" w:rsidRDefault="00733DDF" w:rsidP="00EA77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0502 «Коммунальное хозяйство»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объеме </w:t>
      </w:r>
      <w:r w:rsidR="00A613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184,9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или </w:t>
      </w:r>
      <w:r w:rsidR="00A613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18,3</w:t>
      </w:r>
      <w:r w:rsid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 от плана. Средства были направлены на организацию уличного освещения</w:t>
      </w:r>
      <w:r w:rsid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(закупка энергетических ресурсов</w:t>
      </w:r>
      <w:r w:rsidR="00A613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) – 149,9 тыс. рублей (за счет </w:t>
      </w:r>
      <w:r w:rsidR="00A6137D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субсиди</w:t>
      </w:r>
      <w:r w:rsidR="00A613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</w:t>
      </w:r>
      <w:r w:rsidR="00A6137D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из областного бюджета)</w:t>
      </w:r>
      <w:r w:rsidR="00A613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текущий ремонт общественного колодца в д. Гора – 35,0 тыс. рублей</w:t>
      </w:r>
      <w:r w:rsid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(непрограммные расходы)</w:t>
      </w:r>
      <w:r w:rsidR="00A613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  <w:r w:rsid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9A731A" w:rsidRDefault="00733DDF" w:rsidP="00EA77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объеме </w:t>
      </w:r>
      <w:r w:rsidR="00725ED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352,7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725ED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27,4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Средства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были направлены</w:t>
      </w:r>
      <w:r w:rsidR="009A731A" w:rsidRP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организацию уличного освещения в населенных пунктах поселения</w:t>
      </w:r>
      <w:r w:rsid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– </w:t>
      </w:r>
      <w:r w:rsidR="00585B9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294,4</w:t>
      </w:r>
      <w:r w:rsid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 w:rsidR="00585B9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из них </w:t>
      </w:r>
      <w:r w:rsid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закупка энергетических ресурсов</w:t>
      </w:r>
      <w:r w:rsidR="00585B9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264,0 тыс. рублей</w:t>
      </w:r>
      <w:r w:rsid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на прочие мероприятия по благоустройству – </w:t>
      </w:r>
      <w:r w:rsid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15,9 </w:t>
      </w:r>
      <w:r w:rsid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 (содержание мест общего пользования), на мероприятия по организации и содержанию мест захоронения – </w:t>
      </w:r>
      <w:r w:rsid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42,4 </w:t>
      </w:r>
      <w:r w:rsid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рублей. </w:t>
      </w:r>
    </w:p>
    <w:p w:rsidR="0000115C" w:rsidRPr="0000115C" w:rsidRDefault="00E660A5" w:rsidP="00EA77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00115C">
        <w:rPr>
          <w:rFonts w:ascii="Times New Roman" w:eastAsia="Calibri" w:hAnsi="Times New Roman"/>
          <w:color w:val="000000"/>
          <w:sz w:val="28"/>
          <w:szCs w:val="28"/>
          <w:u w:val="single"/>
          <w:lang w:eastAsia="ru-RU"/>
        </w:rPr>
        <w:t>Расходы по закупке электроэнергии на сумму 413,9 тыс. рублей (подраздел 0502 «</w:t>
      </w:r>
      <w:r w:rsidRPr="0000115C">
        <w:rPr>
          <w:rFonts w:ascii="Times New Roman" w:eastAsia="Calibri" w:hAnsi="Times New Roman"/>
          <w:i/>
          <w:color w:val="000000"/>
          <w:sz w:val="28"/>
          <w:szCs w:val="28"/>
          <w:u w:val="single"/>
          <w:lang w:eastAsia="ru-RU"/>
        </w:rPr>
        <w:t xml:space="preserve">Коммунальное хозяйство» </w:t>
      </w:r>
      <w:r w:rsidRPr="0000115C">
        <w:rPr>
          <w:rFonts w:ascii="Times New Roman" w:eastAsia="Calibri" w:hAnsi="Times New Roman"/>
          <w:color w:val="000000"/>
          <w:sz w:val="28"/>
          <w:szCs w:val="28"/>
          <w:u w:val="single"/>
          <w:lang w:eastAsia="ru-RU"/>
        </w:rPr>
        <w:t xml:space="preserve">149,9 тыс. рублей, подраздел 0503 </w:t>
      </w:r>
      <w:r w:rsidRPr="0000115C">
        <w:rPr>
          <w:rFonts w:ascii="Times New Roman" w:eastAsia="Calibri" w:hAnsi="Times New Roman"/>
          <w:i/>
          <w:color w:val="000000"/>
          <w:sz w:val="28"/>
          <w:szCs w:val="28"/>
          <w:u w:val="single"/>
          <w:lang w:eastAsia="ru-RU"/>
        </w:rPr>
        <w:t>«Благоустройство»</w:t>
      </w:r>
      <w:r w:rsidRPr="0000115C">
        <w:rPr>
          <w:rFonts w:ascii="Times New Roman" w:eastAsia="Calibri" w:hAnsi="Times New Roman"/>
          <w:color w:val="000000"/>
          <w:sz w:val="28"/>
          <w:szCs w:val="28"/>
          <w:u w:val="single"/>
          <w:lang w:eastAsia="ru-RU"/>
        </w:rPr>
        <w:t xml:space="preserve"> 264,0 тыс. рублей) произведены </w:t>
      </w:r>
      <w:r w:rsidR="0000115C" w:rsidRPr="0000115C">
        <w:rPr>
          <w:rFonts w:ascii="Times New Roman" w:eastAsia="Calibri" w:hAnsi="Times New Roman"/>
          <w:color w:val="000000"/>
          <w:sz w:val="28"/>
          <w:szCs w:val="28"/>
          <w:u w:val="single"/>
          <w:lang w:eastAsia="ru-RU"/>
        </w:rPr>
        <w:t xml:space="preserve">в рамках Основного мероприятия 1.1 «Содержание светильников уличного освещения» подпрограммы 1 «Организация уличного освещения» муниципальной программы «Благоустройство территории сельского поселения Оштинское на 2021 - 2025 годы», не предусматривающего данные расходы. </w:t>
      </w:r>
    </w:p>
    <w:p w:rsidR="00527B7B" w:rsidRDefault="00733DDF" w:rsidP="00EA77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</w:p>
    <w:p w:rsidR="00316CC7" w:rsidRDefault="003554FA" w:rsidP="00EA77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54FA">
        <w:rPr>
          <w:rFonts w:ascii="Times New Roman" w:hAnsi="Times New Roman"/>
          <w:sz w:val="28"/>
          <w:szCs w:val="28"/>
          <w:lang w:eastAsia="ru-RU"/>
        </w:rPr>
        <w:t>По </w:t>
      </w:r>
      <w:r w:rsidRPr="003554FA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554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1 квартал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946019">
        <w:rPr>
          <w:rFonts w:ascii="Times New Roman" w:hAnsi="Times New Roman"/>
          <w:sz w:val="28"/>
          <w:szCs w:val="28"/>
          <w:lang w:eastAsia="ru-RU"/>
        </w:rPr>
        <w:t>24,9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946019">
        <w:rPr>
          <w:rFonts w:ascii="Times New Roman" w:hAnsi="Times New Roman"/>
          <w:sz w:val="28"/>
          <w:szCs w:val="28"/>
          <w:lang w:eastAsia="ru-RU"/>
        </w:rPr>
        <w:t>1464,5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946019">
        <w:rPr>
          <w:rFonts w:ascii="Times New Roman" w:hAnsi="Times New Roman"/>
          <w:sz w:val="28"/>
          <w:szCs w:val="28"/>
          <w:lang w:eastAsia="ru-RU"/>
        </w:rPr>
        <w:t>101,8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CD50BE">
        <w:rPr>
          <w:rFonts w:ascii="Times New Roman" w:hAnsi="Times New Roman"/>
          <w:sz w:val="28"/>
          <w:szCs w:val="28"/>
          <w:lang w:eastAsia="ru-RU"/>
        </w:rPr>
        <w:t xml:space="preserve"> (+ </w:t>
      </w:r>
      <w:r w:rsidR="00946019">
        <w:rPr>
          <w:rFonts w:ascii="Times New Roman" w:hAnsi="Times New Roman"/>
          <w:sz w:val="28"/>
          <w:szCs w:val="28"/>
          <w:lang w:eastAsia="ru-RU"/>
        </w:rPr>
        <w:t>25,6</w:t>
      </w:r>
      <w:r w:rsidR="00CD50BE">
        <w:rPr>
          <w:rFonts w:ascii="Times New Roman" w:hAnsi="Times New Roman"/>
          <w:sz w:val="28"/>
          <w:szCs w:val="28"/>
          <w:lang w:eastAsia="ru-RU"/>
        </w:rPr>
        <w:t xml:space="preserve"> тыс. рублей).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Доля расходов раздела в общих расходах бюджета составляет – </w:t>
      </w:r>
      <w:r w:rsidR="00946019">
        <w:rPr>
          <w:rFonts w:ascii="Times New Roman" w:hAnsi="Times New Roman"/>
          <w:sz w:val="28"/>
          <w:szCs w:val="28"/>
          <w:lang w:eastAsia="ru-RU"/>
        </w:rPr>
        <w:t>43,6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t>сполнены</w:t>
      </w:r>
      <w:r w:rsidR="009A731A">
        <w:rPr>
          <w:rFonts w:ascii="Times New Roman" w:eastAsia="Calibri" w:hAnsi="Times New Roman"/>
          <w:sz w:val="28"/>
          <w:szCs w:val="28"/>
          <w:lang w:eastAsia="ru-RU"/>
        </w:rPr>
        <w:t xml:space="preserve"> расходы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по подразделу</w:t>
      </w:r>
      <w:r w:rsidRPr="003554FA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 xml:space="preserve"> в рамках муниципальной программы «</w:t>
      </w:r>
      <w:r w:rsidR="00316CC7" w:rsidRPr="00316CC7">
        <w:rPr>
          <w:rFonts w:ascii="Times New Roman" w:eastAsia="Calibri" w:hAnsi="Times New Roman"/>
          <w:sz w:val="28"/>
          <w:szCs w:val="28"/>
          <w:lang w:eastAsia="ru-RU"/>
        </w:rPr>
        <w:t>Совершенствование социальной политики на территории сельского поселения Оштинское Вытегорского муниципального района Вологодской области на 2021 - 2025 годы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 xml:space="preserve">».  </w:t>
      </w:r>
    </w:p>
    <w:p w:rsidR="00CE584E" w:rsidRDefault="00316CC7" w:rsidP="00EA77D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С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>редства направлены</w:t>
      </w:r>
      <w:r w:rsidR="00CE584E" w:rsidRPr="00CE584E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E584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E584E" w:rsidRDefault="00CE584E" w:rsidP="00EA77D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деятельности </w:t>
      </w:r>
      <w:r>
        <w:rPr>
          <w:rFonts w:ascii="Times New Roman" w:eastAsia="Calibri" w:hAnsi="Times New Roman"/>
          <w:sz w:val="28"/>
          <w:szCs w:val="28"/>
          <w:lang w:eastAsia="ru-RU"/>
        </w:rPr>
        <w:t>казенного у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>чреждени</w:t>
      </w:r>
      <w:r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культуры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r w:rsidR="00FA5544">
        <w:rPr>
          <w:rFonts w:ascii="Times New Roman" w:eastAsia="Calibri" w:hAnsi="Times New Roman"/>
          <w:sz w:val="28"/>
          <w:szCs w:val="28"/>
          <w:lang w:eastAsia="ru-RU"/>
        </w:rPr>
        <w:t>1209,6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, в том числе: на выплаты персоналу – </w:t>
      </w:r>
      <w:r w:rsidR="00FA5544">
        <w:rPr>
          <w:rFonts w:ascii="Times New Roman" w:eastAsia="Calibri" w:hAnsi="Times New Roman"/>
          <w:sz w:val="28"/>
          <w:szCs w:val="28"/>
          <w:lang w:eastAsia="ru-RU"/>
        </w:rPr>
        <w:t>547,3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</w:t>
      </w:r>
      <w:r w:rsidR="00507364">
        <w:rPr>
          <w:rFonts w:ascii="Times New Roman" w:eastAsia="Calibri" w:hAnsi="Times New Roman"/>
          <w:sz w:val="28"/>
          <w:szCs w:val="28"/>
          <w:lang w:eastAsia="ru-RU"/>
        </w:rPr>
        <w:t xml:space="preserve"> из них на </w:t>
      </w:r>
      <w:r w:rsidR="00507364" w:rsidRPr="00507364">
        <w:rPr>
          <w:rFonts w:ascii="Times New Roman" w:eastAsia="Calibri" w:hAnsi="Times New Roman"/>
          <w:sz w:val="28"/>
          <w:szCs w:val="28"/>
          <w:lang w:eastAsia="ru-RU"/>
        </w:rPr>
        <w:t>выполнение майских указов Президента</w:t>
      </w:r>
      <w:r w:rsidR="00507364">
        <w:rPr>
          <w:rFonts w:ascii="Times New Roman" w:eastAsia="Calibri" w:hAnsi="Times New Roman"/>
          <w:sz w:val="28"/>
          <w:szCs w:val="28"/>
          <w:lang w:eastAsia="ru-RU"/>
        </w:rPr>
        <w:t xml:space="preserve"> 276,4 тыс. рублей,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на закупки товаров и услуг –</w:t>
      </w:r>
      <w:r w:rsidR="00FA5544">
        <w:rPr>
          <w:rFonts w:ascii="Times New Roman" w:eastAsia="Calibri" w:hAnsi="Times New Roman"/>
          <w:sz w:val="28"/>
          <w:szCs w:val="28"/>
          <w:lang w:eastAsia="ru-RU"/>
        </w:rPr>
        <w:t>662,3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Pr="00CE584E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E584E" w:rsidRDefault="00CE584E" w:rsidP="00EA77D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- на осуществление части полномочий в сфере библиотечного дела – </w:t>
      </w:r>
      <w:r w:rsidR="00FA5544">
        <w:rPr>
          <w:rFonts w:ascii="Times New Roman" w:eastAsia="Calibri" w:hAnsi="Times New Roman"/>
          <w:sz w:val="28"/>
          <w:szCs w:val="28"/>
          <w:lang w:eastAsia="ru-RU"/>
        </w:rPr>
        <w:t>254,9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FA5544">
        <w:rPr>
          <w:rFonts w:ascii="Times New Roman" w:eastAsia="Calibri" w:hAnsi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A5544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в том числе: на выплаты персоналу – </w:t>
      </w:r>
      <w:r w:rsidR="00FA5544">
        <w:rPr>
          <w:rFonts w:ascii="Times New Roman" w:eastAsia="Calibri" w:hAnsi="Times New Roman"/>
          <w:sz w:val="28"/>
          <w:szCs w:val="28"/>
          <w:lang w:eastAsia="ru-RU"/>
        </w:rPr>
        <w:t>202,3</w:t>
      </w:r>
      <w:r w:rsidR="00FA5544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закупки товаров и услуг –</w:t>
      </w:r>
      <w:r w:rsidR="00FA5544">
        <w:rPr>
          <w:rFonts w:ascii="Times New Roman" w:eastAsia="Calibri" w:hAnsi="Times New Roman"/>
          <w:sz w:val="28"/>
          <w:szCs w:val="28"/>
          <w:lang w:eastAsia="ru-RU"/>
        </w:rPr>
        <w:t xml:space="preserve"> 52,6 тыс. рублей.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954571" w:rsidRDefault="00190C0E" w:rsidP="00EA77D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>расходы в 1 квартале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объеме </w:t>
      </w:r>
      <w:r w:rsidR="00316CC7">
        <w:rPr>
          <w:rFonts w:ascii="Times New Roman" w:hAnsi="Times New Roman"/>
          <w:bCs/>
          <w:sz w:val="28"/>
          <w:szCs w:val="28"/>
          <w:lang w:eastAsia="ru-RU"/>
        </w:rPr>
        <w:t>80,9</w:t>
      </w:r>
      <w:r w:rsidR="00CE584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316CC7">
        <w:rPr>
          <w:rFonts w:ascii="Times New Roman" w:hAnsi="Times New Roman"/>
          <w:bCs/>
          <w:sz w:val="28"/>
          <w:szCs w:val="28"/>
          <w:lang w:eastAsia="ru-RU"/>
        </w:rPr>
        <w:t>16,7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</w:t>
      </w:r>
      <w:r w:rsidR="00107887">
        <w:rPr>
          <w:rFonts w:ascii="Times New Roman" w:hAnsi="Times New Roman"/>
          <w:bCs/>
          <w:sz w:val="28"/>
          <w:szCs w:val="28"/>
          <w:lang w:eastAsia="ru-RU"/>
        </w:rPr>
        <w:t xml:space="preserve">, что </w:t>
      </w:r>
      <w:r w:rsidR="00316CC7">
        <w:rPr>
          <w:rFonts w:ascii="Times New Roman" w:hAnsi="Times New Roman"/>
          <w:bCs/>
          <w:sz w:val="28"/>
          <w:szCs w:val="28"/>
          <w:lang w:eastAsia="ru-RU"/>
        </w:rPr>
        <w:t>меньше</w:t>
      </w:r>
      <w:r w:rsidR="00107887">
        <w:rPr>
          <w:rFonts w:ascii="Times New Roman" w:hAnsi="Times New Roman"/>
          <w:bCs/>
          <w:sz w:val="28"/>
          <w:szCs w:val="28"/>
          <w:lang w:eastAsia="ru-RU"/>
        </w:rPr>
        <w:t xml:space="preserve"> на 35,0 тыс. рублей, или на </w:t>
      </w:r>
      <w:r w:rsidR="00316CC7">
        <w:rPr>
          <w:rFonts w:ascii="Times New Roman" w:hAnsi="Times New Roman"/>
          <w:bCs/>
          <w:sz w:val="28"/>
          <w:szCs w:val="28"/>
          <w:lang w:eastAsia="ru-RU"/>
        </w:rPr>
        <w:t>30,2</w:t>
      </w:r>
      <w:r w:rsidR="00107887">
        <w:rPr>
          <w:rFonts w:ascii="Times New Roman" w:hAnsi="Times New Roman"/>
          <w:bCs/>
          <w:sz w:val="28"/>
          <w:szCs w:val="28"/>
          <w:lang w:eastAsia="ru-RU"/>
        </w:rPr>
        <w:t xml:space="preserve"> %, чем в а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>налогичн</w:t>
      </w:r>
      <w:r w:rsidR="0010788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>м период</w:t>
      </w:r>
      <w:r w:rsidR="00107887">
        <w:rPr>
          <w:rFonts w:ascii="Times New Roman" w:hAnsi="Times New Roman"/>
          <w:bCs/>
          <w:sz w:val="28"/>
          <w:szCs w:val="28"/>
          <w:lang w:eastAsia="ru-RU"/>
        </w:rPr>
        <w:t xml:space="preserve">е </w:t>
      </w:r>
      <w:r w:rsidR="00444750">
        <w:rPr>
          <w:rFonts w:ascii="Times New Roman" w:hAnsi="Times New Roman"/>
          <w:bCs/>
          <w:sz w:val="28"/>
          <w:szCs w:val="28"/>
          <w:lang w:eastAsia="ru-RU"/>
        </w:rPr>
        <w:t>2021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107887">
        <w:rPr>
          <w:rFonts w:ascii="Times New Roman" w:hAnsi="Times New Roman"/>
          <w:bCs/>
          <w:sz w:val="28"/>
          <w:szCs w:val="28"/>
          <w:lang w:eastAsia="ru-RU"/>
        </w:rPr>
        <w:t>. Расходы исполнены по подр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>азделу</w:t>
      </w:r>
      <w:r w:rsidR="00CD50BE" w:rsidRPr="00CD50BE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1001 «Пенсионное обеспечение»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>в рамках муниципальной программы «</w:t>
      </w:r>
      <w:r w:rsidR="00316CC7" w:rsidRPr="00316CC7">
        <w:rPr>
          <w:rFonts w:ascii="Times New Roman" w:eastAsia="Calibri" w:hAnsi="Times New Roman"/>
          <w:sz w:val="28"/>
          <w:szCs w:val="28"/>
          <w:lang w:eastAsia="ru-RU"/>
        </w:rPr>
        <w:t>Совершенствование социальной политики на территории сельского поселения Оштинское Вытегорского муниципального района Вологодской области на 2021 - 2025 годы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>».</w:t>
      </w:r>
      <w:r w:rsidR="00316CC7" w:rsidRPr="00316CC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>Денежные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средства направлены на доплаты к </w:t>
      </w:r>
      <w:r w:rsidR="00107887">
        <w:rPr>
          <w:rFonts w:ascii="Times New Roman" w:eastAsia="Calibri" w:hAnsi="Times New Roman"/>
          <w:sz w:val="28"/>
          <w:szCs w:val="28"/>
          <w:lang w:eastAsia="ru-RU"/>
        </w:rPr>
        <w:t>пенсии бывшим главам поселения.</w:t>
      </w:r>
    </w:p>
    <w:p w:rsidR="00954571" w:rsidRDefault="00954571" w:rsidP="00EA77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07887" w:rsidRDefault="00107887" w:rsidP="00EA77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Pr="00107887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11 «Физическая культура и спорт» </w:t>
      </w: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исполнены по подразделу </w:t>
      </w:r>
      <w:r w:rsidRPr="00107887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1101 «Физическая культура»</w:t>
      </w: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объеме </w:t>
      </w:r>
      <w:r w:rsid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32,1 </w:t>
      </w: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</w:t>
      </w:r>
      <w:r w:rsid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12,8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</w:t>
      </w:r>
      <w:r w:rsid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исполнены в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 xml:space="preserve"> рамках муниципальной программы «</w:t>
      </w:r>
      <w:r w:rsidR="00316CC7" w:rsidRPr="00316CC7">
        <w:rPr>
          <w:rFonts w:ascii="Times New Roman" w:eastAsia="Calibri" w:hAnsi="Times New Roman"/>
          <w:sz w:val="28"/>
          <w:szCs w:val="28"/>
          <w:lang w:eastAsia="ru-RU"/>
        </w:rPr>
        <w:t>Совершенствование социальной политики на территории сельского поселения Оштинское Вытегорского муниципального района Вологодской области на 2021 - 2025 годы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 xml:space="preserve">». </w:t>
      </w:r>
      <w:r w:rsidR="00316CC7" w:rsidRP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Средства направлены на оплату услуг по договорам за проведение спортивных секций</w:t>
      </w:r>
      <w:r w:rsid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316CC7" w:rsidRP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– </w:t>
      </w:r>
      <w:r w:rsid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29,2</w:t>
      </w:r>
      <w:r w:rsidR="00316CC7" w:rsidRP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уборка спортзала – </w:t>
      </w:r>
      <w:r w:rsid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2,9</w:t>
      </w:r>
      <w:r w:rsidR="00316CC7" w:rsidRP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 w:rsid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316CC7" w:rsidRDefault="00316CC7" w:rsidP="00EA77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6D214A" w:rsidRDefault="00107887" w:rsidP="00EA77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асходы на социальную сферу составили </w:t>
      </w:r>
      <w:r w:rsidR="005A7301">
        <w:rPr>
          <w:rFonts w:ascii="Times New Roman" w:hAnsi="Times New Roman"/>
          <w:sz w:val="28"/>
          <w:szCs w:val="28"/>
          <w:lang w:eastAsia="ru-RU"/>
        </w:rPr>
        <w:t>1577,5</w:t>
      </w:r>
      <w:r w:rsidR="00463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A0E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5A7301">
        <w:rPr>
          <w:rFonts w:ascii="Times New Roman" w:hAnsi="Times New Roman"/>
          <w:sz w:val="28"/>
          <w:szCs w:val="28"/>
          <w:lang w:eastAsia="ru-RU"/>
        </w:rPr>
        <w:t>46,9</w:t>
      </w:r>
      <w:r w:rsidR="00954571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</w:t>
      </w:r>
      <w:r w:rsidR="005A7301">
        <w:rPr>
          <w:rFonts w:ascii="Times New Roman" w:hAnsi="Times New Roman"/>
          <w:sz w:val="28"/>
          <w:szCs w:val="28"/>
          <w:lang w:eastAsia="ru-RU"/>
        </w:rPr>
        <w:t xml:space="preserve"> (2021 год – 51,9 %).</w:t>
      </w:r>
      <w:r w:rsidR="009545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4571" w:rsidRPr="00B3450B" w:rsidRDefault="00954571" w:rsidP="00EA7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7984" w:rsidRDefault="00F613CF" w:rsidP="00EA77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По сравнению с аналогичным периодом </w:t>
      </w:r>
      <w:r w:rsidR="00444750">
        <w:rPr>
          <w:rFonts w:ascii="Times New Roman" w:hAnsi="Times New Roman"/>
          <w:sz w:val="28"/>
          <w:szCs w:val="28"/>
        </w:rPr>
        <w:t>2021</w:t>
      </w:r>
      <w:r w:rsidRPr="00B3450B">
        <w:rPr>
          <w:rFonts w:ascii="Times New Roman" w:hAnsi="Times New Roman"/>
          <w:sz w:val="28"/>
          <w:szCs w:val="28"/>
        </w:rPr>
        <w:t xml:space="preserve"> года объем расходов бюджета поселения у</w:t>
      </w:r>
      <w:r w:rsidR="00107887">
        <w:rPr>
          <w:rFonts w:ascii="Times New Roman" w:hAnsi="Times New Roman"/>
          <w:sz w:val="28"/>
          <w:szCs w:val="28"/>
        </w:rPr>
        <w:t>величился</w:t>
      </w:r>
      <w:r w:rsidR="00954571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на </w:t>
      </w:r>
      <w:r w:rsidR="005A7301">
        <w:rPr>
          <w:rFonts w:ascii="Times New Roman" w:hAnsi="Times New Roman"/>
          <w:sz w:val="28"/>
          <w:szCs w:val="28"/>
        </w:rPr>
        <w:t>352,2</w:t>
      </w:r>
      <w:r w:rsidR="00954571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107887">
        <w:rPr>
          <w:rFonts w:ascii="Times New Roman" w:hAnsi="Times New Roman"/>
          <w:sz w:val="28"/>
          <w:szCs w:val="28"/>
        </w:rPr>
        <w:t>1</w:t>
      </w:r>
      <w:r w:rsidR="005A7301">
        <w:rPr>
          <w:rFonts w:ascii="Times New Roman" w:hAnsi="Times New Roman"/>
          <w:sz w:val="28"/>
          <w:szCs w:val="28"/>
        </w:rPr>
        <w:t>1</w:t>
      </w:r>
      <w:r w:rsidR="00107887">
        <w:rPr>
          <w:rFonts w:ascii="Times New Roman" w:hAnsi="Times New Roman"/>
          <w:sz w:val="28"/>
          <w:szCs w:val="28"/>
        </w:rPr>
        <w:t>,7</w:t>
      </w:r>
      <w:r w:rsidR="00954571">
        <w:rPr>
          <w:rFonts w:ascii="Times New Roman" w:hAnsi="Times New Roman"/>
          <w:sz w:val="28"/>
          <w:szCs w:val="28"/>
        </w:rPr>
        <w:t xml:space="preserve"> </w:t>
      </w:r>
      <w:r w:rsidR="00F31011">
        <w:rPr>
          <w:rFonts w:ascii="Times New Roman" w:hAnsi="Times New Roman"/>
          <w:sz w:val="28"/>
          <w:szCs w:val="28"/>
        </w:rPr>
        <w:t>%.</w:t>
      </w:r>
    </w:p>
    <w:p w:rsidR="00167DC5" w:rsidRDefault="00167DC5" w:rsidP="00EA77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DC5" w:rsidRDefault="00167DC5" w:rsidP="00EA77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67DC5">
        <w:rPr>
          <w:rFonts w:ascii="Times New Roman" w:hAnsi="Times New Roman"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sz w:val="28"/>
          <w:szCs w:val="28"/>
        </w:rPr>
        <w:t>расходов</w:t>
      </w:r>
      <w:r w:rsidRPr="00167DC5">
        <w:rPr>
          <w:rFonts w:ascii="Times New Roman" w:hAnsi="Times New Roman"/>
          <w:sz w:val="28"/>
          <w:szCs w:val="28"/>
        </w:rPr>
        <w:t xml:space="preserve"> бюджета 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Pr="00167DC5">
        <w:rPr>
          <w:rFonts w:ascii="Times New Roman" w:hAnsi="Times New Roman"/>
          <w:sz w:val="28"/>
          <w:szCs w:val="28"/>
        </w:rPr>
        <w:t xml:space="preserve"> </w:t>
      </w:r>
      <w:r w:rsidRPr="00167DC5">
        <w:rPr>
          <w:rFonts w:ascii="Times New Roman" w:eastAsia="Calibri" w:hAnsi="Times New Roman"/>
          <w:sz w:val="28"/>
          <w:szCs w:val="28"/>
          <w:lang w:eastAsia="ru-RU"/>
        </w:rPr>
        <w:t>по разделам, подразделам</w:t>
      </w:r>
      <w:r w:rsidRPr="00167DC5">
        <w:rPr>
          <w:rFonts w:ascii="Times New Roman" w:hAnsi="Times New Roman"/>
          <w:sz w:val="28"/>
          <w:szCs w:val="28"/>
        </w:rPr>
        <w:t xml:space="preserve"> за 1 квартал </w:t>
      </w:r>
      <w:r w:rsidR="00444750">
        <w:rPr>
          <w:rFonts w:ascii="Times New Roman" w:hAnsi="Times New Roman"/>
          <w:sz w:val="28"/>
          <w:szCs w:val="28"/>
        </w:rPr>
        <w:t>2022</w:t>
      </w:r>
      <w:r w:rsidRPr="00167DC5">
        <w:rPr>
          <w:rFonts w:ascii="Times New Roman" w:hAnsi="Times New Roman"/>
          <w:sz w:val="28"/>
          <w:szCs w:val="28"/>
        </w:rPr>
        <w:t xml:space="preserve"> года представлен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167DC5">
        <w:rPr>
          <w:rFonts w:ascii="Times New Roman" w:hAnsi="Times New Roman"/>
          <w:sz w:val="28"/>
          <w:szCs w:val="28"/>
        </w:rPr>
        <w:t xml:space="preserve"> к Заключению.  </w:t>
      </w:r>
    </w:p>
    <w:p w:rsidR="00681A5D" w:rsidRPr="00167DC5" w:rsidRDefault="00681A5D" w:rsidP="00EA77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011" w:rsidRDefault="00F31011" w:rsidP="00EA77D0">
      <w:pPr>
        <w:tabs>
          <w:tab w:val="center" w:pos="468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</w:t>
      </w:r>
      <w:r w:rsidRPr="00F31011"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954571" w:rsidRDefault="00954571" w:rsidP="00EA77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54571" w:rsidRDefault="00B840D7" w:rsidP="00EA77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444750">
        <w:rPr>
          <w:rFonts w:ascii="Times New Roman" w:eastAsia="Calibri" w:hAnsi="Times New Roman"/>
          <w:sz w:val="28"/>
          <w:szCs w:val="28"/>
          <w:lang w:eastAsia="ru-RU"/>
        </w:rPr>
        <w:t>2022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году бюджет поселения исполняется в рамках </w:t>
      </w:r>
      <w:r w:rsidR="00107887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954571"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муниципальных программ. На реализацию программной части бюджета предусмотрены бюджетные ассигнования в размере </w:t>
      </w:r>
      <w:r w:rsidR="005A7301">
        <w:rPr>
          <w:rFonts w:ascii="Times New Roman" w:eastAsia="Calibri" w:hAnsi="Times New Roman"/>
          <w:sz w:val="28"/>
          <w:szCs w:val="28"/>
          <w:lang w:eastAsia="ru-RU"/>
        </w:rPr>
        <w:t>15234,7</w:t>
      </w:r>
      <w:r w:rsidR="00C81F1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54571"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5A7301">
        <w:rPr>
          <w:rFonts w:ascii="Times New Roman" w:eastAsia="Calibri" w:hAnsi="Times New Roman"/>
          <w:sz w:val="28"/>
          <w:szCs w:val="28"/>
          <w:lang w:eastAsia="ru-RU"/>
        </w:rPr>
        <w:t>93,4</w:t>
      </w:r>
      <w:r w:rsidR="00954571"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</w:t>
      </w:r>
    </w:p>
    <w:p w:rsidR="005A7301" w:rsidRDefault="005A7301" w:rsidP="00EA77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212615" w:rsidRDefault="00212615" w:rsidP="00EA77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12615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Исполнение расходов бюджета сельского поселения </w:t>
      </w:r>
      <w:r w:rsidR="00797AF3">
        <w:rPr>
          <w:rFonts w:ascii="Times New Roman" w:eastAsia="Calibri" w:hAnsi="Times New Roman"/>
          <w:sz w:val="28"/>
          <w:szCs w:val="28"/>
          <w:lang w:eastAsia="ru-RU"/>
        </w:rPr>
        <w:t>Оштинское</w:t>
      </w:r>
      <w:r w:rsidRPr="00212615">
        <w:rPr>
          <w:rFonts w:ascii="Times New Roman" w:eastAsia="Calibri" w:hAnsi="Times New Roman"/>
          <w:sz w:val="28"/>
          <w:szCs w:val="28"/>
          <w:lang w:eastAsia="ru-RU"/>
        </w:rPr>
        <w:t xml:space="preserve"> по муниципальным программам в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 квартале </w:t>
      </w:r>
      <w:r w:rsidR="00444750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212615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212615">
        <w:rPr>
          <w:rFonts w:ascii="Times New Roman" w:eastAsia="Calibri" w:hAnsi="Times New Roman"/>
          <w:sz w:val="28"/>
          <w:szCs w:val="28"/>
          <w:lang w:eastAsia="ru-RU"/>
        </w:rPr>
        <w:t xml:space="preserve"> отражено в таблице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5A7301" w:rsidRDefault="005A7301" w:rsidP="00EA77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2135C" w:rsidRDefault="00212615" w:rsidP="00EA77D0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(тыс.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546">
        <w:rPr>
          <w:rFonts w:ascii="Times New Roman" w:hAnsi="Times New Roman"/>
          <w:sz w:val="24"/>
          <w:szCs w:val="24"/>
          <w:lang w:eastAsia="ru-RU"/>
        </w:rPr>
        <w:t>рублей)</w:t>
      </w:r>
      <w:r w:rsidR="0092135C">
        <w:rPr>
          <w:rFonts w:eastAsia="Calibri"/>
          <w:lang w:eastAsia="ru-RU"/>
        </w:rPr>
        <w:fldChar w:fldCharType="begin"/>
      </w:r>
      <w:r w:rsidR="0092135C">
        <w:rPr>
          <w:rFonts w:eastAsia="Calibri"/>
          <w:lang w:eastAsia="ru-RU"/>
        </w:rPr>
        <w:instrText xml:space="preserve"> LINK </w:instrText>
      </w:r>
      <w:r w:rsidR="0069220D">
        <w:rPr>
          <w:rFonts w:eastAsia="Calibri"/>
          <w:lang w:eastAsia="ru-RU"/>
        </w:rPr>
        <w:instrText xml:space="preserve">Excel.Sheet.8 "C:\\Users\\User\\Desktop\\Нестерова О.Е\\ЗАКЛЮЧЕНИЯ ПОСЕЛЕНИ Я\\1квартал\\Заключ об испол бюдж за 1 кв. 2021 г\\Андомское\\Приложение 2  расходы  бюджета Андомское сп за 1 квартал  2021.xls" "МП !R3C2:R9C8" </w:instrText>
      </w:r>
      <w:r w:rsidR="0092135C">
        <w:rPr>
          <w:rFonts w:eastAsia="Calibri"/>
          <w:lang w:eastAsia="ru-RU"/>
        </w:rPr>
        <w:instrText xml:space="preserve">\a \f 4 \h </w:instrText>
      </w:r>
      <w:r w:rsidR="00601E2D">
        <w:rPr>
          <w:rFonts w:eastAsia="Calibri"/>
          <w:lang w:eastAsia="ru-RU"/>
        </w:rPr>
        <w:instrText xml:space="preserve"> \* MERGEFORMAT </w:instrText>
      </w:r>
      <w:r w:rsidR="0092135C">
        <w:rPr>
          <w:rFonts w:eastAsia="Calibri"/>
          <w:lang w:eastAsia="ru-RU"/>
        </w:rPr>
        <w:fldChar w:fldCharType="separate"/>
      </w:r>
    </w:p>
    <w:p w:rsidR="00C81F16" w:rsidRDefault="00C81F16" w:rsidP="00EA77D0">
      <w:pPr>
        <w:tabs>
          <w:tab w:val="center" w:pos="4680"/>
        </w:tabs>
        <w:spacing w:after="0" w:line="240" w:lineRule="auto"/>
        <w:jc w:val="both"/>
        <w:rPr>
          <w:rFonts w:asciiTheme="minorHAnsi" w:eastAsiaTheme="minorHAnsi" w:hAnsiTheme="minorHAnsi" w:cstheme="minorBidi"/>
        </w:rPr>
      </w:pPr>
      <w:r>
        <w:rPr>
          <w:rFonts w:eastAsia="Calibri"/>
          <w:lang w:eastAsia="ru-RU"/>
        </w:rPr>
        <w:fldChar w:fldCharType="begin"/>
      </w:r>
      <w:r>
        <w:rPr>
          <w:rFonts w:eastAsia="Calibri"/>
          <w:lang w:eastAsia="ru-RU"/>
        </w:rPr>
        <w:instrText xml:space="preserve"> LINK </w:instrText>
      </w:r>
      <w:r w:rsidR="0069220D">
        <w:rPr>
          <w:rFonts w:eastAsia="Calibri"/>
          <w:lang w:eastAsia="ru-RU"/>
        </w:rPr>
        <w:instrText xml:space="preserve">Excel.Sheet.8 "C:\\Users\\User\\Desktop\\Нестерова О.Е\\ЗАКЛЮЧЕНИЯ ПОСЕЛЕНИ Я\\1квартал\\Заключ об испол бюдж за 1 кв. 2021 г\\Оштинское\\Приложение 2  расходы  бюджета Оштинское сп за 1 квартал  2021.xls" "МП !R3C2:R7C8" </w:instrText>
      </w:r>
      <w:r>
        <w:rPr>
          <w:rFonts w:eastAsia="Calibri"/>
          <w:lang w:eastAsia="ru-RU"/>
        </w:rPr>
        <w:instrText xml:space="preserve">\a \f 4 \h  \* MERGEFORMAT </w:instrText>
      </w:r>
      <w:r>
        <w:rPr>
          <w:rFonts w:eastAsia="Calibri"/>
          <w:lang w:eastAsia="ru-RU"/>
        </w:rPr>
        <w:fldChar w:fldCharType="separat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62"/>
        <w:gridCol w:w="1247"/>
        <w:gridCol w:w="1077"/>
        <w:gridCol w:w="1162"/>
        <w:gridCol w:w="1163"/>
      </w:tblGrid>
      <w:tr w:rsidR="00C81F16" w:rsidRPr="00371F29" w:rsidTr="005A7301">
        <w:trPr>
          <w:trHeight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EA7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EA77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муниципальной программы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Pr="00C81F16" w:rsidRDefault="00C81F16" w:rsidP="00EA7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на </w:t>
            </w:r>
            <w:r w:rsidR="004447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Pr="00C81F16" w:rsidRDefault="00C81F16" w:rsidP="00EA7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Исполнено в  1 квартале </w:t>
            </w:r>
            <w:r w:rsidR="004447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Pr="00C81F16" w:rsidRDefault="00C81F16" w:rsidP="00EA7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исполнения МП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Pr="00C81F16" w:rsidRDefault="00C81F16" w:rsidP="00EA7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Удельный вес в программных расходах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Pr="00C81F16" w:rsidRDefault="00C81F16" w:rsidP="00EA7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 в общем объеме расходов поселения</w:t>
            </w:r>
          </w:p>
        </w:tc>
      </w:tr>
      <w:tr w:rsidR="005A7301" w:rsidRPr="00371F29" w:rsidTr="005A7301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01" w:rsidRPr="00C81F16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301" w:rsidRPr="00C81F16" w:rsidRDefault="005A7301" w:rsidP="00EA77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управление сельского поселения Оштинское Вытегорского муниципального района Вологодской области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- 2025 годы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01" w:rsidRPr="005A7301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301">
              <w:rPr>
                <w:rFonts w:ascii="Times New Roman" w:hAnsi="Times New Roman"/>
                <w:sz w:val="18"/>
                <w:szCs w:val="18"/>
              </w:rPr>
              <w:t>5696,9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01" w:rsidRPr="005A7301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301">
              <w:rPr>
                <w:rFonts w:ascii="Times New Roman" w:hAnsi="Times New Roman"/>
                <w:sz w:val="18"/>
                <w:szCs w:val="18"/>
              </w:rPr>
              <w:t>1188,1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01" w:rsidRPr="005A7301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301">
              <w:rPr>
                <w:rFonts w:ascii="Times New Roman" w:hAnsi="Times New Roman"/>
                <w:sz w:val="18"/>
                <w:szCs w:val="18"/>
              </w:rPr>
              <w:t>20,9%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01" w:rsidRPr="005A7301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301">
              <w:rPr>
                <w:rFonts w:ascii="Times New Roman" w:hAnsi="Times New Roman"/>
                <w:sz w:val="18"/>
                <w:szCs w:val="18"/>
              </w:rPr>
              <w:t>36,4%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01" w:rsidRPr="005A7301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301">
              <w:rPr>
                <w:rFonts w:ascii="Times New Roman" w:hAnsi="Times New Roman"/>
                <w:sz w:val="18"/>
                <w:szCs w:val="18"/>
              </w:rPr>
              <w:t>35,3%</w:t>
            </w:r>
          </w:p>
        </w:tc>
      </w:tr>
      <w:tr w:rsidR="005A7301" w:rsidRPr="00371F29" w:rsidTr="005A7301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01" w:rsidRPr="00C81F16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301" w:rsidRPr="00C81F16" w:rsidRDefault="005A7301" w:rsidP="00EA77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территории сельского поселения Оштинское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- 2025 годы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01" w:rsidRPr="005A7301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301">
              <w:rPr>
                <w:rFonts w:ascii="Times New Roman" w:hAnsi="Times New Roman"/>
                <w:sz w:val="18"/>
                <w:szCs w:val="18"/>
              </w:rPr>
              <w:t>2889,1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01" w:rsidRPr="005A7301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301">
              <w:rPr>
                <w:rFonts w:ascii="Times New Roman" w:hAnsi="Times New Roman"/>
                <w:sz w:val="18"/>
                <w:szCs w:val="18"/>
              </w:rPr>
              <w:t>502,6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01" w:rsidRPr="005A7301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301">
              <w:rPr>
                <w:rFonts w:ascii="Times New Roman" w:hAnsi="Times New Roman"/>
                <w:sz w:val="18"/>
                <w:szCs w:val="18"/>
              </w:rPr>
              <w:t>17,4%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01" w:rsidRPr="005A7301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301">
              <w:rPr>
                <w:rFonts w:ascii="Times New Roman" w:hAnsi="Times New Roman"/>
                <w:sz w:val="18"/>
                <w:szCs w:val="18"/>
              </w:rPr>
              <w:t>15,4%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01" w:rsidRPr="005A7301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301">
              <w:rPr>
                <w:rFonts w:ascii="Times New Roman" w:hAnsi="Times New Roman"/>
                <w:sz w:val="18"/>
                <w:szCs w:val="18"/>
              </w:rPr>
              <w:t>14,9%</w:t>
            </w:r>
          </w:p>
        </w:tc>
      </w:tr>
      <w:tr w:rsidR="005A7301" w:rsidRPr="00371F29" w:rsidTr="005A7301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01" w:rsidRPr="00C81F16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01" w:rsidRPr="00C81F16" w:rsidRDefault="005A7301" w:rsidP="00EA77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социальной политики на  территории сельского поселения Оштинское Вытегорского муниципального района Вологодской области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- 2025 годы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01" w:rsidRPr="005A7301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301">
              <w:rPr>
                <w:rFonts w:ascii="Times New Roman" w:hAnsi="Times New Roman"/>
                <w:sz w:val="18"/>
                <w:szCs w:val="18"/>
              </w:rPr>
              <w:t>6648,7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01" w:rsidRPr="005A7301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301">
              <w:rPr>
                <w:rFonts w:ascii="Times New Roman" w:hAnsi="Times New Roman"/>
                <w:sz w:val="18"/>
                <w:szCs w:val="18"/>
              </w:rPr>
              <w:t>1577,5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01" w:rsidRPr="005A7301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301">
              <w:rPr>
                <w:rFonts w:ascii="Times New Roman" w:hAnsi="Times New Roman"/>
                <w:sz w:val="18"/>
                <w:szCs w:val="18"/>
              </w:rPr>
              <w:t>23,7%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01" w:rsidRPr="005A7301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301">
              <w:rPr>
                <w:rFonts w:ascii="Times New Roman" w:hAnsi="Times New Roman"/>
                <w:sz w:val="18"/>
                <w:szCs w:val="18"/>
              </w:rPr>
              <w:t>48,3%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01" w:rsidRPr="005A7301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301">
              <w:rPr>
                <w:rFonts w:ascii="Times New Roman" w:hAnsi="Times New Roman"/>
                <w:sz w:val="18"/>
                <w:szCs w:val="18"/>
              </w:rPr>
              <w:t>46,9%</w:t>
            </w:r>
          </w:p>
        </w:tc>
      </w:tr>
      <w:tr w:rsidR="005A7301" w:rsidRPr="00371F29" w:rsidTr="005A73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01" w:rsidRPr="00C81F16" w:rsidRDefault="005A7301" w:rsidP="00EA77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C81F16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01" w:rsidRPr="005A7301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301">
              <w:rPr>
                <w:rFonts w:ascii="Times New Roman" w:hAnsi="Times New Roman"/>
                <w:sz w:val="18"/>
                <w:szCs w:val="18"/>
              </w:rPr>
              <w:t>15234,7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01" w:rsidRPr="005A7301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301">
              <w:rPr>
                <w:rFonts w:ascii="Times New Roman" w:hAnsi="Times New Roman"/>
                <w:sz w:val="18"/>
                <w:szCs w:val="18"/>
              </w:rPr>
              <w:t>3268,2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01" w:rsidRPr="005A7301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301">
              <w:rPr>
                <w:rFonts w:ascii="Times New Roman" w:hAnsi="Times New Roman"/>
                <w:sz w:val="18"/>
                <w:szCs w:val="18"/>
              </w:rPr>
              <w:t>21,5%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01" w:rsidRPr="005A7301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301">
              <w:rPr>
                <w:rFonts w:ascii="Times New Roman" w:hAnsi="Times New Roman"/>
                <w:sz w:val="18"/>
                <w:szCs w:val="18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01" w:rsidRPr="005A7301" w:rsidRDefault="005A7301" w:rsidP="00EA7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301">
              <w:rPr>
                <w:rFonts w:ascii="Times New Roman" w:hAnsi="Times New Roman"/>
                <w:sz w:val="18"/>
                <w:szCs w:val="18"/>
              </w:rPr>
              <w:t>97,2%</w:t>
            </w:r>
          </w:p>
        </w:tc>
      </w:tr>
    </w:tbl>
    <w:p w:rsidR="00954571" w:rsidRDefault="00C81F16" w:rsidP="00EA77D0">
      <w:pPr>
        <w:tabs>
          <w:tab w:val="center" w:pos="468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fldChar w:fldCharType="end"/>
      </w:r>
      <w:r w:rsidR="0092135C">
        <w:rPr>
          <w:rFonts w:ascii="Times New Roman" w:eastAsia="Calibri" w:hAnsi="Times New Roman"/>
          <w:b/>
          <w:sz w:val="28"/>
          <w:szCs w:val="28"/>
          <w:lang w:eastAsia="ru-RU"/>
        </w:rPr>
        <w:fldChar w:fldCharType="end"/>
      </w:r>
    </w:p>
    <w:p w:rsidR="00212615" w:rsidRPr="00954571" w:rsidRDefault="00212615" w:rsidP="00EA77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 1 квартал </w:t>
      </w:r>
      <w:r w:rsidR="00444750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сполнение бюджета по муниципальным программам составляет </w:t>
      </w:r>
      <w:r w:rsidR="005A7301">
        <w:rPr>
          <w:rFonts w:ascii="Times New Roman" w:eastAsia="Calibri" w:hAnsi="Times New Roman"/>
          <w:sz w:val="28"/>
          <w:szCs w:val="28"/>
          <w:lang w:eastAsia="ru-RU"/>
        </w:rPr>
        <w:t>3268,2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5A7301">
        <w:rPr>
          <w:rFonts w:ascii="Times New Roman" w:eastAsia="Calibri" w:hAnsi="Times New Roman"/>
          <w:sz w:val="28"/>
          <w:szCs w:val="28"/>
          <w:lang w:eastAsia="ru-RU"/>
        </w:rPr>
        <w:t>21,5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% от уточненного плана на год. Доля программного финансирования </w:t>
      </w:r>
      <w:r w:rsidRPr="0095457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1 квартале с</w:t>
      </w:r>
      <w:r w:rsidRPr="0095457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оставила </w:t>
      </w:r>
      <w:r w:rsidR="005A7301">
        <w:rPr>
          <w:rFonts w:ascii="Times New Roman" w:eastAsia="Calibri" w:hAnsi="Times New Roman"/>
          <w:bCs/>
          <w:sz w:val="28"/>
          <w:szCs w:val="28"/>
          <w:lang w:eastAsia="ru-RU"/>
        </w:rPr>
        <w:t>97,2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</w:p>
    <w:p w:rsidR="00F31011" w:rsidRDefault="00212615" w:rsidP="00EA77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Реализация муниципальных программ 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 xml:space="preserve">в 1 квартале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осуществлялась по 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разделам из 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составляющих структуру расходов бюджета поселения. Наибольший объем программных расходов приходится на разделы: «</w:t>
      </w:r>
      <w:r w:rsidR="00371F29" w:rsidRPr="00954571">
        <w:rPr>
          <w:rFonts w:ascii="Times New Roman" w:eastAsia="Calibri" w:hAnsi="Times New Roman"/>
          <w:sz w:val="28"/>
          <w:szCs w:val="28"/>
          <w:lang w:eastAsia="ru-RU"/>
        </w:rPr>
        <w:t>Культура, кинематография»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- </w:t>
      </w:r>
      <w:r w:rsidR="005A7301">
        <w:rPr>
          <w:rFonts w:ascii="Times New Roman" w:eastAsia="Calibri" w:hAnsi="Times New Roman"/>
          <w:sz w:val="28"/>
          <w:szCs w:val="28"/>
          <w:lang w:eastAsia="ru-RU"/>
        </w:rPr>
        <w:t>1464,5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</w:t>
      </w:r>
      <w:r w:rsidR="00AA39E6">
        <w:rPr>
          <w:rFonts w:ascii="Times New Roman" w:eastAsia="Calibri" w:hAnsi="Times New Roman"/>
          <w:sz w:val="28"/>
          <w:szCs w:val="28"/>
          <w:lang w:eastAsia="ru-RU"/>
        </w:rPr>
        <w:t xml:space="preserve">или 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AA39E6">
        <w:rPr>
          <w:rFonts w:ascii="Times New Roman" w:eastAsia="Calibri" w:hAnsi="Times New Roman"/>
          <w:sz w:val="28"/>
          <w:szCs w:val="28"/>
          <w:lang w:eastAsia="ru-RU"/>
        </w:rPr>
        <w:t>4,8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общ</w:t>
      </w:r>
      <w:r w:rsidR="00AA39E6">
        <w:rPr>
          <w:rFonts w:ascii="Times New Roman" w:eastAsia="Calibri" w:hAnsi="Times New Roman"/>
          <w:sz w:val="28"/>
          <w:szCs w:val="28"/>
          <w:lang w:eastAsia="ru-RU"/>
        </w:rPr>
        <w:t>его объема программных расходов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>и «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 xml:space="preserve">Общегосударственные вопросы»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="00AA39E6">
        <w:rPr>
          <w:rFonts w:ascii="Times New Roman" w:eastAsia="Calibri" w:hAnsi="Times New Roman"/>
          <w:sz w:val="28"/>
          <w:szCs w:val="28"/>
          <w:lang w:eastAsia="ru-RU"/>
        </w:rPr>
        <w:t>1146,5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</w:t>
      </w:r>
      <w:r w:rsidR="00AA39E6">
        <w:rPr>
          <w:rFonts w:ascii="Times New Roman" w:eastAsia="Calibri" w:hAnsi="Times New Roman"/>
          <w:sz w:val="28"/>
          <w:szCs w:val="28"/>
          <w:lang w:eastAsia="ru-RU"/>
        </w:rPr>
        <w:t xml:space="preserve">или 34,1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% от общего объема программных расходов. </w:t>
      </w:r>
      <w:r w:rsidR="00346B4F">
        <w:rPr>
          <w:rFonts w:ascii="Times New Roman" w:hAnsi="Times New Roman"/>
          <w:sz w:val="28"/>
          <w:szCs w:val="28"/>
        </w:rPr>
        <w:t xml:space="preserve">   </w:t>
      </w:r>
      <w:r w:rsidR="004F229C">
        <w:rPr>
          <w:rFonts w:ascii="Times New Roman" w:hAnsi="Times New Roman"/>
          <w:sz w:val="28"/>
          <w:szCs w:val="28"/>
        </w:rPr>
        <w:t xml:space="preserve"> </w:t>
      </w:r>
      <w:r w:rsidR="00346B4F">
        <w:rPr>
          <w:rFonts w:ascii="Times New Roman" w:hAnsi="Times New Roman"/>
          <w:sz w:val="28"/>
          <w:szCs w:val="28"/>
        </w:rPr>
        <w:t xml:space="preserve"> </w:t>
      </w:r>
    </w:p>
    <w:p w:rsidR="009C6020" w:rsidRDefault="009C6020" w:rsidP="00EA7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381" w:rsidRPr="00B3450B" w:rsidRDefault="00F31011" w:rsidP="00EA77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87FE9">
        <w:rPr>
          <w:rFonts w:ascii="Times New Roman" w:hAnsi="Times New Roman"/>
          <w:sz w:val="28"/>
          <w:szCs w:val="28"/>
        </w:rPr>
        <w:t>5</w:t>
      </w:r>
      <w:r w:rsidR="00314AB4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B3450B" w:rsidRDefault="00F613CF" w:rsidP="00EA77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FE9" w:rsidRPr="00A87FE9" w:rsidRDefault="00A87FE9" w:rsidP="00EA77D0">
      <w:pPr>
        <w:pStyle w:val="ad"/>
        <w:tabs>
          <w:tab w:val="clear" w:pos="9355"/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797AF3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AA39E6">
        <w:rPr>
          <w:rFonts w:ascii="Times New Roman" w:hAnsi="Times New Roman"/>
          <w:sz w:val="28"/>
          <w:szCs w:val="28"/>
          <w:lang w:eastAsia="ru-RU"/>
        </w:rPr>
        <w:t>5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444750">
        <w:rPr>
          <w:rFonts w:ascii="Times New Roman" w:hAnsi="Times New Roman"/>
          <w:sz w:val="28"/>
          <w:szCs w:val="28"/>
          <w:lang w:eastAsia="ru-RU"/>
        </w:rPr>
        <w:t>2021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681A5D">
        <w:rPr>
          <w:rFonts w:ascii="Times New Roman" w:hAnsi="Times New Roman"/>
          <w:sz w:val="28"/>
          <w:szCs w:val="28"/>
          <w:lang w:eastAsia="ru-RU"/>
        </w:rPr>
        <w:t>2</w:t>
      </w:r>
      <w:r w:rsidR="00AA39E6">
        <w:rPr>
          <w:rFonts w:ascii="Times New Roman" w:hAnsi="Times New Roman"/>
          <w:sz w:val="28"/>
          <w:szCs w:val="28"/>
          <w:lang w:eastAsia="ru-RU"/>
        </w:rPr>
        <w:t>75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797AF3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AA39E6">
        <w:rPr>
          <w:rFonts w:ascii="Times New Roman" w:hAnsi="Times New Roman"/>
          <w:sz w:val="28"/>
          <w:szCs w:val="28"/>
          <w:lang w:eastAsia="ru-RU"/>
        </w:rPr>
        <w:t>3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AA39E6">
        <w:rPr>
          <w:rFonts w:ascii="Times New Roman" w:hAnsi="Times New Roman"/>
          <w:sz w:val="28"/>
          <w:szCs w:val="28"/>
          <w:lang w:eastAsia="ru-RU"/>
        </w:rPr>
        <w:t>4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В результате внесенных изменений в плановые показатели по доходам и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дефицит бюджета утвержден в объеме </w:t>
      </w:r>
      <w:r w:rsidR="00AA39E6">
        <w:rPr>
          <w:rFonts w:ascii="Times New Roman" w:hAnsi="Times New Roman"/>
          <w:sz w:val="28"/>
          <w:szCs w:val="28"/>
          <w:lang w:eastAsia="ru-RU"/>
        </w:rPr>
        <w:t>1055,6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7FE9">
        <w:rPr>
          <w:rFonts w:ascii="Times New Roman" w:eastAsia="Calibri" w:hAnsi="Times New Roman"/>
          <w:sz w:val="28"/>
          <w:szCs w:val="28"/>
          <w:lang w:eastAsia="ru-RU"/>
        </w:rPr>
        <w:t>Утвержденный объем дефицита соответствует нормам статьи 92.1 Бюджетного кодекса Российской Федерации.</w:t>
      </w:r>
    </w:p>
    <w:p w:rsidR="00D64849" w:rsidRDefault="006D214A" w:rsidP="00EA7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        По итогам 1 квартала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в объёме </w:t>
      </w:r>
      <w:r w:rsidR="00AA39E6">
        <w:rPr>
          <w:rFonts w:ascii="Times New Roman" w:hAnsi="Times New Roman"/>
          <w:sz w:val="28"/>
          <w:szCs w:val="28"/>
          <w:lang w:eastAsia="ru-RU"/>
        </w:rPr>
        <w:t xml:space="preserve">48,0 </w:t>
      </w:r>
      <w:r w:rsidR="00002C02" w:rsidRPr="00B3450B">
        <w:rPr>
          <w:rFonts w:ascii="Times New Roman" w:hAnsi="Times New Roman"/>
          <w:sz w:val="28"/>
          <w:szCs w:val="28"/>
          <w:lang w:eastAsia="ru-RU"/>
        </w:rPr>
        <w:t>т</w:t>
      </w:r>
      <w:r w:rsidRPr="00B3450B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A39E6" w:rsidRDefault="00AA39E6" w:rsidP="00EA7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CA2" w:rsidRDefault="00AA39E6" w:rsidP="00EA77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861CA2" w:rsidRPr="00B3450B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67DC5" w:rsidRDefault="00167DC5" w:rsidP="00EA7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67DC5" w:rsidRPr="00E1603C" w:rsidRDefault="00167DC5" w:rsidP="00EA7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 об исполнении бюджета 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Pr="00E1603C">
        <w:rPr>
          <w:rFonts w:ascii="Times New Roman" w:hAnsi="Times New Roman"/>
          <w:sz w:val="28"/>
          <w:szCs w:val="28"/>
        </w:rPr>
        <w:t xml:space="preserve"> представле</w:t>
      </w:r>
      <w:r>
        <w:rPr>
          <w:rFonts w:ascii="Times New Roman" w:hAnsi="Times New Roman"/>
          <w:sz w:val="28"/>
          <w:szCs w:val="28"/>
        </w:rPr>
        <w:t xml:space="preserve">н </w:t>
      </w:r>
      <w:r w:rsidR="009C60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Pr="00E1603C">
        <w:rPr>
          <w:rFonts w:ascii="Times New Roman" w:hAnsi="Times New Roman"/>
          <w:sz w:val="28"/>
          <w:szCs w:val="28"/>
        </w:rPr>
        <w:t xml:space="preserve"> в соответствии с Положением «О </w:t>
      </w:r>
      <w:r>
        <w:rPr>
          <w:rFonts w:ascii="Times New Roman" w:hAnsi="Times New Roman"/>
          <w:sz w:val="28"/>
          <w:szCs w:val="28"/>
        </w:rPr>
        <w:t xml:space="preserve">бюджетном процессе в сельском поселении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Pr="00E1603C">
        <w:rPr>
          <w:rFonts w:ascii="Times New Roman" w:hAnsi="Times New Roman"/>
          <w:sz w:val="28"/>
          <w:szCs w:val="28"/>
        </w:rPr>
        <w:t xml:space="preserve">», </w:t>
      </w:r>
      <w:r w:rsidRPr="00E1603C">
        <w:rPr>
          <w:rFonts w:ascii="Times New Roman" w:hAnsi="Times New Roman"/>
          <w:sz w:val="28"/>
          <w:szCs w:val="28"/>
        </w:rPr>
        <w:lastRenderedPageBreak/>
        <w:t xml:space="preserve">утвержденным решением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81A5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681A5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AA39E6">
        <w:rPr>
          <w:rFonts w:ascii="Times New Roman" w:hAnsi="Times New Roman"/>
          <w:sz w:val="28"/>
          <w:szCs w:val="28"/>
        </w:rPr>
        <w:t>7</w:t>
      </w:r>
      <w:r w:rsidR="00681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 № </w:t>
      </w:r>
      <w:r w:rsidR="009952D5">
        <w:rPr>
          <w:rFonts w:ascii="Times New Roman" w:hAnsi="Times New Roman"/>
          <w:sz w:val="28"/>
          <w:szCs w:val="28"/>
        </w:rPr>
        <w:t xml:space="preserve">47 </w:t>
      </w:r>
      <w:r w:rsidR="009C6020">
        <w:rPr>
          <w:rFonts w:ascii="Times New Roman" w:hAnsi="Times New Roman"/>
          <w:sz w:val="28"/>
          <w:szCs w:val="28"/>
        </w:rPr>
        <w:t>(с изменениями).</w:t>
      </w:r>
      <w:r w:rsidRPr="00E1603C">
        <w:rPr>
          <w:rFonts w:ascii="Times New Roman" w:hAnsi="Times New Roman"/>
          <w:sz w:val="28"/>
          <w:szCs w:val="28"/>
        </w:rPr>
        <w:t xml:space="preserve"> Данные отчета достоверно и полно отражают исполнение </w:t>
      </w:r>
      <w:r>
        <w:rPr>
          <w:rFonts w:ascii="Times New Roman" w:hAnsi="Times New Roman"/>
          <w:sz w:val="28"/>
          <w:szCs w:val="28"/>
        </w:rPr>
        <w:t>основных характеристик</w:t>
      </w:r>
      <w:r w:rsidRPr="00E1603C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 за 1 квартал </w:t>
      </w:r>
      <w:r w:rsidR="00444750">
        <w:rPr>
          <w:rFonts w:ascii="Times New Roman" w:hAnsi="Times New Roman"/>
          <w:sz w:val="28"/>
          <w:szCs w:val="28"/>
        </w:rPr>
        <w:t>2022</w:t>
      </w:r>
      <w:r w:rsidRPr="00E1603C">
        <w:rPr>
          <w:rFonts w:ascii="Times New Roman" w:hAnsi="Times New Roman"/>
          <w:sz w:val="28"/>
          <w:szCs w:val="28"/>
        </w:rPr>
        <w:t xml:space="preserve"> года.</w:t>
      </w:r>
    </w:p>
    <w:p w:rsidR="008E6D97" w:rsidRPr="00B3450B" w:rsidRDefault="00DC574C" w:rsidP="00EA77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8E6D97" w:rsidRPr="00B3450B">
        <w:rPr>
          <w:rFonts w:ascii="Times New Roman" w:hAnsi="Times New Roman"/>
          <w:sz w:val="28"/>
          <w:szCs w:val="28"/>
        </w:rPr>
        <w:t xml:space="preserve">Бюджет за 1 квартал </w:t>
      </w:r>
      <w:r w:rsidR="00444750">
        <w:rPr>
          <w:rFonts w:ascii="Times New Roman" w:hAnsi="Times New Roman"/>
          <w:sz w:val="28"/>
          <w:szCs w:val="28"/>
        </w:rPr>
        <w:t>2022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9952D5">
        <w:rPr>
          <w:rFonts w:ascii="Times New Roman" w:hAnsi="Times New Roman"/>
          <w:sz w:val="28"/>
          <w:szCs w:val="28"/>
        </w:rPr>
        <w:t xml:space="preserve"> </w:t>
      </w:r>
      <w:r w:rsidR="00AA39E6" w:rsidRPr="00AA39E6">
        <w:rPr>
          <w:rFonts w:ascii="Times New Roman" w:hAnsi="Times New Roman"/>
          <w:b/>
          <w:sz w:val="28"/>
          <w:szCs w:val="28"/>
        </w:rPr>
        <w:t>3410,8</w:t>
      </w:r>
      <w:r w:rsidR="00DB2204" w:rsidRPr="00B345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B3450B">
        <w:rPr>
          <w:rFonts w:ascii="Times New Roman" w:hAnsi="Times New Roman"/>
          <w:sz w:val="28"/>
          <w:szCs w:val="28"/>
        </w:rPr>
        <w:t xml:space="preserve">или на </w:t>
      </w:r>
      <w:r w:rsidR="00AA39E6">
        <w:rPr>
          <w:rFonts w:ascii="Times New Roman" w:hAnsi="Times New Roman"/>
          <w:sz w:val="28"/>
          <w:szCs w:val="28"/>
        </w:rPr>
        <w:t>22,4</w:t>
      </w:r>
      <w:r w:rsidR="008E6D97" w:rsidRPr="00B3450B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AA39E6" w:rsidRPr="00AA39E6">
        <w:rPr>
          <w:rFonts w:ascii="Times New Roman" w:hAnsi="Times New Roman"/>
          <w:b/>
          <w:sz w:val="28"/>
          <w:szCs w:val="28"/>
        </w:rPr>
        <w:t>3362,8</w:t>
      </w:r>
      <w:r w:rsidR="009952D5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тыс. рублей</w:t>
      </w:r>
      <w:r w:rsidR="008B2AE5" w:rsidRPr="00B3450B">
        <w:rPr>
          <w:rFonts w:ascii="Times New Roman" w:hAnsi="Times New Roman"/>
          <w:sz w:val="28"/>
          <w:szCs w:val="28"/>
        </w:rPr>
        <w:t>,</w:t>
      </w:r>
      <w:r w:rsidR="008E6D97" w:rsidRPr="00B3450B">
        <w:rPr>
          <w:rFonts w:ascii="Times New Roman" w:hAnsi="Times New Roman"/>
          <w:sz w:val="28"/>
          <w:szCs w:val="28"/>
        </w:rPr>
        <w:t xml:space="preserve"> или</w:t>
      </w:r>
      <w:r w:rsidR="00456B52" w:rsidRPr="00B3450B">
        <w:rPr>
          <w:rFonts w:ascii="Times New Roman" w:hAnsi="Times New Roman"/>
          <w:sz w:val="28"/>
          <w:szCs w:val="28"/>
        </w:rPr>
        <w:t xml:space="preserve"> </w:t>
      </w:r>
      <w:r w:rsidR="008B2AE5" w:rsidRPr="00B3450B">
        <w:rPr>
          <w:rFonts w:ascii="Times New Roman" w:hAnsi="Times New Roman"/>
          <w:sz w:val="28"/>
          <w:szCs w:val="28"/>
        </w:rPr>
        <w:t xml:space="preserve">на </w:t>
      </w:r>
      <w:r w:rsidR="00AA39E6">
        <w:rPr>
          <w:rFonts w:ascii="Times New Roman" w:hAnsi="Times New Roman"/>
          <w:sz w:val="28"/>
          <w:szCs w:val="28"/>
        </w:rPr>
        <w:t>20,6</w:t>
      </w:r>
      <w:r w:rsidR="0099077A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362FF8" w:rsidRPr="00B3450B" w:rsidRDefault="0099077A" w:rsidP="00EA7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поселения за 1 квартал </w:t>
      </w:r>
      <w:r w:rsidR="0044475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исполнен </w:t>
      </w:r>
      <w:r w:rsidRPr="00681A5D">
        <w:rPr>
          <w:rFonts w:ascii="Times New Roman" w:hAnsi="Times New Roman"/>
          <w:b/>
          <w:sz w:val="28"/>
          <w:szCs w:val="28"/>
        </w:rPr>
        <w:t xml:space="preserve">с профицитом </w:t>
      </w:r>
      <w:r w:rsidRPr="00AA39E6">
        <w:rPr>
          <w:rFonts w:ascii="Times New Roman" w:hAnsi="Times New Roman"/>
          <w:sz w:val="28"/>
          <w:szCs w:val="28"/>
        </w:rPr>
        <w:t>в объеме</w:t>
      </w:r>
      <w:r w:rsidRPr="00681A5D">
        <w:rPr>
          <w:rFonts w:ascii="Times New Roman" w:hAnsi="Times New Roman"/>
          <w:b/>
          <w:sz w:val="28"/>
          <w:szCs w:val="28"/>
        </w:rPr>
        <w:t xml:space="preserve"> </w:t>
      </w:r>
      <w:r w:rsidR="00AA39E6">
        <w:rPr>
          <w:rFonts w:ascii="Times New Roman" w:hAnsi="Times New Roman"/>
          <w:b/>
          <w:sz w:val="28"/>
          <w:szCs w:val="28"/>
        </w:rPr>
        <w:t xml:space="preserve">48,0 </w:t>
      </w:r>
      <w:r w:rsidRPr="00681A5D">
        <w:rPr>
          <w:rFonts w:ascii="Times New Roman" w:hAnsi="Times New Roman"/>
          <w:b/>
          <w:sz w:val="28"/>
          <w:szCs w:val="28"/>
        </w:rPr>
        <w:t xml:space="preserve">тыс. рублей. </w:t>
      </w:r>
      <w:r w:rsidR="008E6D97" w:rsidRPr="00B3450B">
        <w:rPr>
          <w:rFonts w:ascii="Times New Roman" w:hAnsi="Times New Roman"/>
          <w:sz w:val="28"/>
          <w:szCs w:val="28"/>
        </w:rPr>
        <w:t xml:space="preserve">        </w:t>
      </w:r>
    </w:p>
    <w:p w:rsidR="00F222C2" w:rsidRDefault="00DB2204" w:rsidP="00EA77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</w:t>
      </w:r>
      <w:r w:rsidR="00E511CA">
        <w:rPr>
          <w:rFonts w:ascii="Times New Roman" w:hAnsi="Times New Roman"/>
          <w:sz w:val="28"/>
          <w:szCs w:val="28"/>
        </w:rPr>
        <w:t>По сравнению с аналогичным периодом прошлого года о</w:t>
      </w:r>
      <w:r w:rsidR="0099077A" w:rsidRPr="0099077A">
        <w:rPr>
          <w:rFonts w:ascii="Times New Roman" w:hAnsi="Times New Roman"/>
          <w:sz w:val="28"/>
          <w:szCs w:val="28"/>
        </w:rPr>
        <w:t xml:space="preserve">бщий размер поступлений за 1 квартал текущего года </w:t>
      </w:r>
      <w:r w:rsidR="00F222C2" w:rsidRPr="00F222C2">
        <w:rPr>
          <w:rFonts w:ascii="Times New Roman" w:hAnsi="Times New Roman"/>
          <w:sz w:val="28"/>
          <w:szCs w:val="28"/>
        </w:rPr>
        <w:t>увеличился по сравнению с аналогичным периодом прошлого года на 399,9 тыс. рублей, или на 13,3 %</w:t>
      </w:r>
      <w:r w:rsidR="00F222C2">
        <w:rPr>
          <w:rFonts w:ascii="Times New Roman" w:hAnsi="Times New Roman"/>
          <w:sz w:val="28"/>
          <w:szCs w:val="28"/>
        </w:rPr>
        <w:t>,</w:t>
      </w:r>
      <w:r w:rsidR="00F222C2" w:rsidRPr="00F222C2">
        <w:rPr>
          <w:rFonts w:ascii="Times New Roman" w:hAnsi="Times New Roman"/>
          <w:sz w:val="28"/>
          <w:szCs w:val="28"/>
        </w:rPr>
        <w:t xml:space="preserve"> объем расходов бюджета поселения увеличился </w:t>
      </w:r>
      <w:r w:rsidR="00F222C2">
        <w:rPr>
          <w:rFonts w:ascii="Times New Roman" w:hAnsi="Times New Roman"/>
          <w:sz w:val="28"/>
          <w:szCs w:val="28"/>
        </w:rPr>
        <w:t>на</w:t>
      </w:r>
      <w:r w:rsidR="00F222C2" w:rsidRPr="00F222C2">
        <w:rPr>
          <w:rFonts w:ascii="Times New Roman" w:hAnsi="Times New Roman"/>
          <w:sz w:val="28"/>
          <w:szCs w:val="28"/>
        </w:rPr>
        <w:t xml:space="preserve"> 352,2 тыс. рублей, или на 11,7 %.</w:t>
      </w:r>
    </w:p>
    <w:p w:rsidR="00F222C2" w:rsidRDefault="00F222C2" w:rsidP="00EA77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2C2" w:rsidRPr="0000115C" w:rsidRDefault="00F222C2" w:rsidP="00EA77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  <w:lang w:eastAsia="ru-RU"/>
        </w:rPr>
      </w:pPr>
      <w:r w:rsidRPr="00F222C2">
        <w:rPr>
          <w:rFonts w:ascii="Times New Roman" w:hAnsi="Times New Roman"/>
          <w:sz w:val="28"/>
          <w:szCs w:val="28"/>
        </w:rPr>
        <w:t xml:space="preserve">        </w:t>
      </w:r>
      <w:r w:rsidRPr="0000115C">
        <w:rPr>
          <w:rFonts w:ascii="Times New Roman" w:hAnsi="Times New Roman"/>
          <w:sz w:val="28"/>
          <w:szCs w:val="28"/>
          <w:u w:val="single"/>
        </w:rPr>
        <w:t xml:space="preserve">Ревизионная комиссия рекомендует дополнить Основное мероприятие 1.1 «Содержание светильников уличного освещения» подпрограммы 1 «Организация уличного освещения» муниципальной программы </w:t>
      </w:r>
      <w:r w:rsidRPr="0000115C">
        <w:rPr>
          <w:rFonts w:ascii="Times New Roman" w:eastAsia="Calibri" w:hAnsi="Times New Roman"/>
          <w:color w:val="000000"/>
          <w:sz w:val="28"/>
          <w:szCs w:val="28"/>
          <w:u w:val="single"/>
          <w:lang w:eastAsia="ru-RU"/>
        </w:rPr>
        <w:t>«Благоустройство территории сельского поселения Оштинское на 2021 - 2025 годы» мероприяти</w:t>
      </w:r>
      <w:r w:rsidR="00E660A5" w:rsidRPr="0000115C">
        <w:rPr>
          <w:rFonts w:ascii="Times New Roman" w:eastAsia="Calibri" w:hAnsi="Times New Roman"/>
          <w:color w:val="000000"/>
          <w:sz w:val="28"/>
          <w:szCs w:val="28"/>
          <w:u w:val="single"/>
          <w:lang w:eastAsia="ru-RU"/>
        </w:rPr>
        <w:t xml:space="preserve">ем, отражающим расходы по освещению улиц населенных пунктов поселения. </w:t>
      </w:r>
    </w:p>
    <w:p w:rsidR="000245AD" w:rsidRPr="00B3450B" w:rsidRDefault="00A82665" w:rsidP="00EA77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</w:t>
      </w:r>
      <w:r w:rsidR="000245AD" w:rsidRPr="00B3450B">
        <w:rPr>
          <w:rFonts w:ascii="Times New Roman" w:hAnsi="Times New Roman"/>
          <w:sz w:val="28"/>
          <w:szCs w:val="28"/>
        </w:rPr>
        <w:t xml:space="preserve">        </w:t>
      </w:r>
    </w:p>
    <w:p w:rsidR="008E6D97" w:rsidRDefault="00BB0056" w:rsidP="00EA7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</w:t>
      </w:r>
      <w:r w:rsidR="008E6D97" w:rsidRPr="00B3450B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="008E6D97" w:rsidRPr="00B3450B">
        <w:rPr>
          <w:rFonts w:ascii="Times New Roman" w:hAnsi="Times New Roman"/>
          <w:sz w:val="28"/>
          <w:szCs w:val="28"/>
        </w:rPr>
        <w:t xml:space="preserve"> за </w:t>
      </w:r>
      <w:r w:rsidRPr="00B3450B">
        <w:rPr>
          <w:rFonts w:ascii="Times New Roman" w:hAnsi="Times New Roman"/>
          <w:sz w:val="28"/>
          <w:szCs w:val="28"/>
        </w:rPr>
        <w:t xml:space="preserve">1 квартал </w:t>
      </w:r>
      <w:r w:rsidR="00444750">
        <w:rPr>
          <w:rFonts w:ascii="Times New Roman" w:hAnsi="Times New Roman"/>
          <w:sz w:val="28"/>
          <w:szCs w:val="28"/>
        </w:rPr>
        <w:t>2022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bookmarkEnd w:id="0"/>
    <w:p w:rsidR="00B3450B" w:rsidRDefault="00B3450B" w:rsidP="00EA7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50B" w:rsidRPr="00B3450B" w:rsidRDefault="00B3450B" w:rsidP="00EA7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  О.Е. Нестерова</w:t>
      </w:r>
    </w:p>
    <w:sectPr w:rsidR="00B3450B" w:rsidRPr="00B3450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74" w:rsidRDefault="00FA1874" w:rsidP="009C2D9D">
      <w:pPr>
        <w:spacing w:after="0" w:line="240" w:lineRule="auto"/>
      </w:pPr>
      <w:r>
        <w:separator/>
      </w:r>
    </w:p>
  </w:endnote>
  <w:endnote w:type="continuationSeparator" w:id="0">
    <w:p w:rsidR="00FA1874" w:rsidRDefault="00FA1874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74" w:rsidRDefault="00FA1874" w:rsidP="009C2D9D">
      <w:pPr>
        <w:spacing w:after="0" w:line="240" w:lineRule="auto"/>
      </w:pPr>
      <w:r>
        <w:separator/>
      </w:r>
    </w:p>
  </w:footnote>
  <w:footnote w:type="continuationSeparator" w:id="0">
    <w:p w:rsidR="00FA1874" w:rsidRDefault="00FA1874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115C"/>
    <w:rsid w:val="00002C02"/>
    <w:rsid w:val="00005340"/>
    <w:rsid w:val="00013249"/>
    <w:rsid w:val="00017488"/>
    <w:rsid w:val="000238EB"/>
    <w:rsid w:val="000245AD"/>
    <w:rsid w:val="00034A1D"/>
    <w:rsid w:val="00034B3D"/>
    <w:rsid w:val="00043029"/>
    <w:rsid w:val="0005037D"/>
    <w:rsid w:val="00052D5F"/>
    <w:rsid w:val="000536C9"/>
    <w:rsid w:val="00075FBF"/>
    <w:rsid w:val="00076382"/>
    <w:rsid w:val="000A0426"/>
    <w:rsid w:val="000A0E8A"/>
    <w:rsid w:val="000A5D13"/>
    <w:rsid w:val="000C5381"/>
    <w:rsid w:val="000C67A3"/>
    <w:rsid w:val="000D6BB7"/>
    <w:rsid w:val="000F6BB7"/>
    <w:rsid w:val="00102AEF"/>
    <w:rsid w:val="00107887"/>
    <w:rsid w:val="00115970"/>
    <w:rsid w:val="001252BF"/>
    <w:rsid w:val="00125992"/>
    <w:rsid w:val="00132D85"/>
    <w:rsid w:val="00142D65"/>
    <w:rsid w:val="001457C4"/>
    <w:rsid w:val="0016667F"/>
    <w:rsid w:val="001667D4"/>
    <w:rsid w:val="00167DC5"/>
    <w:rsid w:val="00174C2B"/>
    <w:rsid w:val="00190C0E"/>
    <w:rsid w:val="001A0468"/>
    <w:rsid w:val="001A24FA"/>
    <w:rsid w:val="001A5B42"/>
    <w:rsid w:val="001B25E5"/>
    <w:rsid w:val="001C3D49"/>
    <w:rsid w:val="001C3F15"/>
    <w:rsid w:val="001E6DAC"/>
    <w:rsid w:val="001F2BE3"/>
    <w:rsid w:val="001F3424"/>
    <w:rsid w:val="00212615"/>
    <w:rsid w:val="00213626"/>
    <w:rsid w:val="002406EF"/>
    <w:rsid w:val="0024431B"/>
    <w:rsid w:val="0025466B"/>
    <w:rsid w:val="0025555F"/>
    <w:rsid w:val="002651C9"/>
    <w:rsid w:val="00267E05"/>
    <w:rsid w:val="0027298D"/>
    <w:rsid w:val="00275F99"/>
    <w:rsid w:val="00281E4B"/>
    <w:rsid w:val="0029004E"/>
    <w:rsid w:val="002908BB"/>
    <w:rsid w:val="00297B0C"/>
    <w:rsid w:val="002A5EAA"/>
    <w:rsid w:val="002B7546"/>
    <w:rsid w:val="002D76CD"/>
    <w:rsid w:val="002E2B26"/>
    <w:rsid w:val="002E47F1"/>
    <w:rsid w:val="002E7608"/>
    <w:rsid w:val="002F2BA5"/>
    <w:rsid w:val="00300992"/>
    <w:rsid w:val="00311ADC"/>
    <w:rsid w:val="00314AB4"/>
    <w:rsid w:val="00315606"/>
    <w:rsid w:val="00316CC7"/>
    <w:rsid w:val="0032109A"/>
    <w:rsid w:val="00322603"/>
    <w:rsid w:val="00325FCC"/>
    <w:rsid w:val="00330AFA"/>
    <w:rsid w:val="00346B4F"/>
    <w:rsid w:val="003554FA"/>
    <w:rsid w:val="00362FF8"/>
    <w:rsid w:val="003710D9"/>
    <w:rsid w:val="00371F29"/>
    <w:rsid w:val="00373D16"/>
    <w:rsid w:val="00374072"/>
    <w:rsid w:val="00374CB4"/>
    <w:rsid w:val="0038485C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13BCF"/>
    <w:rsid w:val="00417088"/>
    <w:rsid w:val="00444750"/>
    <w:rsid w:val="00445B90"/>
    <w:rsid w:val="00455C0D"/>
    <w:rsid w:val="00456B52"/>
    <w:rsid w:val="0045721D"/>
    <w:rsid w:val="004630ED"/>
    <w:rsid w:val="00463367"/>
    <w:rsid w:val="00464B46"/>
    <w:rsid w:val="00477946"/>
    <w:rsid w:val="004779C0"/>
    <w:rsid w:val="00496ABC"/>
    <w:rsid w:val="004A5E5B"/>
    <w:rsid w:val="004B6D23"/>
    <w:rsid w:val="004B7338"/>
    <w:rsid w:val="004C303F"/>
    <w:rsid w:val="004D58F0"/>
    <w:rsid w:val="004D797C"/>
    <w:rsid w:val="004E52DD"/>
    <w:rsid w:val="004E6233"/>
    <w:rsid w:val="004F229C"/>
    <w:rsid w:val="00504CED"/>
    <w:rsid w:val="00505A07"/>
    <w:rsid w:val="00507364"/>
    <w:rsid w:val="00527B7B"/>
    <w:rsid w:val="00533D81"/>
    <w:rsid w:val="00535EE0"/>
    <w:rsid w:val="005501D5"/>
    <w:rsid w:val="005509A0"/>
    <w:rsid w:val="00554C2E"/>
    <w:rsid w:val="005654EA"/>
    <w:rsid w:val="005702E0"/>
    <w:rsid w:val="00576124"/>
    <w:rsid w:val="0057633C"/>
    <w:rsid w:val="005775FA"/>
    <w:rsid w:val="00585B90"/>
    <w:rsid w:val="00590326"/>
    <w:rsid w:val="0059687D"/>
    <w:rsid w:val="005A0419"/>
    <w:rsid w:val="005A6AD9"/>
    <w:rsid w:val="005A7301"/>
    <w:rsid w:val="005B0D04"/>
    <w:rsid w:val="005B3649"/>
    <w:rsid w:val="005C35CF"/>
    <w:rsid w:val="005E4287"/>
    <w:rsid w:val="00601E2D"/>
    <w:rsid w:val="0060405E"/>
    <w:rsid w:val="00604997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81A5D"/>
    <w:rsid w:val="006833BB"/>
    <w:rsid w:val="0069047E"/>
    <w:rsid w:val="0069220D"/>
    <w:rsid w:val="006B2F61"/>
    <w:rsid w:val="006B4807"/>
    <w:rsid w:val="006C1833"/>
    <w:rsid w:val="006C784A"/>
    <w:rsid w:val="006D214A"/>
    <w:rsid w:val="006D288D"/>
    <w:rsid w:val="006D3F38"/>
    <w:rsid w:val="006D5EE2"/>
    <w:rsid w:val="006E413F"/>
    <w:rsid w:val="0070102D"/>
    <w:rsid w:val="007155C4"/>
    <w:rsid w:val="00722B16"/>
    <w:rsid w:val="00725EDA"/>
    <w:rsid w:val="00727856"/>
    <w:rsid w:val="00733DDF"/>
    <w:rsid w:val="007369AE"/>
    <w:rsid w:val="0074201B"/>
    <w:rsid w:val="007435F1"/>
    <w:rsid w:val="007503D9"/>
    <w:rsid w:val="007612FC"/>
    <w:rsid w:val="007647E0"/>
    <w:rsid w:val="00770F55"/>
    <w:rsid w:val="007761AE"/>
    <w:rsid w:val="00783402"/>
    <w:rsid w:val="0079576A"/>
    <w:rsid w:val="00797AF3"/>
    <w:rsid w:val="007A03FD"/>
    <w:rsid w:val="007A08A8"/>
    <w:rsid w:val="007C04FC"/>
    <w:rsid w:val="007C6502"/>
    <w:rsid w:val="007D5C10"/>
    <w:rsid w:val="007E07D1"/>
    <w:rsid w:val="007E1C9C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A358B"/>
    <w:rsid w:val="008B2AE5"/>
    <w:rsid w:val="008B305D"/>
    <w:rsid w:val="008B6335"/>
    <w:rsid w:val="008D0764"/>
    <w:rsid w:val="008D25C8"/>
    <w:rsid w:val="008E2A43"/>
    <w:rsid w:val="008E6D97"/>
    <w:rsid w:val="008F1785"/>
    <w:rsid w:val="00917266"/>
    <w:rsid w:val="0092135C"/>
    <w:rsid w:val="00926228"/>
    <w:rsid w:val="009332CF"/>
    <w:rsid w:val="00934BBA"/>
    <w:rsid w:val="00946019"/>
    <w:rsid w:val="00946C8F"/>
    <w:rsid w:val="00954571"/>
    <w:rsid w:val="009567C9"/>
    <w:rsid w:val="00957984"/>
    <w:rsid w:val="009629E9"/>
    <w:rsid w:val="00965F4F"/>
    <w:rsid w:val="009675FB"/>
    <w:rsid w:val="00971A95"/>
    <w:rsid w:val="009725F3"/>
    <w:rsid w:val="00976BE5"/>
    <w:rsid w:val="0099077A"/>
    <w:rsid w:val="009952D5"/>
    <w:rsid w:val="009A0574"/>
    <w:rsid w:val="009A731A"/>
    <w:rsid w:val="009B6386"/>
    <w:rsid w:val="009C0D12"/>
    <w:rsid w:val="009C2D9D"/>
    <w:rsid w:val="009C512B"/>
    <w:rsid w:val="009C6020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57B69"/>
    <w:rsid w:val="00A6137D"/>
    <w:rsid w:val="00A63AE5"/>
    <w:rsid w:val="00A65942"/>
    <w:rsid w:val="00A757D1"/>
    <w:rsid w:val="00A76616"/>
    <w:rsid w:val="00A82665"/>
    <w:rsid w:val="00A87FE9"/>
    <w:rsid w:val="00A905A2"/>
    <w:rsid w:val="00A954F2"/>
    <w:rsid w:val="00AA0374"/>
    <w:rsid w:val="00AA39E6"/>
    <w:rsid w:val="00AB2619"/>
    <w:rsid w:val="00AD3A0E"/>
    <w:rsid w:val="00AD5F7F"/>
    <w:rsid w:val="00AD6BC1"/>
    <w:rsid w:val="00AF3CB8"/>
    <w:rsid w:val="00AF5A32"/>
    <w:rsid w:val="00B00FBF"/>
    <w:rsid w:val="00B0712A"/>
    <w:rsid w:val="00B156F0"/>
    <w:rsid w:val="00B169E8"/>
    <w:rsid w:val="00B24E7F"/>
    <w:rsid w:val="00B3450B"/>
    <w:rsid w:val="00B45AA1"/>
    <w:rsid w:val="00B572F3"/>
    <w:rsid w:val="00B840D7"/>
    <w:rsid w:val="00B9131B"/>
    <w:rsid w:val="00B92B31"/>
    <w:rsid w:val="00B938E6"/>
    <w:rsid w:val="00BA457D"/>
    <w:rsid w:val="00BA764D"/>
    <w:rsid w:val="00BB0056"/>
    <w:rsid w:val="00BC4D7A"/>
    <w:rsid w:val="00BC63CB"/>
    <w:rsid w:val="00BE5D1D"/>
    <w:rsid w:val="00BE7CC7"/>
    <w:rsid w:val="00BF7D2C"/>
    <w:rsid w:val="00C13569"/>
    <w:rsid w:val="00C27FF3"/>
    <w:rsid w:val="00C32558"/>
    <w:rsid w:val="00C34C27"/>
    <w:rsid w:val="00C42468"/>
    <w:rsid w:val="00C46869"/>
    <w:rsid w:val="00C81F16"/>
    <w:rsid w:val="00C91983"/>
    <w:rsid w:val="00C93AEB"/>
    <w:rsid w:val="00C93B16"/>
    <w:rsid w:val="00C9509C"/>
    <w:rsid w:val="00C96B76"/>
    <w:rsid w:val="00CA77E7"/>
    <w:rsid w:val="00CB31A0"/>
    <w:rsid w:val="00CB37C8"/>
    <w:rsid w:val="00CB4B9D"/>
    <w:rsid w:val="00CC249D"/>
    <w:rsid w:val="00CC54C1"/>
    <w:rsid w:val="00CC717E"/>
    <w:rsid w:val="00CD0DAE"/>
    <w:rsid w:val="00CD4CDD"/>
    <w:rsid w:val="00CD50BE"/>
    <w:rsid w:val="00CE1160"/>
    <w:rsid w:val="00CE584E"/>
    <w:rsid w:val="00CF348A"/>
    <w:rsid w:val="00D2337F"/>
    <w:rsid w:val="00D244A7"/>
    <w:rsid w:val="00D44CBD"/>
    <w:rsid w:val="00D4647A"/>
    <w:rsid w:val="00D64849"/>
    <w:rsid w:val="00D6678E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11CA"/>
    <w:rsid w:val="00E54EBA"/>
    <w:rsid w:val="00E660A5"/>
    <w:rsid w:val="00E711A9"/>
    <w:rsid w:val="00E755AA"/>
    <w:rsid w:val="00E75A71"/>
    <w:rsid w:val="00E873B6"/>
    <w:rsid w:val="00EA12A9"/>
    <w:rsid w:val="00EA6698"/>
    <w:rsid w:val="00EA77D0"/>
    <w:rsid w:val="00EB1232"/>
    <w:rsid w:val="00EB43F2"/>
    <w:rsid w:val="00EC555C"/>
    <w:rsid w:val="00EC61C7"/>
    <w:rsid w:val="00ED00C5"/>
    <w:rsid w:val="00ED16C0"/>
    <w:rsid w:val="00ED3B21"/>
    <w:rsid w:val="00ED59BC"/>
    <w:rsid w:val="00EE272E"/>
    <w:rsid w:val="00EE6EB4"/>
    <w:rsid w:val="00EF03B0"/>
    <w:rsid w:val="00F010A9"/>
    <w:rsid w:val="00F07FC7"/>
    <w:rsid w:val="00F222C2"/>
    <w:rsid w:val="00F26EFD"/>
    <w:rsid w:val="00F276BB"/>
    <w:rsid w:val="00F31011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1874"/>
    <w:rsid w:val="00FA28A8"/>
    <w:rsid w:val="00FA5544"/>
    <w:rsid w:val="00FA6FAF"/>
    <w:rsid w:val="00FE1831"/>
    <w:rsid w:val="00FE5668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1C6C-E47F-4104-8D0C-2BFCF6E4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3</cp:revision>
  <cp:lastPrinted>2022-05-16T11:26:00Z</cp:lastPrinted>
  <dcterms:created xsi:type="dcterms:W3CDTF">2022-06-08T06:01:00Z</dcterms:created>
  <dcterms:modified xsi:type="dcterms:W3CDTF">2022-06-16T06:02:00Z</dcterms:modified>
</cp:coreProperties>
</file>