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7A3" w:rsidRDefault="000F6BB7" w:rsidP="00971A95">
      <w:pPr>
        <w:jc w:val="center"/>
        <w:rPr>
          <w:noProof/>
          <w:lang w:eastAsia="ru-RU"/>
        </w:rPr>
      </w:pPr>
      <w:r w:rsidRPr="000F6BB7"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inline distT="0" distB="0" distL="0" distR="0">
            <wp:extent cx="4857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971A95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F80EE6" w:rsidRDefault="00A5369E" w:rsidP="00EF03B0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F276BB" w:rsidRPr="00F276BB">
        <w:rPr>
          <w:u w:val="single"/>
        </w:rPr>
        <w:t xml:space="preserve">: </w:t>
      </w:r>
      <w:r w:rsidR="00F276BB" w:rsidRPr="00F276BB">
        <w:rPr>
          <w:u w:val="single"/>
          <w:lang w:val="en-US"/>
        </w:rPr>
        <w:t>revkom</w:t>
      </w:r>
      <w:r w:rsidR="00F276BB" w:rsidRPr="00F80EE6">
        <w:rPr>
          <w:u w:val="single"/>
        </w:rPr>
        <w:t>@</w:t>
      </w:r>
      <w:r w:rsidR="00F276BB" w:rsidRPr="00F276BB">
        <w:rPr>
          <w:u w:val="single"/>
          <w:lang w:val="en-US"/>
        </w:rPr>
        <w:t>vytegra</w:t>
      </w:r>
      <w:r w:rsidR="00F276BB" w:rsidRPr="00F80EE6">
        <w:rPr>
          <w:u w:val="single"/>
        </w:rPr>
        <w:t>-</w:t>
      </w:r>
      <w:r w:rsidR="00F276BB" w:rsidRPr="00F276BB">
        <w:rPr>
          <w:u w:val="single"/>
          <w:lang w:val="en-US"/>
        </w:rPr>
        <w:t>adm</w:t>
      </w:r>
      <w:r w:rsidR="00F276BB" w:rsidRPr="00F80EE6">
        <w:rPr>
          <w:u w:val="single"/>
        </w:rPr>
        <w:t>.</w:t>
      </w:r>
      <w:r w:rsidR="00F276BB" w:rsidRPr="00F276BB">
        <w:rPr>
          <w:u w:val="single"/>
          <w:lang w:val="en-US"/>
        </w:rPr>
        <w:t>ru</w:t>
      </w:r>
    </w:p>
    <w:p w:rsidR="00EF03B0" w:rsidRPr="00EF03B0" w:rsidRDefault="00EB7895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C46869" w:rsidRDefault="00C46869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B3450B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450B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B3450B" w:rsidRDefault="00BA764D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450B">
        <w:rPr>
          <w:rFonts w:ascii="Times New Roman" w:hAnsi="Times New Roman"/>
          <w:b/>
          <w:sz w:val="28"/>
          <w:szCs w:val="28"/>
        </w:rPr>
        <w:t xml:space="preserve">на отчет об исполнении бюджета </w:t>
      </w:r>
      <w:r w:rsidR="00971A95" w:rsidRPr="00B3450B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5B3649" w:rsidRPr="00B3450B"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797AF3">
        <w:rPr>
          <w:rFonts w:ascii="Times New Roman" w:hAnsi="Times New Roman"/>
          <w:b/>
          <w:sz w:val="28"/>
          <w:szCs w:val="28"/>
        </w:rPr>
        <w:t>Оштинское</w:t>
      </w:r>
      <w:r w:rsidR="00C96B76" w:rsidRPr="00B3450B">
        <w:rPr>
          <w:rFonts w:ascii="Times New Roman" w:hAnsi="Times New Roman"/>
          <w:b/>
          <w:sz w:val="28"/>
          <w:szCs w:val="28"/>
        </w:rPr>
        <w:t xml:space="preserve"> </w:t>
      </w:r>
      <w:r w:rsidR="00005340">
        <w:rPr>
          <w:rFonts w:ascii="Times New Roman" w:hAnsi="Times New Roman"/>
          <w:b/>
          <w:sz w:val="28"/>
          <w:szCs w:val="28"/>
        </w:rPr>
        <w:t xml:space="preserve">за </w:t>
      </w:r>
      <w:r w:rsidR="00142A41">
        <w:rPr>
          <w:rFonts w:ascii="Times New Roman" w:hAnsi="Times New Roman"/>
          <w:b/>
          <w:sz w:val="28"/>
          <w:szCs w:val="28"/>
        </w:rPr>
        <w:t>9 месяцев</w:t>
      </w:r>
      <w:r w:rsidR="00005340">
        <w:rPr>
          <w:rFonts w:ascii="Times New Roman" w:hAnsi="Times New Roman"/>
          <w:b/>
          <w:sz w:val="28"/>
          <w:szCs w:val="28"/>
        </w:rPr>
        <w:t xml:space="preserve"> </w:t>
      </w:r>
      <w:r w:rsidR="00444750">
        <w:rPr>
          <w:rFonts w:ascii="Times New Roman" w:hAnsi="Times New Roman"/>
          <w:b/>
          <w:sz w:val="28"/>
          <w:szCs w:val="28"/>
        </w:rPr>
        <w:t>2022</w:t>
      </w:r>
      <w:r w:rsidRPr="00B3450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F52E0" w:rsidRPr="00B3450B" w:rsidRDefault="009F52E0" w:rsidP="009B63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B3450B" w:rsidRDefault="00B3450B" w:rsidP="00F412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42A41">
        <w:rPr>
          <w:rFonts w:ascii="Times New Roman" w:hAnsi="Times New Roman"/>
          <w:sz w:val="28"/>
          <w:szCs w:val="28"/>
        </w:rPr>
        <w:t>01</w:t>
      </w:r>
      <w:r w:rsidR="00F276BB" w:rsidRPr="00B3450B">
        <w:rPr>
          <w:rFonts w:ascii="Times New Roman" w:hAnsi="Times New Roman"/>
          <w:sz w:val="28"/>
          <w:szCs w:val="28"/>
        </w:rPr>
        <w:t>.</w:t>
      </w:r>
      <w:r w:rsidR="00142A41">
        <w:rPr>
          <w:rFonts w:ascii="Times New Roman" w:hAnsi="Times New Roman"/>
          <w:sz w:val="28"/>
          <w:szCs w:val="28"/>
        </w:rPr>
        <w:t>11</w:t>
      </w:r>
      <w:r w:rsidR="0038485C">
        <w:rPr>
          <w:rFonts w:ascii="Times New Roman" w:hAnsi="Times New Roman"/>
          <w:sz w:val="28"/>
          <w:szCs w:val="28"/>
        </w:rPr>
        <w:t>.</w:t>
      </w:r>
      <w:r w:rsidR="00444750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г.    </w:t>
      </w:r>
      <w:r w:rsidR="009F52E0" w:rsidRPr="00B3450B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505A07" w:rsidRPr="00B3450B">
        <w:rPr>
          <w:rFonts w:ascii="Times New Roman" w:hAnsi="Times New Roman"/>
          <w:sz w:val="28"/>
          <w:szCs w:val="28"/>
        </w:rPr>
        <w:t xml:space="preserve">                   </w:t>
      </w:r>
      <w:r w:rsidR="009F52E0" w:rsidRPr="00B3450B">
        <w:rPr>
          <w:rFonts w:ascii="Times New Roman" w:hAnsi="Times New Roman"/>
          <w:sz w:val="28"/>
          <w:szCs w:val="28"/>
        </w:rPr>
        <w:t xml:space="preserve">     </w:t>
      </w:r>
      <w:r w:rsidR="00505A07" w:rsidRPr="00B3450B">
        <w:rPr>
          <w:rFonts w:ascii="Times New Roman" w:hAnsi="Times New Roman"/>
          <w:sz w:val="28"/>
          <w:szCs w:val="28"/>
        </w:rPr>
        <w:t xml:space="preserve">             </w:t>
      </w:r>
      <w:r w:rsidR="009F52E0" w:rsidRPr="00B3450B">
        <w:rPr>
          <w:rFonts w:ascii="Times New Roman" w:hAnsi="Times New Roman"/>
          <w:sz w:val="28"/>
          <w:szCs w:val="28"/>
        </w:rPr>
        <w:t xml:space="preserve">       г. Вытегра</w:t>
      </w:r>
    </w:p>
    <w:p w:rsidR="009F52E0" w:rsidRPr="00B3450B" w:rsidRDefault="00505A07" w:rsidP="00505A07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ab/>
      </w:r>
    </w:p>
    <w:p w:rsidR="00BA764D" w:rsidRPr="00B3450B" w:rsidRDefault="009F52E0" w:rsidP="00F412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>Заключение Ревизионной комиссии Вытег</w:t>
      </w:r>
      <w:r w:rsidR="00BA764D" w:rsidRPr="00B3450B">
        <w:rPr>
          <w:rFonts w:ascii="Times New Roman" w:hAnsi="Times New Roman"/>
          <w:sz w:val="28"/>
          <w:szCs w:val="28"/>
        </w:rPr>
        <w:t>орского муниципального района к</w:t>
      </w:r>
      <w:r w:rsidRPr="00B3450B">
        <w:rPr>
          <w:rFonts w:ascii="Times New Roman" w:hAnsi="Times New Roman"/>
          <w:sz w:val="28"/>
          <w:szCs w:val="28"/>
        </w:rPr>
        <w:t xml:space="preserve"> </w:t>
      </w:r>
      <w:r w:rsidR="00300992" w:rsidRPr="00B3450B">
        <w:rPr>
          <w:rFonts w:ascii="Times New Roman" w:hAnsi="Times New Roman"/>
          <w:sz w:val="28"/>
          <w:szCs w:val="28"/>
        </w:rPr>
        <w:t>отчету об исполнении бюдже</w:t>
      </w:r>
      <w:r w:rsidR="00971A95" w:rsidRPr="00B3450B">
        <w:rPr>
          <w:rFonts w:ascii="Times New Roman" w:hAnsi="Times New Roman"/>
          <w:sz w:val="28"/>
          <w:szCs w:val="28"/>
        </w:rPr>
        <w:t xml:space="preserve">та </w:t>
      </w:r>
      <w:r w:rsidR="00A63AE5" w:rsidRPr="00B3450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97AF3">
        <w:rPr>
          <w:rFonts w:ascii="Times New Roman" w:hAnsi="Times New Roman"/>
          <w:sz w:val="28"/>
          <w:szCs w:val="28"/>
        </w:rPr>
        <w:t>Оштинское</w:t>
      </w:r>
      <w:r w:rsidR="00300992" w:rsidRPr="00B3450B">
        <w:rPr>
          <w:rFonts w:ascii="Times New Roman" w:hAnsi="Times New Roman"/>
          <w:sz w:val="28"/>
          <w:szCs w:val="28"/>
        </w:rPr>
        <w:t xml:space="preserve"> (далее – </w:t>
      </w:r>
      <w:r w:rsidR="00BA764D" w:rsidRPr="00B3450B">
        <w:rPr>
          <w:rFonts w:ascii="Times New Roman" w:hAnsi="Times New Roman"/>
          <w:sz w:val="28"/>
          <w:szCs w:val="28"/>
        </w:rPr>
        <w:t>бюджет</w:t>
      </w:r>
      <w:r w:rsidR="00C96B76" w:rsidRPr="00B3450B">
        <w:rPr>
          <w:rFonts w:ascii="Times New Roman" w:hAnsi="Times New Roman"/>
          <w:sz w:val="28"/>
          <w:szCs w:val="28"/>
        </w:rPr>
        <w:t xml:space="preserve"> поселения) </w:t>
      </w:r>
      <w:r w:rsidR="00005340">
        <w:rPr>
          <w:rFonts w:ascii="Times New Roman" w:hAnsi="Times New Roman"/>
          <w:sz w:val="28"/>
          <w:szCs w:val="28"/>
        </w:rPr>
        <w:t xml:space="preserve">за </w:t>
      </w:r>
      <w:r w:rsidR="00142A41">
        <w:rPr>
          <w:rFonts w:ascii="Times New Roman" w:hAnsi="Times New Roman"/>
          <w:sz w:val="28"/>
          <w:szCs w:val="28"/>
        </w:rPr>
        <w:t>9 месяцев</w:t>
      </w:r>
      <w:r w:rsidR="00005340">
        <w:rPr>
          <w:rFonts w:ascii="Times New Roman" w:hAnsi="Times New Roman"/>
          <w:sz w:val="28"/>
          <w:szCs w:val="28"/>
        </w:rPr>
        <w:t xml:space="preserve"> </w:t>
      </w:r>
      <w:r w:rsidR="00444750">
        <w:rPr>
          <w:rFonts w:ascii="Times New Roman" w:hAnsi="Times New Roman"/>
          <w:sz w:val="28"/>
          <w:szCs w:val="28"/>
        </w:rPr>
        <w:t>2022</w:t>
      </w:r>
      <w:r w:rsidR="00BA764D" w:rsidRPr="00B3450B">
        <w:rPr>
          <w:rFonts w:ascii="Times New Roman" w:hAnsi="Times New Roman"/>
          <w:sz w:val="28"/>
          <w:szCs w:val="28"/>
        </w:rPr>
        <w:t xml:space="preserve"> года </w:t>
      </w:r>
      <w:r w:rsidRPr="00B3450B">
        <w:rPr>
          <w:rFonts w:ascii="Times New Roman" w:hAnsi="Times New Roman"/>
          <w:sz w:val="28"/>
          <w:szCs w:val="28"/>
        </w:rPr>
        <w:t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</w:t>
      </w:r>
      <w:r w:rsidR="00BA764D" w:rsidRPr="00B3450B">
        <w:rPr>
          <w:rFonts w:ascii="Times New Roman" w:hAnsi="Times New Roman"/>
          <w:sz w:val="28"/>
          <w:szCs w:val="28"/>
        </w:rPr>
        <w:t>.</w:t>
      </w:r>
    </w:p>
    <w:p w:rsidR="00BA764D" w:rsidRPr="00B3450B" w:rsidRDefault="00BA764D" w:rsidP="00F4123E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Анализ поступлений и фактического расходования бюджетных средств</w:t>
      </w:r>
      <w:r w:rsidR="007E5A67" w:rsidRPr="00B3450B">
        <w:rPr>
          <w:rFonts w:ascii="Times New Roman" w:hAnsi="Times New Roman"/>
          <w:sz w:val="28"/>
          <w:szCs w:val="28"/>
          <w:lang w:eastAsia="ru-RU"/>
        </w:rPr>
        <w:t>,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произведён по данны</w:t>
      </w:r>
      <w:r w:rsidR="00300992" w:rsidRPr="00B3450B">
        <w:rPr>
          <w:rFonts w:ascii="Times New Roman" w:hAnsi="Times New Roman"/>
          <w:sz w:val="28"/>
          <w:szCs w:val="28"/>
          <w:lang w:eastAsia="ru-RU"/>
        </w:rPr>
        <w:t>м отчёта об исполнении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бюджета</w:t>
      </w:r>
      <w:r w:rsidR="00C96B76" w:rsidRPr="00B3450B">
        <w:rPr>
          <w:rFonts w:ascii="Times New Roman" w:hAnsi="Times New Roman"/>
          <w:sz w:val="28"/>
          <w:szCs w:val="28"/>
          <w:lang w:eastAsia="ru-RU"/>
        </w:rPr>
        <w:t xml:space="preserve"> поселения за </w:t>
      </w:r>
      <w:r w:rsidR="00142A41">
        <w:rPr>
          <w:rFonts w:ascii="Times New Roman" w:hAnsi="Times New Roman"/>
          <w:sz w:val="28"/>
          <w:szCs w:val="28"/>
          <w:lang w:eastAsia="ru-RU"/>
        </w:rPr>
        <w:t>9 месяцев</w:t>
      </w:r>
      <w:r w:rsidR="006D5EE2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4750">
        <w:rPr>
          <w:rFonts w:ascii="Times New Roman" w:hAnsi="Times New Roman"/>
          <w:sz w:val="28"/>
          <w:szCs w:val="28"/>
          <w:lang w:eastAsia="ru-RU"/>
        </w:rPr>
        <w:t>2022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года, утвержденного</w:t>
      </w:r>
      <w:r w:rsidR="00300992" w:rsidRPr="00B3450B">
        <w:rPr>
          <w:rFonts w:ascii="Times New Roman" w:hAnsi="Times New Roman"/>
          <w:sz w:val="28"/>
          <w:szCs w:val="28"/>
          <w:lang w:eastAsia="ru-RU"/>
        </w:rPr>
        <w:t xml:space="preserve"> постановлением Администрац</w:t>
      </w:r>
      <w:r w:rsidR="00A63AE5" w:rsidRPr="00B3450B">
        <w:rPr>
          <w:rFonts w:ascii="Times New Roman" w:hAnsi="Times New Roman"/>
          <w:sz w:val="28"/>
          <w:szCs w:val="28"/>
          <w:lang w:eastAsia="ru-RU"/>
        </w:rPr>
        <w:t>ии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797AF3">
        <w:rPr>
          <w:rFonts w:ascii="Times New Roman" w:hAnsi="Times New Roman"/>
          <w:sz w:val="28"/>
          <w:szCs w:val="28"/>
          <w:lang w:eastAsia="ru-RU"/>
        </w:rPr>
        <w:t>Оштинское</w:t>
      </w:r>
      <w:r w:rsidR="00464B46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142A41">
        <w:rPr>
          <w:rFonts w:ascii="Times New Roman" w:hAnsi="Times New Roman"/>
          <w:sz w:val="28"/>
          <w:szCs w:val="28"/>
          <w:lang w:eastAsia="ru-RU"/>
        </w:rPr>
        <w:t>3</w:t>
      </w:r>
      <w:r w:rsidR="008C1841">
        <w:rPr>
          <w:rFonts w:ascii="Times New Roman" w:hAnsi="Times New Roman"/>
          <w:sz w:val="28"/>
          <w:szCs w:val="28"/>
          <w:lang w:eastAsia="ru-RU"/>
        </w:rPr>
        <w:t>1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>.</w:t>
      </w:r>
      <w:r w:rsidR="00142A41">
        <w:rPr>
          <w:rFonts w:ascii="Times New Roman" w:hAnsi="Times New Roman"/>
          <w:sz w:val="28"/>
          <w:szCs w:val="28"/>
          <w:lang w:eastAsia="ru-RU"/>
        </w:rPr>
        <w:t>10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>.</w:t>
      </w:r>
      <w:r w:rsidR="00444750">
        <w:rPr>
          <w:rFonts w:ascii="Times New Roman" w:hAnsi="Times New Roman"/>
          <w:sz w:val="28"/>
          <w:szCs w:val="28"/>
          <w:lang w:eastAsia="ru-RU"/>
        </w:rPr>
        <w:t>2022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142A41">
        <w:rPr>
          <w:rFonts w:ascii="Times New Roman" w:hAnsi="Times New Roman"/>
          <w:sz w:val="28"/>
          <w:szCs w:val="28"/>
          <w:lang w:eastAsia="ru-RU"/>
        </w:rPr>
        <w:t>98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A764D" w:rsidRPr="00B3450B" w:rsidRDefault="00300992" w:rsidP="00F4123E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Б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>юджет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444750">
        <w:rPr>
          <w:rFonts w:ascii="Times New Roman" w:hAnsi="Times New Roman"/>
          <w:sz w:val="28"/>
          <w:szCs w:val="28"/>
          <w:lang w:eastAsia="ru-RU"/>
        </w:rPr>
        <w:t>2022</w:t>
      </w:r>
      <w:r w:rsidR="00464B46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>год утверждён решени</w:t>
      </w:r>
      <w:r w:rsidRPr="00B3450B">
        <w:rPr>
          <w:rFonts w:ascii="Times New Roman" w:hAnsi="Times New Roman"/>
          <w:sz w:val="28"/>
          <w:szCs w:val="28"/>
          <w:lang w:eastAsia="ru-RU"/>
        </w:rPr>
        <w:t>ем Сове</w:t>
      </w:r>
      <w:r w:rsidR="00A63AE5" w:rsidRPr="00B3450B">
        <w:rPr>
          <w:rFonts w:ascii="Times New Roman" w:hAnsi="Times New Roman"/>
          <w:sz w:val="28"/>
          <w:szCs w:val="28"/>
          <w:lang w:eastAsia="ru-RU"/>
        </w:rPr>
        <w:t xml:space="preserve">та сельского поселения </w:t>
      </w:r>
      <w:r w:rsidR="00797AF3">
        <w:rPr>
          <w:rFonts w:ascii="Times New Roman" w:hAnsi="Times New Roman"/>
          <w:sz w:val="28"/>
          <w:szCs w:val="28"/>
          <w:lang w:eastAsia="ru-RU"/>
        </w:rPr>
        <w:t>Оштинское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797AF3">
        <w:rPr>
          <w:rFonts w:ascii="Times New Roman" w:hAnsi="Times New Roman"/>
          <w:sz w:val="28"/>
          <w:szCs w:val="28"/>
          <w:lang w:eastAsia="ru-RU"/>
        </w:rPr>
        <w:t>1</w:t>
      </w:r>
      <w:r w:rsidR="00444750">
        <w:rPr>
          <w:rFonts w:ascii="Times New Roman" w:hAnsi="Times New Roman"/>
          <w:sz w:val="28"/>
          <w:szCs w:val="28"/>
          <w:lang w:eastAsia="ru-RU"/>
        </w:rPr>
        <w:t>5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>.12.</w:t>
      </w:r>
      <w:r w:rsidR="00444750">
        <w:rPr>
          <w:rFonts w:ascii="Times New Roman" w:hAnsi="Times New Roman"/>
          <w:sz w:val="28"/>
          <w:szCs w:val="28"/>
          <w:lang w:eastAsia="ru-RU"/>
        </w:rPr>
        <w:t>2021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797AF3">
        <w:rPr>
          <w:rFonts w:ascii="Times New Roman" w:hAnsi="Times New Roman"/>
          <w:sz w:val="28"/>
          <w:szCs w:val="28"/>
          <w:lang w:eastAsia="ru-RU"/>
        </w:rPr>
        <w:t>2</w:t>
      </w:r>
      <w:r w:rsidR="00444750">
        <w:rPr>
          <w:rFonts w:ascii="Times New Roman" w:hAnsi="Times New Roman"/>
          <w:sz w:val="28"/>
          <w:szCs w:val="28"/>
          <w:lang w:eastAsia="ru-RU"/>
        </w:rPr>
        <w:t>75</w:t>
      </w:r>
      <w:r w:rsidR="000053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21E4" w:rsidRPr="00B3450B">
        <w:rPr>
          <w:rFonts w:ascii="Times New Roman" w:hAnsi="Times New Roman"/>
          <w:sz w:val="28"/>
          <w:szCs w:val="28"/>
          <w:lang w:eastAsia="ru-RU"/>
        </w:rPr>
        <w:t xml:space="preserve">«О бюджете сельского поселения </w:t>
      </w:r>
      <w:r w:rsidR="007F21E4">
        <w:rPr>
          <w:rFonts w:ascii="Times New Roman" w:hAnsi="Times New Roman"/>
          <w:sz w:val="28"/>
          <w:szCs w:val="28"/>
          <w:lang w:eastAsia="ru-RU"/>
        </w:rPr>
        <w:t xml:space="preserve">Оштинское Вытегорского муниципального района Вологодской области </w:t>
      </w:r>
      <w:r w:rsidR="007F21E4" w:rsidRPr="00B3450B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7F21E4">
        <w:rPr>
          <w:rFonts w:ascii="Times New Roman" w:hAnsi="Times New Roman"/>
          <w:sz w:val="28"/>
          <w:szCs w:val="28"/>
          <w:lang w:eastAsia="ru-RU"/>
        </w:rPr>
        <w:t>2022</w:t>
      </w:r>
      <w:r w:rsidR="007F21E4" w:rsidRPr="00B3450B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202</w:t>
      </w:r>
      <w:r w:rsidR="007F21E4">
        <w:rPr>
          <w:rFonts w:ascii="Times New Roman" w:hAnsi="Times New Roman"/>
          <w:sz w:val="28"/>
          <w:szCs w:val="28"/>
          <w:lang w:eastAsia="ru-RU"/>
        </w:rPr>
        <w:t>3</w:t>
      </w:r>
      <w:r w:rsidR="007F21E4" w:rsidRPr="00B3450B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7F21E4">
        <w:rPr>
          <w:rFonts w:ascii="Times New Roman" w:hAnsi="Times New Roman"/>
          <w:sz w:val="28"/>
          <w:szCs w:val="28"/>
          <w:lang w:eastAsia="ru-RU"/>
        </w:rPr>
        <w:t>4</w:t>
      </w:r>
      <w:r w:rsidR="007F21E4" w:rsidRPr="00B3450B">
        <w:rPr>
          <w:rFonts w:ascii="Times New Roman" w:hAnsi="Times New Roman"/>
          <w:sz w:val="28"/>
          <w:szCs w:val="28"/>
          <w:lang w:eastAsia="ru-RU"/>
        </w:rPr>
        <w:t xml:space="preserve"> годов»</w:t>
      </w:r>
      <w:r w:rsidR="007F21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4E7F">
        <w:rPr>
          <w:rFonts w:ascii="Times New Roman" w:hAnsi="Times New Roman"/>
          <w:sz w:val="28"/>
          <w:szCs w:val="28"/>
          <w:lang w:eastAsia="ru-RU"/>
        </w:rPr>
        <w:t xml:space="preserve">(далее – решение о бюджете) 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по доходам в сумме </w:t>
      </w:r>
      <w:r w:rsidR="00444750">
        <w:rPr>
          <w:rFonts w:ascii="Times New Roman" w:hAnsi="Times New Roman"/>
          <w:sz w:val="28"/>
          <w:szCs w:val="28"/>
          <w:lang w:eastAsia="ru-RU"/>
        </w:rPr>
        <w:t>15260,5</w:t>
      </w:r>
      <w:r w:rsidR="00797AF3">
        <w:rPr>
          <w:rFonts w:ascii="Times New Roman" w:hAnsi="Times New Roman"/>
          <w:sz w:val="28"/>
          <w:szCs w:val="28"/>
          <w:lang w:eastAsia="ru-RU"/>
        </w:rPr>
        <w:t xml:space="preserve"> т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>ыс. рубл</w:t>
      </w:r>
      <w:r w:rsidR="00A63AE5" w:rsidRPr="00B3450B">
        <w:rPr>
          <w:rFonts w:ascii="Times New Roman" w:hAnsi="Times New Roman"/>
          <w:sz w:val="28"/>
          <w:szCs w:val="28"/>
          <w:lang w:eastAsia="ru-RU"/>
        </w:rPr>
        <w:t>ей, по расходам в сум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ме </w:t>
      </w:r>
      <w:r w:rsidR="00444750">
        <w:rPr>
          <w:rFonts w:ascii="Times New Roman" w:hAnsi="Times New Roman"/>
          <w:sz w:val="28"/>
          <w:szCs w:val="28"/>
          <w:lang w:eastAsia="ru-RU"/>
        </w:rPr>
        <w:t>15260,5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. Бюджет принят без </w:t>
      </w:r>
      <w:r w:rsidR="00FA28A8" w:rsidRPr="00B3450B">
        <w:rPr>
          <w:rFonts w:ascii="Times New Roman" w:hAnsi="Times New Roman"/>
          <w:sz w:val="28"/>
          <w:szCs w:val="28"/>
          <w:lang w:eastAsia="ru-RU"/>
        </w:rPr>
        <w:t>дефиц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>ита</w:t>
      </w:r>
      <w:r w:rsidR="00FA28A8" w:rsidRPr="00B3450B">
        <w:rPr>
          <w:rFonts w:ascii="Times New Roman" w:hAnsi="Times New Roman"/>
          <w:sz w:val="28"/>
          <w:szCs w:val="28"/>
          <w:lang w:eastAsia="ru-RU"/>
        </w:rPr>
        <w:t>.</w:t>
      </w:r>
    </w:p>
    <w:p w:rsidR="00E511CA" w:rsidRPr="00B3450B" w:rsidRDefault="00E511CA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A764D" w:rsidRPr="00B3450B" w:rsidRDefault="00BA764D" w:rsidP="00BA764D">
      <w:pPr>
        <w:numPr>
          <w:ilvl w:val="0"/>
          <w:numId w:val="3"/>
        </w:numPr>
        <w:spacing w:after="0" w:line="240" w:lineRule="auto"/>
        <w:ind w:right="2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>Исполнение основных характеристик</w:t>
      </w:r>
    </w:p>
    <w:p w:rsidR="00BA764D" w:rsidRPr="00B3450B" w:rsidRDefault="00BA764D" w:rsidP="00BA764D">
      <w:pPr>
        <w:spacing w:after="0" w:line="240" w:lineRule="auto"/>
        <w:ind w:left="808" w:right="2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C1841" w:rsidRPr="00B3450B" w:rsidRDefault="004D58F0" w:rsidP="008C1841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142A41">
        <w:rPr>
          <w:rFonts w:ascii="Times New Roman" w:hAnsi="Times New Roman"/>
          <w:sz w:val="28"/>
          <w:szCs w:val="28"/>
          <w:lang w:eastAsia="ru-RU"/>
        </w:rPr>
        <w:t>9 месяцев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4750">
        <w:rPr>
          <w:rFonts w:ascii="Times New Roman" w:hAnsi="Times New Roman"/>
          <w:sz w:val="28"/>
          <w:szCs w:val="28"/>
          <w:lang w:eastAsia="ru-RU"/>
        </w:rPr>
        <w:t>2022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в решение </w:t>
      </w:r>
      <w:r w:rsidR="00005340">
        <w:rPr>
          <w:rFonts w:ascii="Times New Roman" w:hAnsi="Times New Roman"/>
          <w:sz w:val="28"/>
          <w:szCs w:val="28"/>
          <w:lang w:eastAsia="ru-RU"/>
        </w:rPr>
        <w:t xml:space="preserve">о бюджете </w:t>
      </w:r>
      <w:r w:rsidR="004E6233" w:rsidRPr="00B3450B">
        <w:rPr>
          <w:rFonts w:ascii="Times New Roman" w:hAnsi="Times New Roman"/>
          <w:sz w:val="28"/>
          <w:szCs w:val="28"/>
          <w:lang w:eastAsia="ru-RU"/>
        </w:rPr>
        <w:t xml:space="preserve">изменения вносились </w:t>
      </w:r>
      <w:r w:rsidR="00142A41">
        <w:rPr>
          <w:rFonts w:ascii="Times New Roman" w:hAnsi="Times New Roman"/>
          <w:sz w:val="28"/>
          <w:szCs w:val="28"/>
          <w:lang w:eastAsia="ru-RU"/>
        </w:rPr>
        <w:t>4</w:t>
      </w:r>
      <w:r w:rsidR="008C18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10A9" w:rsidRPr="00B3450B">
        <w:rPr>
          <w:rFonts w:ascii="Times New Roman" w:hAnsi="Times New Roman"/>
          <w:sz w:val="28"/>
          <w:szCs w:val="28"/>
          <w:lang w:eastAsia="ru-RU"/>
        </w:rPr>
        <w:t>раз</w:t>
      </w:r>
      <w:r w:rsidR="008C1841">
        <w:rPr>
          <w:rFonts w:ascii="Times New Roman" w:hAnsi="Times New Roman"/>
          <w:sz w:val="28"/>
          <w:szCs w:val="28"/>
          <w:lang w:eastAsia="ru-RU"/>
        </w:rPr>
        <w:t>а</w:t>
      </w:r>
      <w:r w:rsidR="00F010A9" w:rsidRPr="00B3450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C1841" w:rsidRPr="00431634">
        <w:rPr>
          <w:rFonts w:ascii="Times New Roman" w:hAnsi="Times New Roman"/>
          <w:sz w:val="28"/>
          <w:szCs w:val="28"/>
          <w:lang w:eastAsia="ru-RU"/>
        </w:rPr>
        <w:t xml:space="preserve">В результате внесенных изменений плановые показатели бюджета поселения </w:t>
      </w:r>
      <w:r w:rsidR="008C1841" w:rsidRPr="00EA2003">
        <w:rPr>
          <w:rFonts w:ascii="Times New Roman" w:hAnsi="Times New Roman"/>
          <w:sz w:val="28"/>
          <w:szCs w:val="28"/>
          <w:lang w:eastAsia="ru-RU"/>
        </w:rPr>
        <w:t xml:space="preserve">по доходам составили </w:t>
      </w:r>
      <w:r w:rsidR="008C1841">
        <w:rPr>
          <w:rFonts w:ascii="Times New Roman" w:hAnsi="Times New Roman"/>
          <w:sz w:val="28"/>
          <w:szCs w:val="28"/>
          <w:lang w:eastAsia="ru-RU"/>
        </w:rPr>
        <w:t xml:space="preserve">20635,6 </w:t>
      </w:r>
      <w:r w:rsidR="008C1841" w:rsidRPr="00EA2003">
        <w:rPr>
          <w:rFonts w:ascii="Times New Roman" w:hAnsi="Times New Roman"/>
          <w:sz w:val="28"/>
          <w:szCs w:val="28"/>
          <w:lang w:eastAsia="ru-RU"/>
        </w:rPr>
        <w:t>тыс. рублей (+</w:t>
      </w:r>
      <w:r w:rsidR="008C1841">
        <w:rPr>
          <w:rFonts w:ascii="Times New Roman" w:hAnsi="Times New Roman"/>
          <w:sz w:val="28"/>
          <w:szCs w:val="28"/>
          <w:lang w:eastAsia="ru-RU"/>
        </w:rPr>
        <w:t>5375,1</w:t>
      </w:r>
      <w:r w:rsidR="008C1841" w:rsidRPr="00EA2003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8C1841">
        <w:rPr>
          <w:rFonts w:ascii="Times New Roman" w:hAnsi="Times New Roman"/>
          <w:sz w:val="28"/>
          <w:szCs w:val="28"/>
          <w:lang w:eastAsia="ru-RU"/>
        </w:rPr>
        <w:t xml:space="preserve">35,2 </w:t>
      </w:r>
      <w:r w:rsidR="008C1841" w:rsidRPr="00EA2003">
        <w:rPr>
          <w:rFonts w:ascii="Times New Roman" w:hAnsi="Times New Roman"/>
          <w:sz w:val="28"/>
          <w:szCs w:val="28"/>
          <w:lang w:eastAsia="ru-RU"/>
        </w:rPr>
        <w:t>%)</w:t>
      </w:r>
      <w:r w:rsidR="008C184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C1841" w:rsidRPr="00EA2003">
        <w:rPr>
          <w:rFonts w:ascii="Times New Roman" w:hAnsi="Times New Roman"/>
          <w:sz w:val="28"/>
          <w:szCs w:val="28"/>
          <w:lang w:eastAsia="ru-RU"/>
        </w:rPr>
        <w:t xml:space="preserve">по расходам </w:t>
      </w:r>
      <w:r w:rsidR="008C1841">
        <w:rPr>
          <w:rFonts w:ascii="Times New Roman" w:hAnsi="Times New Roman"/>
          <w:sz w:val="28"/>
          <w:szCs w:val="28"/>
          <w:lang w:eastAsia="ru-RU"/>
        </w:rPr>
        <w:t>21691,3</w:t>
      </w:r>
      <w:r w:rsidR="008C1841" w:rsidRPr="00EA2003">
        <w:rPr>
          <w:rFonts w:ascii="Times New Roman" w:hAnsi="Times New Roman"/>
          <w:sz w:val="28"/>
          <w:szCs w:val="28"/>
          <w:lang w:eastAsia="ru-RU"/>
        </w:rPr>
        <w:t xml:space="preserve"> тыс. рублей (+ </w:t>
      </w:r>
      <w:r w:rsidR="008C1841">
        <w:rPr>
          <w:rFonts w:ascii="Times New Roman" w:hAnsi="Times New Roman"/>
          <w:sz w:val="28"/>
          <w:szCs w:val="28"/>
          <w:lang w:eastAsia="ru-RU"/>
        </w:rPr>
        <w:t xml:space="preserve">6430,8 </w:t>
      </w:r>
      <w:r w:rsidR="008C1841" w:rsidRPr="00EA2003">
        <w:rPr>
          <w:rFonts w:ascii="Times New Roman" w:hAnsi="Times New Roman"/>
          <w:sz w:val="28"/>
          <w:szCs w:val="28"/>
          <w:lang w:eastAsia="ru-RU"/>
        </w:rPr>
        <w:t xml:space="preserve">тыс. рублей, или </w:t>
      </w:r>
      <w:r w:rsidR="008C1841">
        <w:rPr>
          <w:rFonts w:ascii="Times New Roman" w:hAnsi="Times New Roman"/>
          <w:sz w:val="28"/>
          <w:szCs w:val="28"/>
          <w:lang w:eastAsia="ru-RU"/>
        </w:rPr>
        <w:t xml:space="preserve">42,1 </w:t>
      </w:r>
      <w:r w:rsidR="008C1841" w:rsidRPr="00EA2003">
        <w:rPr>
          <w:rFonts w:ascii="Times New Roman" w:hAnsi="Times New Roman"/>
          <w:sz w:val="28"/>
          <w:szCs w:val="28"/>
          <w:lang w:eastAsia="ru-RU"/>
        </w:rPr>
        <w:t>%). Дефицит бюджета утвержден в сумме</w:t>
      </w:r>
      <w:r w:rsidR="008C1841">
        <w:rPr>
          <w:rFonts w:ascii="Times New Roman" w:hAnsi="Times New Roman"/>
          <w:sz w:val="28"/>
          <w:szCs w:val="28"/>
          <w:lang w:eastAsia="ru-RU"/>
        </w:rPr>
        <w:t xml:space="preserve"> 1055,7</w:t>
      </w:r>
      <w:r w:rsidR="008C1841" w:rsidRPr="00EA2003">
        <w:rPr>
          <w:rFonts w:ascii="Times New Roman" w:hAnsi="Times New Roman"/>
          <w:sz w:val="28"/>
          <w:szCs w:val="28"/>
          <w:lang w:eastAsia="ru-RU"/>
        </w:rPr>
        <w:t xml:space="preserve"> тыс. рублей.   </w:t>
      </w:r>
      <w:r w:rsidR="008C1841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A764D" w:rsidRPr="00B3450B" w:rsidRDefault="008547B4" w:rsidP="004E6233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За</w:t>
      </w:r>
      <w:r w:rsidR="00F010A9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>отчетный период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4750">
        <w:rPr>
          <w:rFonts w:ascii="Times New Roman" w:hAnsi="Times New Roman"/>
          <w:sz w:val="28"/>
          <w:szCs w:val="28"/>
          <w:lang w:eastAsia="ru-RU"/>
        </w:rPr>
        <w:t>2022</w:t>
      </w:r>
      <w:r w:rsidR="0032109A" w:rsidRPr="00B3450B">
        <w:rPr>
          <w:rFonts w:ascii="Times New Roman" w:hAnsi="Times New Roman"/>
          <w:sz w:val="28"/>
          <w:szCs w:val="28"/>
          <w:lang w:eastAsia="ru-RU"/>
        </w:rPr>
        <w:t xml:space="preserve"> года в доход бюджета поселения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 поступило</w:t>
      </w:r>
      <w:r w:rsidR="00BA764D" w:rsidRPr="00B3450B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142A41">
        <w:rPr>
          <w:rFonts w:ascii="Times New Roman" w:hAnsi="Times New Roman"/>
          <w:bCs/>
          <w:sz w:val="28"/>
          <w:szCs w:val="28"/>
          <w:lang w:eastAsia="ru-RU"/>
        </w:rPr>
        <w:t>11232,8</w:t>
      </w:r>
      <w:r w:rsidR="00797AF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тыс. рублей, что составило </w:t>
      </w:r>
      <w:r w:rsidR="00142A41">
        <w:rPr>
          <w:rFonts w:ascii="Times New Roman" w:hAnsi="Times New Roman"/>
          <w:sz w:val="28"/>
          <w:szCs w:val="28"/>
          <w:lang w:eastAsia="ru-RU"/>
        </w:rPr>
        <w:t>54,4</w:t>
      </w:r>
      <w:r w:rsidR="004447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>% от годового прогнозного плана</w:t>
      </w:r>
      <w:r w:rsidR="00606F87" w:rsidRPr="00B3450B">
        <w:rPr>
          <w:rFonts w:ascii="Times New Roman" w:hAnsi="Times New Roman"/>
          <w:sz w:val="28"/>
          <w:szCs w:val="28"/>
          <w:lang w:eastAsia="ru-RU"/>
        </w:rPr>
        <w:t>.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 Расходы исполнены </w:t>
      </w:r>
      <w:r w:rsidR="00BE7CC7" w:rsidRPr="00B3450B">
        <w:rPr>
          <w:rFonts w:ascii="Times New Roman" w:hAnsi="Times New Roman"/>
          <w:sz w:val="28"/>
          <w:szCs w:val="28"/>
          <w:lang w:eastAsia="ru-RU"/>
        </w:rPr>
        <w:t xml:space="preserve">в объеме </w:t>
      </w:r>
      <w:r w:rsidR="00142A41">
        <w:rPr>
          <w:rFonts w:ascii="Times New Roman" w:hAnsi="Times New Roman"/>
          <w:sz w:val="28"/>
          <w:szCs w:val="28"/>
          <w:lang w:eastAsia="ru-RU"/>
        </w:rPr>
        <w:t>11893,0</w:t>
      </w:r>
      <w:r w:rsidR="008C18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7CC7" w:rsidRPr="00B3450B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4E6233" w:rsidRPr="00B3450B">
        <w:rPr>
          <w:rFonts w:ascii="Times New Roman" w:hAnsi="Times New Roman"/>
          <w:sz w:val="28"/>
          <w:szCs w:val="28"/>
          <w:lang w:eastAsia="ru-RU"/>
        </w:rPr>
        <w:t>,</w:t>
      </w:r>
      <w:r w:rsidR="00BE7CC7" w:rsidRPr="00B3450B">
        <w:rPr>
          <w:rFonts w:ascii="Times New Roman" w:hAnsi="Times New Roman"/>
          <w:sz w:val="28"/>
          <w:szCs w:val="28"/>
          <w:lang w:eastAsia="ru-RU"/>
        </w:rPr>
        <w:t xml:space="preserve"> или на </w:t>
      </w:r>
      <w:r w:rsidR="00142A41">
        <w:rPr>
          <w:rFonts w:ascii="Times New Roman" w:hAnsi="Times New Roman"/>
          <w:sz w:val="28"/>
          <w:szCs w:val="28"/>
          <w:lang w:eastAsia="ru-RU"/>
        </w:rPr>
        <w:t>54,8</w:t>
      </w:r>
      <w:r w:rsidR="00797A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109A" w:rsidRPr="00B3450B">
        <w:rPr>
          <w:rFonts w:ascii="Times New Roman" w:hAnsi="Times New Roman"/>
          <w:sz w:val="28"/>
          <w:szCs w:val="28"/>
          <w:lang w:eastAsia="ru-RU"/>
        </w:rPr>
        <w:t>% от годовых значений</w:t>
      </w:r>
      <w:r w:rsidR="00606F87" w:rsidRPr="00B3450B">
        <w:rPr>
          <w:rFonts w:ascii="Times New Roman" w:hAnsi="Times New Roman"/>
          <w:sz w:val="28"/>
          <w:szCs w:val="28"/>
          <w:lang w:eastAsia="ru-RU"/>
        </w:rPr>
        <w:t>.</w:t>
      </w:r>
    </w:p>
    <w:p w:rsidR="00444750" w:rsidRDefault="00653CE0" w:rsidP="004E6233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По итогам </w:t>
      </w:r>
      <w:r w:rsidR="00142A41">
        <w:rPr>
          <w:rFonts w:ascii="Times New Roman" w:hAnsi="Times New Roman"/>
          <w:sz w:val="28"/>
          <w:szCs w:val="28"/>
          <w:lang w:eastAsia="ru-RU"/>
        </w:rPr>
        <w:t xml:space="preserve">исполнения бюджета за 9 месяцев </w:t>
      </w:r>
      <w:r w:rsidR="00444750">
        <w:rPr>
          <w:rFonts w:ascii="Times New Roman" w:hAnsi="Times New Roman"/>
          <w:sz w:val="28"/>
          <w:szCs w:val="28"/>
          <w:lang w:eastAsia="ru-RU"/>
        </w:rPr>
        <w:t>2022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сформировался </w:t>
      </w:r>
      <w:r w:rsidR="00142A41">
        <w:rPr>
          <w:rFonts w:ascii="Times New Roman" w:hAnsi="Times New Roman"/>
          <w:sz w:val="28"/>
          <w:szCs w:val="28"/>
          <w:lang w:eastAsia="ru-RU"/>
        </w:rPr>
        <w:t xml:space="preserve">дефицит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бюджета поселения в сумме </w:t>
      </w:r>
      <w:r w:rsidR="00142A41">
        <w:rPr>
          <w:rFonts w:ascii="Times New Roman" w:hAnsi="Times New Roman"/>
          <w:sz w:val="28"/>
          <w:szCs w:val="28"/>
          <w:lang w:eastAsia="ru-RU"/>
        </w:rPr>
        <w:t>660,2</w:t>
      </w:r>
      <w:r w:rsidR="004447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>тыс. рублей.</w:t>
      </w:r>
      <w:r w:rsidR="00F7359A" w:rsidRPr="00B3450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BA764D" w:rsidRPr="00B3450B" w:rsidRDefault="00A954F2" w:rsidP="00BA764D">
      <w:pPr>
        <w:numPr>
          <w:ilvl w:val="0"/>
          <w:numId w:val="3"/>
        </w:numPr>
        <w:spacing w:after="0" w:line="240" w:lineRule="auto"/>
        <w:ind w:right="2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Доходы бюджета поселения</w:t>
      </w:r>
    </w:p>
    <w:p w:rsidR="00BA764D" w:rsidRPr="00B3450B" w:rsidRDefault="00BA764D" w:rsidP="00BA764D">
      <w:pPr>
        <w:spacing w:after="0" w:line="240" w:lineRule="auto"/>
        <w:ind w:left="808" w:right="2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4ACE" w:rsidRPr="005775FA" w:rsidRDefault="00BA764D" w:rsidP="00DB4ACE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Анализ исполнения до</w:t>
      </w:r>
      <w:r w:rsidR="00A954F2" w:rsidRPr="00B3450B">
        <w:rPr>
          <w:rFonts w:ascii="Times New Roman" w:hAnsi="Times New Roman"/>
          <w:sz w:val="28"/>
          <w:szCs w:val="28"/>
          <w:lang w:eastAsia="ru-RU"/>
        </w:rPr>
        <w:t xml:space="preserve">ходной части бюджета </w:t>
      </w:r>
      <w:r w:rsidR="006D5EE2" w:rsidRPr="00B3450B">
        <w:rPr>
          <w:rFonts w:ascii="Times New Roman" w:hAnsi="Times New Roman"/>
          <w:sz w:val="28"/>
          <w:szCs w:val="28"/>
          <w:lang w:eastAsia="ru-RU"/>
        </w:rPr>
        <w:t>пос</w:t>
      </w:r>
      <w:r w:rsidR="008547B4" w:rsidRPr="00B3450B">
        <w:rPr>
          <w:rFonts w:ascii="Times New Roman" w:hAnsi="Times New Roman"/>
          <w:sz w:val="28"/>
          <w:szCs w:val="28"/>
          <w:lang w:eastAsia="ru-RU"/>
        </w:rPr>
        <w:t>еления по состоянию</w:t>
      </w:r>
      <w:r w:rsidR="004B7338" w:rsidRPr="00B3450B">
        <w:rPr>
          <w:rFonts w:ascii="Times New Roman" w:hAnsi="Times New Roman"/>
          <w:sz w:val="28"/>
          <w:szCs w:val="28"/>
          <w:lang w:eastAsia="ru-RU"/>
        </w:rPr>
        <w:t xml:space="preserve"> на 1</w:t>
      </w:r>
      <w:r w:rsidR="008C18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2A41">
        <w:rPr>
          <w:rFonts w:ascii="Times New Roman" w:hAnsi="Times New Roman"/>
          <w:sz w:val="28"/>
          <w:szCs w:val="28"/>
          <w:lang w:eastAsia="ru-RU"/>
        </w:rPr>
        <w:t xml:space="preserve">октября </w:t>
      </w:r>
      <w:r w:rsidR="00444750">
        <w:rPr>
          <w:rFonts w:ascii="Times New Roman" w:hAnsi="Times New Roman"/>
          <w:sz w:val="28"/>
          <w:szCs w:val="28"/>
          <w:lang w:eastAsia="ru-RU"/>
        </w:rPr>
        <w:t>2022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представлен в таблице:</w:t>
      </w:r>
    </w:p>
    <w:p w:rsidR="00BA764D" w:rsidRPr="005775FA" w:rsidRDefault="001C3F15" w:rsidP="001C3F15">
      <w:pPr>
        <w:tabs>
          <w:tab w:val="left" w:pos="6945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(тыс. рублей)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012"/>
        <w:gridCol w:w="1410"/>
        <w:gridCol w:w="1410"/>
        <w:gridCol w:w="1269"/>
        <w:gridCol w:w="1221"/>
      </w:tblGrid>
      <w:tr w:rsidR="00926228" w:rsidTr="00770F55">
        <w:tc>
          <w:tcPr>
            <w:tcW w:w="4012" w:type="dxa"/>
            <w:vMerge w:val="restart"/>
          </w:tcPr>
          <w:p w:rsidR="00926228" w:rsidRDefault="00926228" w:rsidP="00926228">
            <w:pPr>
              <w:jc w:val="center"/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0" w:type="dxa"/>
            <w:vMerge w:val="restart"/>
          </w:tcPr>
          <w:p w:rsidR="00926228" w:rsidRPr="000A0426" w:rsidRDefault="00926228" w:rsidP="0092622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926228" w:rsidRDefault="00926228" w:rsidP="00142A41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01.</w:t>
            </w:r>
            <w:r w:rsidR="00142A4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444750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900" w:type="dxa"/>
            <w:gridSpan w:val="3"/>
          </w:tcPr>
          <w:p w:rsidR="00926228" w:rsidRPr="00926228" w:rsidRDefault="00444750" w:rsidP="009262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926228" w:rsidRPr="0092622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926228" w:rsidTr="00770F55">
        <w:trPr>
          <w:trHeight w:val="713"/>
        </w:trPr>
        <w:tc>
          <w:tcPr>
            <w:tcW w:w="4012" w:type="dxa"/>
            <w:vMerge/>
          </w:tcPr>
          <w:p w:rsidR="00926228" w:rsidRDefault="00926228" w:rsidP="00590326"/>
        </w:tc>
        <w:tc>
          <w:tcPr>
            <w:tcW w:w="1410" w:type="dxa"/>
            <w:vMerge/>
          </w:tcPr>
          <w:p w:rsidR="00926228" w:rsidRDefault="00926228" w:rsidP="00590326"/>
        </w:tc>
        <w:tc>
          <w:tcPr>
            <w:tcW w:w="1410" w:type="dxa"/>
          </w:tcPr>
          <w:p w:rsidR="00926228" w:rsidRPr="000A0426" w:rsidRDefault="00926228" w:rsidP="00926228">
            <w:pPr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Уточнен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</w:p>
          <w:p w:rsidR="00926228" w:rsidRDefault="00926228" w:rsidP="00926228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269" w:type="dxa"/>
          </w:tcPr>
          <w:p w:rsidR="00926228" w:rsidRDefault="00926228" w:rsidP="00142A41">
            <w:pPr>
              <w:ind w:right="-108"/>
              <w:jc w:val="center"/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   </w:t>
            </w: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01.</w:t>
            </w:r>
            <w:r w:rsidR="00142A4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444750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21" w:type="dxa"/>
          </w:tcPr>
          <w:p w:rsidR="00926228" w:rsidRDefault="00926228" w:rsidP="00034B3D">
            <w:pPr>
              <w:jc w:val="center"/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годовому плану</w:t>
            </w:r>
          </w:p>
        </w:tc>
      </w:tr>
      <w:tr w:rsidR="00444750" w:rsidTr="0027298D">
        <w:tc>
          <w:tcPr>
            <w:tcW w:w="4012" w:type="dxa"/>
          </w:tcPr>
          <w:p w:rsidR="00444750" w:rsidRPr="00C46869" w:rsidRDefault="00444750" w:rsidP="00444750">
            <w:pPr>
              <w:rPr>
                <w:b/>
              </w:rPr>
            </w:pPr>
            <w:r w:rsidRPr="00C468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Доходы бюджета - итого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4750" w:rsidRPr="001C3F15" w:rsidRDefault="00142A41" w:rsidP="0044475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11272,6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4750" w:rsidRPr="001C3F15" w:rsidRDefault="00CF6730" w:rsidP="0044475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20635,6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4750" w:rsidRPr="001C3F15" w:rsidRDefault="00C60A31" w:rsidP="0044475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11232,8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4750" w:rsidRPr="001C3F15" w:rsidRDefault="00C60A31" w:rsidP="0044475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54,4</w:t>
            </w:r>
          </w:p>
        </w:tc>
      </w:tr>
      <w:tr w:rsidR="00444750" w:rsidTr="005702E0">
        <w:tc>
          <w:tcPr>
            <w:tcW w:w="4012" w:type="dxa"/>
          </w:tcPr>
          <w:p w:rsidR="00444750" w:rsidRDefault="00444750" w:rsidP="00444750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 доходы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750" w:rsidRPr="001C3F15" w:rsidRDefault="00142A41" w:rsidP="004447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2601,2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750" w:rsidRPr="001C3F15" w:rsidRDefault="00CF6730" w:rsidP="004447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2107,0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750" w:rsidRPr="001C3F15" w:rsidRDefault="00C60A31" w:rsidP="004447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1128,9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750" w:rsidRPr="001C3F15" w:rsidRDefault="00C60A31" w:rsidP="004447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53,6</w:t>
            </w:r>
          </w:p>
        </w:tc>
      </w:tr>
      <w:tr w:rsidR="00444750" w:rsidTr="005702E0">
        <w:trPr>
          <w:trHeight w:val="152"/>
        </w:trPr>
        <w:tc>
          <w:tcPr>
            <w:tcW w:w="4012" w:type="dxa"/>
          </w:tcPr>
          <w:p w:rsidR="00444750" w:rsidRDefault="00444750" w:rsidP="00444750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Нен</w:t>
            </w: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алоговые доходы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750" w:rsidRPr="001C3F15" w:rsidRDefault="00142A41" w:rsidP="004447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109,8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750" w:rsidRPr="001C3F15" w:rsidRDefault="00CF6730" w:rsidP="004447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750" w:rsidRPr="001C3F15" w:rsidRDefault="00C60A31" w:rsidP="004447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750" w:rsidRPr="001C3F15" w:rsidRDefault="00C60A31" w:rsidP="004447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54,7</w:t>
            </w:r>
          </w:p>
        </w:tc>
      </w:tr>
      <w:tr w:rsidR="00444750" w:rsidTr="005702E0">
        <w:trPr>
          <w:trHeight w:val="331"/>
        </w:trPr>
        <w:tc>
          <w:tcPr>
            <w:tcW w:w="4012" w:type="dxa"/>
          </w:tcPr>
          <w:p w:rsidR="00444750" w:rsidRPr="00455C0D" w:rsidRDefault="00444750" w:rsidP="00444750">
            <w:pPr>
              <w:rPr>
                <w:b/>
              </w:rPr>
            </w:pPr>
            <w:r w:rsidRPr="00455C0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750" w:rsidRPr="001C3F15" w:rsidRDefault="00142A41" w:rsidP="0044475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2711,0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750" w:rsidRPr="001C3F15" w:rsidRDefault="00CF6730" w:rsidP="0044475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2195,0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750" w:rsidRPr="001C3F15" w:rsidRDefault="00C60A31" w:rsidP="0044475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1177,0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750" w:rsidRPr="001C3F15" w:rsidRDefault="00C60A31" w:rsidP="0044475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53,6</w:t>
            </w:r>
          </w:p>
        </w:tc>
      </w:tr>
      <w:tr w:rsidR="00444750" w:rsidTr="005702E0">
        <w:tc>
          <w:tcPr>
            <w:tcW w:w="4012" w:type="dxa"/>
          </w:tcPr>
          <w:p w:rsidR="00444750" w:rsidRPr="00444750" w:rsidRDefault="00444750" w:rsidP="00444750">
            <w:pPr>
              <w:rPr>
                <w:b/>
              </w:rPr>
            </w:pPr>
            <w:r w:rsidRPr="0044475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Безвозмездные поступления, в т. ч.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50" w:rsidRPr="001C3F15" w:rsidRDefault="00142A41" w:rsidP="0044475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8561,6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50" w:rsidRPr="001C3F15" w:rsidRDefault="00CF6730" w:rsidP="004447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18440,6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50" w:rsidRPr="001C3F15" w:rsidRDefault="00C60A31" w:rsidP="0044475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10055,8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50" w:rsidRPr="001C3F15" w:rsidRDefault="00C60A31" w:rsidP="0044475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54,5</w:t>
            </w:r>
          </w:p>
        </w:tc>
      </w:tr>
      <w:tr w:rsidR="00444750" w:rsidTr="005702E0">
        <w:tc>
          <w:tcPr>
            <w:tcW w:w="4012" w:type="dxa"/>
          </w:tcPr>
          <w:p w:rsidR="00444750" w:rsidRDefault="00444750" w:rsidP="00444750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Дотации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50" w:rsidRPr="001C3F15" w:rsidRDefault="00142A41" w:rsidP="004447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6337,4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50" w:rsidRPr="00444750" w:rsidRDefault="00CF6730" w:rsidP="0044475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9366,3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50" w:rsidRPr="00444750" w:rsidRDefault="00C60A31" w:rsidP="004447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7024,7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50" w:rsidRPr="00444750" w:rsidRDefault="00C60A31" w:rsidP="004447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</w:tr>
      <w:tr w:rsidR="00444750" w:rsidTr="0027298D">
        <w:tc>
          <w:tcPr>
            <w:tcW w:w="4012" w:type="dxa"/>
          </w:tcPr>
          <w:p w:rsidR="00444750" w:rsidRPr="000A0426" w:rsidRDefault="00444750" w:rsidP="0044475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Субсидии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50" w:rsidRPr="001C3F15" w:rsidRDefault="00142A41" w:rsidP="004447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660,6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50" w:rsidRPr="00444750" w:rsidRDefault="00CF6730" w:rsidP="004447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1935,6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50" w:rsidRPr="00444750" w:rsidRDefault="00C60A31" w:rsidP="004447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1466,8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50" w:rsidRPr="00444750" w:rsidRDefault="00C60A31" w:rsidP="004447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75,8</w:t>
            </w:r>
          </w:p>
        </w:tc>
      </w:tr>
      <w:tr w:rsidR="00444750" w:rsidTr="0027298D">
        <w:tc>
          <w:tcPr>
            <w:tcW w:w="4012" w:type="dxa"/>
          </w:tcPr>
          <w:p w:rsidR="00444750" w:rsidRDefault="00444750" w:rsidP="00444750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Субвенции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50" w:rsidRPr="001C3F15" w:rsidRDefault="00142A41" w:rsidP="004447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146,3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50" w:rsidRPr="00444750" w:rsidRDefault="00CF6730" w:rsidP="004447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269,7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50" w:rsidRPr="00444750" w:rsidRDefault="00C60A31" w:rsidP="004447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171,8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50" w:rsidRPr="00444750" w:rsidRDefault="00C60A31" w:rsidP="004447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63,7</w:t>
            </w:r>
          </w:p>
        </w:tc>
      </w:tr>
      <w:tr w:rsidR="00444750" w:rsidTr="005702E0">
        <w:tc>
          <w:tcPr>
            <w:tcW w:w="4012" w:type="dxa"/>
            <w:tcBorders>
              <w:bottom w:val="single" w:sz="4" w:space="0" w:color="auto"/>
            </w:tcBorders>
          </w:tcPr>
          <w:p w:rsidR="00444750" w:rsidRDefault="00444750" w:rsidP="00444750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750" w:rsidRPr="001C3F15" w:rsidRDefault="00142A41" w:rsidP="004447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1293,8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50" w:rsidRPr="00444750" w:rsidRDefault="00CF6730" w:rsidP="004447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6847,0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50" w:rsidRPr="00444750" w:rsidRDefault="00C60A31" w:rsidP="004447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1392,5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50" w:rsidRPr="00444750" w:rsidRDefault="00C60A31" w:rsidP="004447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20,3</w:t>
            </w:r>
          </w:p>
        </w:tc>
      </w:tr>
      <w:tr w:rsidR="008C1841" w:rsidTr="005702E0"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41" w:rsidRPr="000A0426" w:rsidRDefault="008C1841" w:rsidP="00444750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841" w:rsidRDefault="00142A41" w:rsidP="004447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841" w:rsidRPr="00444750" w:rsidRDefault="00CF6730" w:rsidP="004447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841" w:rsidRPr="00444750" w:rsidRDefault="00C60A31" w:rsidP="004447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841" w:rsidRPr="00444750" w:rsidRDefault="00CF6730" w:rsidP="004447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44750" w:rsidTr="005702E0"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50" w:rsidRPr="000A0426" w:rsidRDefault="00444750" w:rsidP="00444750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750" w:rsidRPr="001C3F15" w:rsidRDefault="00142A41" w:rsidP="004447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50" w:rsidRPr="00444750" w:rsidRDefault="00CF6730" w:rsidP="004447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50" w:rsidRPr="00444750" w:rsidRDefault="00C60A31" w:rsidP="004447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50" w:rsidRPr="00444750" w:rsidRDefault="00CF6730" w:rsidP="004447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2908BB" w:rsidRDefault="002908BB" w:rsidP="002F2BA5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6C8F" w:rsidRDefault="00946C8F" w:rsidP="00946C8F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142A41">
        <w:rPr>
          <w:rFonts w:ascii="Times New Roman" w:hAnsi="Times New Roman"/>
          <w:sz w:val="28"/>
          <w:szCs w:val="28"/>
          <w:lang w:eastAsia="ru-RU"/>
        </w:rPr>
        <w:t>9 месяцев</w:t>
      </w:r>
      <w:r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в бюджет поселения поступило налоговы</w:t>
      </w:r>
      <w:r w:rsidR="00CF6730">
        <w:rPr>
          <w:rFonts w:ascii="Times New Roman" w:hAnsi="Times New Roman"/>
          <w:sz w:val="28"/>
          <w:szCs w:val="28"/>
          <w:lang w:eastAsia="ru-RU"/>
        </w:rPr>
        <w:t xml:space="preserve">х и неналоговых доходов в сумме </w:t>
      </w:r>
      <w:r w:rsidR="00C60A31">
        <w:rPr>
          <w:rFonts w:ascii="Times New Roman" w:hAnsi="Times New Roman"/>
          <w:sz w:val="28"/>
          <w:szCs w:val="28"/>
          <w:lang w:eastAsia="ru-RU"/>
        </w:rPr>
        <w:t>1177,0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тыс. рублей, что составило </w:t>
      </w:r>
      <w:r w:rsidR="00C60A31">
        <w:rPr>
          <w:rFonts w:ascii="Times New Roman" w:hAnsi="Times New Roman"/>
          <w:sz w:val="28"/>
          <w:szCs w:val="28"/>
          <w:lang w:eastAsia="ru-RU"/>
        </w:rPr>
        <w:t>53,6</w:t>
      </w:r>
      <w:r w:rsidR="00CF67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% от плана на год. </w:t>
      </w:r>
    </w:p>
    <w:p w:rsidR="00946C8F" w:rsidRPr="0093045A" w:rsidRDefault="00946C8F" w:rsidP="00946C8F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B3450B">
        <w:rPr>
          <w:rFonts w:ascii="Times New Roman" w:hAnsi="Times New Roman"/>
          <w:sz w:val="28"/>
          <w:szCs w:val="28"/>
          <w:lang w:eastAsia="ru-RU"/>
        </w:rPr>
        <w:t>алоговы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доход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поступили в </w:t>
      </w:r>
      <w:r w:rsidR="00CF6730">
        <w:rPr>
          <w:rFonts w:ascii="Times New Roman" w:hAnsi="Times New Roman"/>
          <w:sz w:val="28"/>
          <w:szCs w:val="28"/>
          <w:lang w:eastAsia="ru-RU"/>
        </w:rPr>
        <w:t xml:space="preserve">сумме </w:t>
      </w:r>
      <w:r w:rsidR="00C60A31">
        <w:rPr>
          <w:rFonts w:ascii="Times New Roman" w:hAnsi="Times New Roman"/>
          <w:sz w:val="28"/>
          <w:szCs w:val="28"/>
          <w:lang w:eastAsia="ru-RU"/>
        </w:rPr>
        <w:t>1128,9</w:t>
      </w:r>
      <w:r w:rsidR="00CF67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тыс. рублей, или </w:t>
      </w:r>
      <w:r w:rsidR="00C60A31">
        <w:rPr>
          <w:rFonts w:ascii="Times New Roman" w:hAnsi="Times New Roman"/>
          <w:sz w:val="28"/>
          <w:szCs w:val="28"/>
          <w:lang w:eastAsia="ru-RU"/>
        </w:rPr>
        <w:t>53,6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>%</w:t>
      </w:r>
      <w:r>
        <w:rPr>
          <w:rFonts w:ascii="Times New Roman" w:hAnsi="Times New Roman"/>
          <w:sz w:val="28"/>
          <w:szCs w:val="28"/>
          <w:lang w:eastAsia="ru-RU"/>
        </w:rPr>
        <w:t xml:space="preserve"> от годового уточнённого плана. Налоговые доходы составили</w:t>
      </w:r>
      <w:r w:rsidRPr="0093045A">
        <w:rPr>
          <w:rFonts w:ascii="Times New Roman" w:hAnsi="Times New Roman"/>
          <w:sz w:val="28"/>
          <w:szCs w:val="28"/>
          <w:lang w:eastAsia="ru-RU"/>
        </w:rPr>
        <w:t>:</w:t>
      </w:r>
    </w:p>
    <w:p w:rsidR="00946C8F" w:rsidRPr="00B61C21" w:rsidRDefault="00946C8F" w:rsidP="00946C8F">
      <w:pPr>
        <w:pStyle w:val="a6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- земельный налог в </w:t>
      </w:r>
      <w:r w:rsidR="00CF6730">
        <w:rPr>
          <w:sz w:val="28"/>
          <w:szCs w:val="28"/>
        </w:rPr>
        <w:t>сумме</w:t>
      </w:r>
      <w:r>
        <w:rPr>
          <w:sz w:val="28"/>
          <w:szCs w:val="28"/>
        </w:rPr>
        <w:t xml:space="preserve"> </w:t>
      </w:r>
      <w:r w:rsidR="00C60A31">
        <w:rPr>
          <w:sz w:val="28"/>
          <w:szCs w:val="28"/>
        </w:rPr>
        <w:t>866,3</w:t>
      </w:r>
      <w:r w:rsidRPr="00B61C21">
        <w:rPr>
          <w:sz w:val="28"/>
          <w:szCs w:val="28"/>
        </w:rPr>
        <w:t xml:space="preserve"> тыс. рублей, или </w:t>
      </w:r>
      <w:r w:rsidR="00C60A31">
        <w:rPr>
          <w:sz w:val="28"/>
          <w:szCs w:val="28"/>
        </w:rPr>
        <w:t>53,0</w:t>
      </w:r>
      <w:r>
        <w:rPr>
          <w:sz w:val="28"/>
          <w:szCs w:val="28"/>
        </w:rPr>
        <w:t xml:space="preserve"> </w:t>
      </w:r>
      <w:r w:rsidRPr="00B61C21">
        <w:rPr>
          <w:sz w:val="28"/>
          <w:szCs w:val="28"/>
        </w:rPr>
        <w:t>% от плана на 202</w:t>
      </w:r>
      <w:r>
        <w:rPr>
          <w:sz w:val="28"/>
          <w:szCs w:val="28"/>
        </w:rPr>
        <w:t>2</w:t>
      </w:r>
      <w:r w:rsidRPr="00B61C21">
        <w:rPr>
          <w:sz w:val="28"/>
          <w:szCs w:val="28"/>
        </w:rPr>
        <w:t xml:space="preserve"> год, в том числе: земельный налог с организаций </w:t>
      </w:r>
      <w:r>
        <w:rPr>
          <w:sz w:val="28"/>
          <w:szCs w:val="28"/>
        </w:rPr>
        <w:t xml:space="preserve">– </w:t>
      </w:r>
      <w:r w:rsidR="00C60A31">
        <w:rPr>
          <w:sz w:val="28"/>
          <w:szCs w:val="28"/>
        </w:rPr>
        <w:t>715,5</w:t>
      </w:r>
      <w:r w:rsidRPr="00B61C21">
        <w:rPr>
          <w:iCs/>
          <w:sz w:val="28"/>
          <w:szCs w:val="28"/>
        </w:rPr>
        <w:t xml:space="preserve"> тыс. рублей, или </w:t>
      </w:r>
      <w:r w:rsidR="00C60A31">
        <w:rPr>
          <w:iCs/>
          <w:sz w:val="28"/>
          <w:szCs w:val="28"/>
        </w:rPr>
        <w:t>64,6</w:t>
      </w:r>
      <w:r>
        <w:rPr>
          <w:iCs/>
          <w:sz w:val="28"/>
          <w:szCs w:val="28"/>
        </w:rPr>
        <w:t xml:space="preserve"> </w:t>
      </w:r>
      <w:r w:rsidRPr="00B61C21">
        <w:rPr>
          <w:iCs/>
          <w:sz w:val="28"/>
          <w:szCs w:val="28"/>
        </w:rPr>
        <w:t xml:space="preserve">% от годового плана, земельный налог с физических лиц – </w:t>
      </w:r>
      <w:r w:rsidR="00C60A31">
        <w:rPr>
          <w:iCs/>
          <w:sz w:val="28"/>
          <w:szCs w:val="28"/>
        </w:rPr>
        <w:t xml:space="preserve">150,8 </w:t>
      </w:r>
      <w:r w:rsidRPr="00B61C21">
        <w:rPr>
          <w:iCs/>
          <w:sz w:val="28"/>
          <w:szCs w:val="28"/>
        </w:rPr>
        <w:t xml:space="preserve">тыс. рублей, или </w:t>
      </w:r>
      <w:r w:rsidR="008345E2">
        <w:rPr>
          <w:iCs/>
          <w:sz w:val="28"/>
          <w:szCs w:val="28"/>
        </w:rPr>
        <w:t>28,7</w:t>
      </w:r>
      <w:r w:rsidR="00CF6730">
        <w:rPr>
          <w:iCs/>
          <w:sz w:val="28"/>
          <w:szCs w:val="28"/>
        </w:rPr>
        <w:t xml:space="preserve"> </w:t>
      </w:r>
      <w:r w:rsidRPr="00B61C21">
        <w:rPr>
          <w:iCs/>
          <w:sz w:val="28"/>
          <w:szCs w:val="28"/>
        </w:rPr>
        <w:t xml:space="preserve">% от годового плана. </w:t>
      </w:r>
      <w:r w:rsidRPr="00B61C21">
        <w:rPr>
          <w:sz w:val="28"/>
          <w:szCs w:val="28"/>
        </w:rPr>
        <w:t>По сравнению с аналогичным периодом 202</w:t>
      </w:r>
      <w:r>
        <w:rPr>
          <w:sz w:val="28"/>
          <w:szCs w:val="28"/>
        </w:rPr>
        <w:t>1</w:t>
      </w:r>
      <w:r w:rsidRPr="00B61C21">
        <w:rPr>
          <w:sz w:val="28"/>
          <w:szCs w:val="28"/>
        </w:rPr>
        <w:t xml:space="preserve"> года земельного налога поступило</w:t>
      </w:r>
      <w:r w:rsidR="00CF6730">
        <w:rPr>
          <w:sz w:val="28"/>
          <w:szCs w:val="28"/>
        </w:rPr>
        <w:t xml:space="preserve"> меньше</w:t>
      </w:r>
      <w:r w:rsidRPr="00B61C21">
        <w:rPr>
          <w:sz w:val="28"/>
          <w:szCs w:val="28"/>
        </w:rPr>
        <w:t xml:space="preserve"> на </w:t>
      </w:r>
      <w:r w:rsidR="008345E2">
        <w:rPr>
          <w:sz w:val="28"/>
          <w:szCs w:val="28"/>
        </w:rPr>
        <w:t>1480,0</w:t>
      </w:r>
      <w:r w:rsidRPr="00B61C21">
        <w:rPr>
          <w:sz w:val="28"/>
          <w:szCs w:val="28"/>
        </w:rPr>
        <w:t xml:space="preserve"> тыс. рублей</w:t>
      </w:r>
      <w:r w:rsidR="00CF6730">
        <w:rPr>
          <w:sz w:val="28"/>
          <w:szCs w:val="28"/>
        </w:rPr>
        <w:t xml:space="preserve">, или на </w:t>
      </w:r>
      <w:r w:rsidR="008345E2">
        <w:rPr>
          <w:sz w:val="28"/>
          <w:szCs w:val="28"/>
        </w:rPr>
        <w:t>63,1</w:t>
      </w:r>
      <w:r w:rsidR="00CF6730">
        <w:rPr>
          <w:sz w:val="28"/>
          <w:szCs w:val="28"/>
        </w:rPr>
        <w:t xml:space="preserve"> % (</w:t>
      </w:r>
      <w:r w:rsidR="00CF6730" w:rsidRPr="00CF6730">
        <w:rPr>
          <w:sz w:val="28"/>
          <w:szCs w:val="28"/>
        </w:rPr>
        <w:t>в связи с изменением кадастровой стоимости земельных участков);</w:t>
      </w:r>
    </w:p>
    <w:p w:rsidR="00946C8F" w:rsidRDefault="00946C8F" w:rsidP="00946C8F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</w:t>
      </w:r>
      <w:r w:rsidRPr="00B3450B">
        <w:rPr>
          <w:iCs/>
          <w:sz w:val="28"/>
          <w:szCs w:val="28"/>
        </w:rPr>
        <w:t xml:space="preserve">алог на имущество физических лиц </w:t>
      </w:r>
      <w:r>
        <w:rPr>
          <w:iCs/>
          <w:sz w:val="28"/>
          <w:szCs w:val="28"/>
        </w:rPr>
        <w:t xml:space="preserve">в </w:t>
      </w:r>
      <w:r w:rsidR="00CF6730">
        <w:rPr>
          <w:iCs/>
          <w:sz w:val="28"/>
          <w:szCs w:val="28"/>
        </w:rPr>
        <w:t>сумме</w:t>
      </w:r>
      <w:r>
        <w:rPr>
          <w:iCs/>
          <w:sz w:val="28"/>
          <w:szCs w:val="28"/>
        </w:rPr>
        <w:t xml:space="preserve"> </w:t>
      </w:r>
      <w:r w:rsidR="008345E2">
        <w:rPr>
          <w:iCs/>
          <w:sz w:val="28"/>
          <w:szCs w:val="28"/>
        </w:rPr>
        <w:t xml:space="preserve">102,1 </w:t>
      </w:r>
      <w:r w:rsidRPr="00B3450B">
        <w:rPr>
          <w:iCs/>
          <w:sz w:val="28"/>
          <w:szCs w:val="28"/>
        </w:rPr>
        <w:t>тыс. рублей</w:t>
      </w:r>
      <w:r>
        <w:rPr>
          <w:iCs/>
          <w:sz w:val="28"/>
          <w:szCs w:val="28"/>
        </w:rPr>
        <w:t xml:space="preserve"> (</w:t>
      </w:r>
      <w:r w:rsidR="008345E2">
        <w:rPr>
          <w:iCs/>
          <w:sz w:val="28"/>
          <w:szCs w:val="28"/>
        </w:rPr>
        <w:t>43,6</w:t>
      </w:r>
      <w:r>
        <w:rPr>
          <w:iCs/>
          <w:sz w:val="28"/>
          <w:szCs w:val="28"/>
        </w:rPr>
        <w:t xml:space="preserve"> % от плана на год)</w:t>
      </w:r>
      <w:r w:rsidR="0048485A">
        <w:rPr>
          <w:iCs/>
          <w:sz w:val="28"/>
          <w:szCs w:val="28"/>
        </w:rPr>
        <w:t>, что на 3,</w:t>
      </w:r>
      <w:r w:rsidR="0048485A">
        <w:rPr>
          <w:sz w:val="28"/>
          <w:szCs w:val="28"/>
        </w:rPr>
        <w:t xml:space="preserve">0 </w:t>
      </w:r>
      <w:r w:rsidR="0048485A" w:rsidRPr="00B3450B">
        <w:rPr>
          <w:sz w:val="28"/>
          <w:szCs w:val="28"/>
        </w:rPr>
        <w:t>тыс. рублей</w:t>
      </w:r>
      <w:r w:rsidR="0048485A">
        <w:rPr>
          <w:sz w:val="28"/>
          <w:szCs w:val="28"/>
        </w:rPr>
        <w:t xml:space="preserve"> меньше, чем поступило за аналогичный период </w:t>
      </w:r>
      <w:r>
        <w:rPr>
          <w:sz w:val="28"/>
          <w:szCs w:val="28"/>
        </w:rPr>
        <w:t>2021</w:t>
      </w:r>
      <w:r w:rsidRPr="00B3450B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946C8F" w:rsidRDefault="00946C8F" w:rsidP="00946C8F">
      <w:pPr>
        <w:pStyle w:val="a6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- н</w:t>
      </w:r>
      <w:r w:rsidRPr="00B3450B">
        <w:rPr>
          <w:rFonts w:eastAsia="Calibri"/>
          <w:iCs/>
          <w:sz w:val="28"/>
          <w:szCs w:val="28"/>
        </w:rPr>
        <w:t>алог на доходы физических лиц</w:t>
      </w:r>
      <w:r w:rsidRPr="00B3450B">
        <w:rPr>
          <w:rFonts w:eastAsia="Calibri"/>
          <w:sz w:val="28"/>
          <w:szCs w:val="28"/>
        </w:rPr>
        <w:t xml:space="preserve"> в </w:t>
      </w:r>
      <w:r w:rsidR="00CF6730">
        <w:rPr>
          <w:rFonts w:eastAsia="Calibri"/>
          <w:sz w:val="28"/>
          <w:szCs w:val="28"/>
        </w:rPr>
        <w:t>сумме</w:t>
      </w:r>
      <w:r w:rsidRPr="00B3450B">
        <w:rPr>
          <w:rFonts w:eastAsia="Calibri"/>
          <w:sz w:val="28"/>
          <w:szCs w:val="28"/>
        </w:rPr>
        <w:t xml:space="preserve"> </w:t>
      </w:r>
      <w:r w:rsidR="0048485A">
        <w:rPr>
          <w:rFonts w:eastAsia="Calibri"/>
          <w:sz w:val="28"/>
          <w:szCs w:val="28"/>
        </w:rPr>
        <w:t>152,1</w:t>
      </w:r>
      <w:r>
        <w:rPr>
          <w:rFonts w:eastAsia="Calibri"/>
          <w:sz w:val="28"/>
          <w:szCs w:val="28"/>
        </w:rPr>
        <w:t xml:space="preserve"> т</w:t>
      </w:r>
      <w:r w:rsidRPr="00B3450B">
        <w:rPr>
          <w:rFonts w:eastAsia="Calibri"/>
          <w:sz w:val="28"/>
          <w:szCs w:val="28"/>
        </w:rPr>
        <w:t>ыс. рублей (</w:t>
      </w:r>
      <w:r w:rsidR="0048485A">
        <w:rPr>
          <w:rFonts w:eastAsia="Calibri"/>
          <w:sz w:val="28"/>
          <w:szCs w:val="28"/>
        </w:rPr>
        <w:t>65,6</w:t>
      </w:r>
      <w:r w:rsidRPr="00B3450B">
        <w:rPr>
          <w:rFonts w:eastAsia="Calibri"/>
          <w:sz w:val="28"/>
          <w:szCs w:val="28"/>
        </w:rPr>
        <w:t xml:space="preserve"> % от плана на </w:t>
      </w:r>
      <w:r>
        <w:rPr>
          <w:rFonts w:eastAsia="Calibri"/>
          <w:sz w:val="28"/>
          <w:szCs w:val="28"/>
        </w:rPr>
        <w:t>2022</w:t>
      </w:r>
      <w:r w:rsidRPr="00B3450B">
        <w:rPr>
          <w:rFonts w:eastAsia="Calibri"/>
          <w:sz w:val="28"/>
          <w:szCs w:val="28"/>
        </w:rPr>
        <w:t xml:space="preserve"> год), что </w:t>
      </w:r>
      <w:r>
        <w:rPr>
          <w:rFonts w:eastAsia="Calibri"/>
          <w:sz w:val="28"/>
          <w:szCs w:val="28"/>
        </w:rPr>
        <w:t>больше</w:t>
      </w:r>
      <w:r w:rsidRPr="00B3450B">
        <w:rPr>
          <w:rFonts w:eastAsia="Calibri"/>
          <w:sz w:val="28"/>
          <w:szCs w:val="28"/>
        </w:rPr>
        <w:t xml:space="preserve"> на </w:t>
      </w:r>
      <w:r w:rsidR="0048485A">
        <w:rPr>
          <w:rFonts w:eastAsia="Calibri"/>
          <w:sz w:val="28"/>
          <w:szCs w:val="28"/>
        </w:rPr>
        <w:t>7,4</w:t>
      </w:r>
      <w:r>
        <w:rPr>
          <w:rFonts w:eastAsia="Calibri"/>
          <w:sz w:val="28"/>
          <w:szCs w:val="28"/>
        </w:rPr>
        <w:t xml:space="preserve"> </w:t>
      </w:r>
      <w:r w:rsidRPr="00B3450B">
        <w:rPr>
          <w:rFonts w:eastAsia="Calibri"/>
          <w:sz w:val="28"/>
          <w:szCs w:val="28"/>
        </w:rPr>
        <w:t>тыс. рублей,</w:t>
      </w:r>
      <w:r>
        <w:rPr>
          <w:rFonts w:eastAsia="Calibri"/>
          <w:sz w:val="28"/>
          <w:szCs w:val="28"/>
        </w:rPr>
        <w:t xml:space="preserve"> или на </w:t>
      </w:r>
      <w:r w:rsidR="0048485A">
        <w:rPr>
          <w:rFonts w:eastAsia="Calibri"/>
          <w:sz w:val="28"/>
          <w:szCs w:val="28"/>
        </w:rPr>
        <w:t xml:space="preserve">5,1 </w:t>
      </w:r>
      <w:r>
        <w:rPr>
          <w:rFonts w:eastAsia="Calibri"/>
          <w:sz w:val="28"/>
          <w:szCs w:val="28"/>
        </w:rPr>
        <w:t xml:space="preserve">%, </w:t>
      </w:r>
      <w:r w:rsidRPr="00B3450B">
        <w:rPr>
          <w:rFonts w:eastAsia="Calibri"/>
          <w:sz w:val="28"/>
          <w:szCs w:val="28"/>
        </w:rPr>
        <w:t xml:space="preserve">чем </w:t>
      </w:r>
      <w:r>
        <w:rPr>
          <w:rFonts w:eastAsia="Calibri"/>
          <w:sz w:val="28"/>
          <w:szCs w:val="28"/>
        </w:rPr>
        <w:t xml:space="preserve">за </w:t>
      </w:r>
      <w:r w:rsidR="00142A41">
        <w:rPr>
          <w:rFonts w:eastAsia="Calibri"/>
          <w:sz w:val="28"/>
          <w:szCs w:val="28"/>
        </w:rPr>
        <w:t>9 месяцев</w:t>
      </w:r>
      <w:r w:rsidRPr="00B3450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2021</w:t>
      </w:r>
      <w:r w:rsidR="00FF2F9E">
        <w:rPr>
          <w:rFonts w:eastAsia="Calibri"/>
          <w:sz w:val="28"/>
          <w:szCs w:val="28"/>
        </w:rPr>
        <w:t xml:space="preserve"> года</w:t>
      </w:r>
      <w:r w:rsidR="00FF2F9E" w:rsidRPr="00FF2F9E">
        <w:rPr>
          <w:rFonts w:eastAsia="Calibri"/>
          <w:sz w:val="28"/>
          <w:szCs w:val="28"/>
        </w:rPr>
        <w:t>;</w:t>
      </w:r>
    </w:p>
    <w:p w:rsidR="00BC32AB" w:rsidRPr="00BC32AB" w:rsidRDefault="00BC32AB" w:rsidP="00946C8F">
      <w:pPr>
        <w:pStyle w:val="a6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единый сельскохозяйственный налог в сумме 2,3 тыс. рублей (поступление не планировалось)</w:t>
      </w:r>
      <w:r w:rsidRPr="00BC32AB">
        <w:rPr>
          <w:rFonts w:eastAsia="Calibri"/>
          <w:sz w:val="28"/>
          <w:szCs w:val="28"/>
        </w:rPr>
        <w:t>;</w:t>
      </w:r>
    </w:p>
    <w:p w:rsidR="00946C8F" w:rsidRPr="0093045A" w:rsidRDefault="00946C8F" w:rsidP="00946C8F">
      <w:pPr>
        <w:pStyle w:val="a6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- </w:t>
      </w:r>
      <w:r w:rsidR="00FF2F9E">
        <w:rPr>
          <w:sz w:val="28"/>
          <w:szCs w:val="28"/>
        </w:rPr>
        <w:t>о</w:t>
      </w:r>
      <w:r w:rsidRPr="0093045A">
        <w:rPr>
          <w:iCs/>
          <w:sz w:val="28"/>
          <w:szCs w:val="28"/>
        </w:rPr>
        <w:t xml:space="preserve">т поступления государственной пошлины </w:t>
      </w:r>
      <w:r>
        <w:rPr>
          <w:iCs/>
          <w:sz w:val="28"/>
          <w:szCs w:val="28"/>
        </w:rPr>
        <w:t xml:space="preserve">в </w:t>
      </w:r>
      <w:r w:rsidR="00FF2F9E">
        <w:rPr>
          <w:iCs/>
          <w:sz w:val="28"/>
          <w:szCs w:val="28"/>
        </w:rPr>
        <w:t xml:space="preserve">сумме </w:t>
      </w:r>
      <w:r w:rsidR="0048485A">
        <w:rPr>
          <w:iCs/>
          <w:sz w:val="28"/>
          <w:szCs w:val="28"/>
        </w:rPr>
        <w:t>6,1</w:t>
      </w:r>
      <w:r>
        <w:rPr>
          <w:iCs/>
          <w:sz w:val="28"/>
          <w:szCs w:val="28"/>
        </w:rPr>
        <w:t xml:space="preserve"> тыс. рублей</w:t>
      </w:r>
      <w:r w:rsidR="00FF2F9E">
        <w:rPr>
          <w:iCs/>
          <w:sz w:val="28"/>
          <w:szCs w:val="28"/>
        </w:rPr>
        <w:t xml:space="preserve">, или </w:t>
      </w:r>
      <w:r w:rsidR="0048485A">
        <w:rPr>
          <w:iCs/>
          <w:sz w:val="28"/>
          <w:szCs w:val="28"/>
        </w:rPr>
        <w:t>76,3</w:t>
      </w:r>
      <w:r w:rsidRPr="0093045A">
        <w:rPr>
          <w:iCs/>
          <w:sz w:val="28"/>
          <w:szCs w:val="28"/>
        </w:rPr>
        <w:t xml:space="preserve"> % от плана на 202</w:t>
      </w:r>
      <w:r>
        <w:rPr>
          <w:iCs/>
          <w:sz w:val="28"/>
          <w:szCs w:val="28"/>
        </w:rPr>
        <w:t>2</w:t>
      </w:r>
      <w:r w:rsidRPr="0093045A">
        <w:rPr>
          <w:iCs/>
          <w:sz w:val="28"/>
          <w:szCs w:val="28"/>
        </w:rPr>
        <w:t xml:space="preserve"> год</w:t>
      </w:r>
      <w:r w:rsidR="00FF2F9E">
        <w:rPr>
          <w:iCs/>
          <w:sz w:val="28"/>
          <w:szCs w:val="28"/>
        </w:rPr>
        <w:t xml:space="preserve"> (+1,</w:t>
      </w:r>
      <w:r w:rsidR="00BC32AB">
        <w:rPr>
          <w:iCs/>
          <w:sz w:val="28"/>
          <w:szCs w:val="28"/>
        </w:rPr>
        <w:t>0</w:t>
      </w:r>
      <w:r w:rsidR="00FF2F9E">
        <w:rPr>
          <w:iCs/>
          <w:sz w:val="28"/>
          <w:szCs w:val="28"/>
        </w:rPr>
        <w:t xml:space="preserve"> тыс. рублей к показателю 2021 года). </w:t>
      </w:r>
    </w:p>
    <w:p w:rsidR="00FF2F9E" w:rsidRDefault="00946C8F" w:rsidP="00946C8F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4E2">
        <w:rPr>
          <w:rFonts w:ascii="Times New Roman" w:hAnsi="Times New Roman"/>
          <w:sz w:val="28"/>
          <w:szCs w:val="28"/>
          <w:lang w:eastAsia="ru-RU"/>
        </w:rPr>
        <w:t>В структуре налоговых доходов в отчетном периоде основной доходный источник - земельный налог (</w:t>
      </w:r>
      <w:r w:rsidR="00BC32AB">
        <w:rPr>
          <w:rFonts w:ascii="Times New Roman" w:hAnsi="Times New Roman"/>
          <w:sz w:val="28"/>
          <w:szCs w:val="28"/>
          <w:lang w:eastAsia="ru-RU"/>
        </w:rPr>
        <w:t>76,7</w:t>
      </w:r>
      <w:r w:rsidRPr="009554E2">
        <w:rPr>
          <w:rFonts w:ascii="Times New Roman" w:hAnsi="Times New Roman"/>
          <w:sz w:val="28"/>
          <w:szCs w:val="28"/>
          <w:lang w:eastAsia="ru-RU"/>
        </w:rPr>
        <w:t xml:space="preserve"> % от общего объема поступивших налоговых доходов). </w:t>
      </w:r>
    </w:p>
    <w:p w:rsidR="00946C8F" w:rsidRDefault="00946C8F" w:rsidP="00946C8F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о сравнению с аналогичным периодом </w:t>
      </w:r>
      <w:r>
        <w:rPr>
          <w:rFonts w:ascii="Times New Roman" w:hAnsi="Times New Roman"/>
          <w:sz w:val="28"/>
          <w:szCs w:val="28"/>
          <w:lang w:eastAsia="ru-RU"/>
        </w:rPr>
        <w:t>2021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налоговых доходов поступило 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32AB">
        <w:rPr>
          <w:rFonts w:ascii="Times New Roman" w:hAnsi="Times New Roman"/>
          <w:sz w:val="28"/>
          <w:szCs w:val="28"/>
          <w:lang w:eastAsia="ru-RU"/>
        </w:rPr>
        <w:t>1472,3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>тыс. рублей</w:t>
      </w:r>
      <w:r>
        <w:rPr>
          <w:rFonts w:ascii="Times New Roman" w:hAnsi="Times New Roman"/>
          <w:sz w:val="28"/>
          <w:szCs w:val="28"/>
          <w:lang w:eastAsia="ru-RU"/>
        </w:rPr>
        <w:t>, или на</w:t>
      </w:r>
      <w:r w:rsidR="00FF2F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32AB">
        <w:rPr>
          <w:rFonts w:ascii="Times New Roman" w:hAnsi="Times New Roman"/>
          <w:sz w:val="28"/>
          <w:szCs w:val="28"/>
          <w:lang w:eastAsia="ru-RU"/>
        </w:rPr>
        <w:t>56</w:t>
      </w:r>
      <w:r w:rsidR="00FF2F9E">
        <w:rPr>
          <w:rFonts w:ascii="Times New Roman" w:hAnsi="Times New Roman"/>
          <w:sz w:val="28"/>
          <w:szCs w:val="28"/>
          <w:lang w:eastAsia="ru-RU"/>
        </w:rPr>
        <w:t>,6</w:t>
      </w:r>
      <w:r>
        <w:rPr>
          <w:rFonts w:ascii="Times New Roman" w:hAnsi="Times New Roman"/>
          <w:sz w:val="28"/>
          <w:szCs w:val="28"/>
          <w:lang w:eastAsia="ru-RU"/>
        </w:rPr>
        <w:t xml:space="preserve"> % </w:t>
      </w:r>
      <w:r w:rsidR="00FF2F9E">
        <w:rPr>
          <w:rFonts w:ascii="Times New Roman" w:hAnsi="Times New Roman"/>
          <w:sz w:val="28"/>
          <w:szCs w:val="28"/>
          <w:lang w:eastAsia="ru-RU"/>
        </w:rPr>
        <w:t>меньше, что обусловлено изменением кадастровой стоимости на имущество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46C8F" w:rsidRPr="009554E2" w:rsidRDefault="00946C8F" w:rsidP="00946C8F">
      <w:pPr>
        <w:spacing w:after="0" w:line="240" w:lineRule="auto"/>
        <w:ind w:right="23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146A4E">
        <w:rPr>
          <w:rFonts w:ascii="Times New Roman" w:hAnsi="Times New Roman"/>
          <w:sz w:val="28"/>
          <w:szCs w:val="28"/>
          <w:lang w:eastAsia="ru-RU"/>
        </w:rPr>
        <w:t xml:space="preserve">Неналоговые доходы поступили в </w:t>
      </w:r>
      <w:r w:rsidR="00FF2F9E">
        <w:rPr>
          <w:rFonts w:ascii="Times New Roman" w:hAnsi="Times New Roman"/>
          <w:sz w:val="28"/>
          <w:szCs w:val="28"/>
          <w:lang w:eastAsia="ru-RU"/>
        </w:rPr>
        <w:t>сумме</w:t>
      </w:r>
      <w:r w:rsidRPr="00146A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32AB">
        <w:rPr>
          <w:rFonts w:ascii="Times New Roman" w:hAnsi="Times New Roman"/>
          <w:sz w:val="28"/>
          <w:szCs w:val="28"/>
          <w:lang w:eastAsia="ru-RU"/>
        </w:rPr>
        <w:t>48,1</w:t>
      </w:r>
      <w:r w:rsidR="005B0D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6A4E">
        <w:rPr>
          <w:rFonts w:ascii="Times New Roman" w:hAnsi="Times New Roman"/>
          <w:sz w:val="28"/>
          <w:szCs w:val="28"/>
          <w:lang w:eastAsia="ru-RU"/>
        </w:rPr>
        <w:t>тыс. рублей (</w:t>
      </w:r>
      <w:r w:rsidR="00BC32AB">
        <w:rPr>
          <w:rFonts w:ascii="Times New Roman" w:hAnsi="Times New Roman"/>
          <w:sz w:val="28"/>
          <w:szCs w:val="28"/>
          <w:lang w:eastAsia="ru-RU"/>
        </w:rPr>
        <w:t>54,7</w:t>
      </w:r>
      <w:r w:rsidR="005B0D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6A4E">
        <w:rPr>
          <w:rFonts w:ascii="Times New Roman" w:hAnsi="Times New Roman"/>
          <w:sz w:val="28"/>
          <w:szCs w:val="28"/>
          <w:lang w:eastAsia="ru-RU"/>
        </w:rPr>
        <w:t>% от плана на год)</w:t>
      </w:r>
      <w:r>
        <w:rPr>
          <w:rFonts w:ascii="Times New Roman" w:hAnsi="Times New Roman"/>
          <w:sz w:val="28"/>
          <w:szCs w:val="28"/>
          <w:lang w:eastAsia="ru-RU"/>
        </w:rPr>
        <w:t xml:space="preserve">, что на </w:t>
      </w:r>
      <w:r w:rsidR="00BC32AB">
        <w:rPr>
          <w:rFonts w:ascii="Times New Roman" w:hAnsi="Times New Roman"/>
          <w:sz w:val="28"/>
          <w:szCs w:val="28"/>
          <w:lang w:eastAsia="ru-RU"/>
        </w:rPr>
        <w:t>61,7</w:t>
      </w:r>
      <w:r w:rsidR="005B0D0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тыс. рублей,</w:t>
      </w:r>
      <w:r w:rsidR="005B0D04">
        <w:rPr>
          <w:rFonts w:ascii="Times New Roman" w:hAnsi="Times New Roman"/>
          <w:sz w:val="28"/>
          <w:szCs w:val="28"/>
          <w:lang w:eastAsia="ru-RU"/>
        </w:rPr>
        <w:t xml:space="preserve"> или на </w:t>
      </w:r>
      <w:r w:rsidR="00BC32AB">
        <w:rPr>
          <w:rFonts w:ascii="Times New Roman" w:hAnsi="Times New Roman"/>
          <w:sz w:val="28"/>
          <w:szCs w:val="28"/>
          <w:lang w:eastAsia="ru-RU"/>
        </w:rPr>
        <w:t>56,2</w:t>
      </w:r>
      <w:r w:rsidR="005B0D04">
        <w:rPr>
          <w:rFonts w:ascii="Times New Roman" w:hAnsi="Times New Roman"/>
          <w:sz w:val="28"/>
          <w:szCs w:val="28"/>
          <w:lang w:eastAsia="ru-RU"/>
        </w:rPr>
        <w:t xml:space="preserve"> % меньше, </w:t>
      </w:r>
      <w:r>
        <w:rPr>
          <w:rFonts w:ascii="Times New Roman" w:hAnsi="Times New Roman"/>
          <w:sz w:val="28"/>
          <w:szCs w:val="28"/>
          <w:lang w:eastAsia="ru-RU"/>
        </w:rPr>
        <w:t xml:space="preserve">чем за </w:t>
      </w:r>
      <w:r w:rsidR="005B0D04">
        <w:rPr>
          <w:rFonts w:ascii="Times New Roman" w:hAnsi="Times New Roman"/>
          <w:sz w:val="28"/>
          <w:szCs w:val="28"/>
          <w:lang w:eastAsia="ru-RU"/>
        </w:rPr>
        <w:t>аналогичный период 2</w:t>
      </w:r>
      <w:r>
        <w:rPr>
          <w:rFonts w:ascii="Times New Roman" w:hAnsi="Times New Roman"/>
          <w:sz w:val="28"/>
          <w:szCs w:val="28"/>
          <w:lang w:eastAsia="ru-RU"/>
        </w:rPr>
        <w:t>02</w:t>
      </w:r>
      <w:r w:rsidR="005B0D04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года. </w:t>
      </w:r>
      <w:r w:rsidRPr="009554E2">
        <w:rPr>
          <w:rFonts w:ascii="Times New Roman" w:hAnsi="Times New Roman"/>
          <w:iCs/>
          <w:sz w:val="28"/>
          <w:szCs w:val="28"/>
          <w:lang w:eastAsia="ru-RU"/>
        </w:rPr>
        <w:t xml:space="preserve">Неналоговые доходы представлены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следующими </w:t>
      </w:r>
      <w:r w:rsidRPr="009554E2">
        <w:rPr>
          <w:rFonts w:ascii="Times New Roman" w:hAnsi="Times New Roman"/>
          <w:iCs/>
          <w:sz w:val="28"/>
          <w:szCs w:val="28"/>
          <w:lang w:eastAsia="ru-RU"/>
        </w:rPr>
        <w:t>доходами:</w:t>
      </w:r>
    </w:p>
    <w:p w:rsidR="00946C8F" w:rsidRPr="009554E2" w:rsidRDefault="00946C8F" w:rsidP="00946C8F">
      <w:pPr>
        <w:spacing w:after="0" w:line="240" w:lineRule="auto"/>
        <w:ind w:right="23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9554E2">
        <w:rPr>
          <w:rFonts w:ascii="Times New Roman" w:hAnsi="Times New Roman"/>
          <w:iCs/>
          <w:sz w:val="28"/>
          <w:szCs w:val="28"/>
          <w:lang w:eastAsia="ru-RU"/>
        </w:rPr>
        <w:t xml:space="preserve">- от использования муниципального имущества (сдача имущества в аренду) в сумме </w:t>
      </w:r>
      <w:r w:rsidR="00FF2F9E">
        <w:rPr>
          <w:rFonts w:ascii="Times New Roman" w:hAnsi="Times New Roman"/>
          <w:iCs/>
          <w:sz w:val="28"/>
          <w:szCs w:val="28"/>
          <w:lang w:eastAsia="ru-RU"/>
        </w:rPr>
        <w:t>2</w:t>
      </w:r>
      <w:r w:rsidR="00BC32AB">
        <w:rPr>
          <w:rFonts w:ascii="Times New Roman" w:hAnsi="Times New Roman"/>
          <w:iCs/>
          <w:sz w:val="28"/>
          <w:szCs w:val="28"/>
          <w:lang w:eastAsia="ru-RU"/>
        </w:rPr>
        <w:t>7,0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9554E2">
        <w:rPr>
          <w:rFonts w:ascii="Times New Roman" w:hAnsi="Times New Roman"/>
          <w:iCs/>
          <w:sz w:val="28"/>
          <w:szCs w:val="28"/>
          <w:lang w:eastAsia="ru-RU"/>
        </w:rPr>
        <w:t xml:space="preserve">тыс. рублей, или </w:t>
      </w:r>
      <w:r w:rsidR="00BC32AB">
        <w:rPr>
          <w:rFonts w:ascii="Times New Roman" w:hAnsi="Times New Roman"/>
          <w:iCs/>
          <w:sz w:val="28"/>
          <w:szCs w:val="28"/>
          <w:lang w:eastAsia="ru-RU"/>
        </w:rPr>
        <w:t>117,4</w:t>
      </w:r>
      <w:r w:rsidRPr="009554E2">
        <w:rPr>
          <w:rFonts w:ascii="Times New Roman" w:hAnsi="Times New Roman"/>
          <w:iCs/>
          <w:sz w:val="28"/>
          <w:szCs w:val="28"/>
          <w:lang w:eastAsia="ru-RU"/>
        </w:rPr>
        <w:t xml:space="preserve"> % от плана</w:t>
      </w:r>
      <w:r w:rsidR="00BC32AB">
        <w:rPr>
          <w:rFonts w:ascii="Times New Roman" w:hAnsi="Times New Roman"/>
          <w:iCs/>
          <w:sz w:val="28"/>
          <w:szCs w:val="28"/>
          <w:lang w:eastAsia="ru-RU"/>
        </w:rPr>
        <w:t>, что на 10,3 тыс. рублей больше, чем за аналогичный период 2021 года</w:t>
      </w:r>
      <w:r w:rsidRPr="009554E2"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F658D9" w:rsidRDefault="00946C8F" w:rsidP="005B0D04">
      <w:pPr>
        <w:spacing w:after="0" w:line="240" w:lineRule="auto"/>
        <w:ind w:right="23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9554E2">
        <w:rPr>
          <w:rFonts w:ascii="Times New Roman" w:hAnsi="Times New Roman"/>
          <w:iCs/>
          <w:sz w:val="28"/>
          <w:szCs w:val="28"/>
          <w:lang w:eastAsia="ru-RU"/>
        </w:rPr>
        <w:t>- от оказания платных услуг</w:t>
      </w:r>
      <w:r w:rsidR="00F658D9">
        <w:rPr>
          <w:rFonts w:ascii="Times New Roman" w:hAnsi="Times New Roman"/>
          <w:iCs/>
          <w:sz w:val="28"/>
          <w:szCs w:val="28"/>
          <w:lang w:eastAsia="ru-RU"/>
        </w:rPr>
        <w:t xml:space="preserve"> и компенсации затрат государства</w:t>
      </w:r>
      <w:r w:rsidRPr="009554E2">
        <w:rPr>
          <w:rFonts w:ascii="Times New Roman" w:hAnsi="Times New Roman"/>
          <w:iCs/>
          <w:sz w:val="28"/>
          <w:szCs w:val="28"/>
          <w:lang w:eastAsia="ru-RU"/>
        </w:rPr>
        <w:t xml:space="preserve"> в сумме </w:t>
      </w:r>
      <w:r w:rsidR="00BC32AB">
        <w:rPr>
          <w:rFonts w:ascii="Times New Roman" w:hAnsi="Times New Roman"/>
          <w:iCs/>
          <w:sz w:val="28"/>
          <w:szCs w:val="28"/>
          <w:lang w:eastAsia="ru-RU"/>
        </w:rPr>
        <w:t>21,1</w:t>
      </w:r>
      <w:r w:rsidR="005B0D04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9554E2">
        <w:rPr>
          <w:rFonts w:ascii="Times New Roman" w:hAnsi="Times New Roman"/>
          <w:iCs/>
          <w:sz w:val="28"/>
          <w:szCs w:val="28"/>
          <w:lang w:eastAsia="ru-RU"/>
        </w:rPr>
        <w:t>тыс. рублей (</w:t>
      </w:r>
      <w:r w:rsidR="00F658D9">
        <w:rPr>
          <w:rFonts w:ascii="Times New Roman" w:hAnsi="Times New Roman"/>
          <w:iCs/>
          <w:sz w:val="28"/>
          <w:szCs w:val="28"/>
          <w:lang w:eastAsia="ru-RU"/>
        </w:rPr>
        <w:t>32,5</w:t>
      </w:r>
      <w:r w:rsidR="00FF2F9E">
        <w:rPr>
          <w:rFonts w:ascii="Times New Roman" w:hAnsi="Times New Roman"/>
          <w:iCs/>
          <w:sz w:val="28"/>
          <w:szCs w:val="28"/>
          <w:lang w:eastAsia="ru-RU"/>
        </w:rPr>
        <w:t xml:space="preserve"> % от плана)</w:t>
      </w:r>
      <w:r w:rsidR="00F658D9">
        <w:rPr>
          <w:rFonts w:ascii="Times New Roman" w:hAnsi="Times New Roman"/>
          <w:iCs/>
          <w:sz w:val="28"/>
          <w:szCs w:val="28"/>
          <w:lang w:eastAsia="ru-RU"/>
        </w:rPr>
        <w:t>, в том числе</w:t>
      </w:r>
      <w:r w:rsidR="00F658D9" w:rsidRPr="00F658D9">
        <w:rPr>
          <w:rFonts w:ascii="Times New Roman" w:hAnsi="Times New Roman"/>
          <w:iCs/>
          <w:sz w:val="28"/>
          <w:szCs w:val="28"/>
          <w:lang w:eastAsia="ru-RU"/>
        </w:rPr>
        <w:t>:</w:t>
      </w:r>
      <w:r w:rsidR="00F658D9">
        <w:rPr>
          <w:rFonts w:ascii="Times New Roman" w:hAnsi="Times New Roman"/>
          <w:iCs/>
          <w:sz w:val="28"/>
          <w:szCs w:val="28"/>
          <w:lang w:eastAsia="ru-RU"/>
        </w:rPr>
        <w:t xml:space="preserve"> прочие доходы от оказания платных услуг - 15,0 тыс</w:t>
      </w:r>
      <w:r w:rsidR="00955294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="00F658D9">
        <w:rPr>
          <w:rFonts w:ascii="Times New Roman" w:hAnsi="Times New Roman"/>
          <w:iCs/>
          <w:sz w:val="28"/>
          <w:szCs w:val="28"/>
          <w:lang w:eastAsia="ru-RU"/>
        </w:rPr>
        <w:t xml:space="preserve"> рублей</w:t>
      </w:r>
      <w:r w:rsidR="00F658D9" w:rsidRPr="00F658D9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F658D9" w:rsidRPr="009554E2">
        <w:rPr>
          <w:rFonts w:ascii="Times New Roman" w:hAnsi="Times New Roman"/>
          <w:iCs/>
          <w:sz w:val="28"/>
          <w:szCs w:val="28"/>
          <w:lang w:eastAsia="ru-RU"/>
        </w:rPr>
        <w:t>(доходы казенного учреждения культуры)</w:t>
      </w:r>
      <w:r w:rsidR="00F658D9">
        <w:rPr>
          <w:rFonts w:ascii="Times New Roman" w:hAnsi="Times New Roman"/>
          <w:iCs/>
          <w:sz w:val="28"/>
          <w:szCs w:val="28"/>
          <w:lang w:eastAsia="ru-RU"/>
        </w:rPr>
        <w:t>,</w:t>
      </w:r>
      <w:r w:rsidR="00F658D9" w:rsidRPr="009554E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F658D9">
        <w:rPr>
          <w:rFonts w:ascii="Times New Roman" w:hAnsi="Times New Roman"/>
          <w:iCs/>
          <w:sz w:val="28"/>
          <w:szCs w:val="28"/>
          <w:lang w:eastAsia="ru-RU"/>
        </w:rPr>
        <w:t>прочие доходы от компенсации затрат государства – 6,1 тыс. рублей. По сравнению с аналогичным периодом 2021 года поступление данных доходов снизилось на 72</w:t>
      </w:r>
      <w:r w:rsidR="0065453A">
        <w:rPr>
          <w:rFonts w:ascii="Times New Roman" w:hAnsi="Times New Roman"/>
          <w:iCs/>
          <w:sz w:val="28"/>
          <w:szCs w:val="28"/>
          <w:lang w:eastAsia="ru-RU"/>
        </w:rPr>
        <w:t>,0 тыс. рублей</w:t>
      </w:r>
      <w:r w:rsidR="008A651D">
        <w:rPr>
          <w:rFonts w:ascii="Times New Roman" w:hAnsi="Times New Roman"/>
          <w:iCs/>
          <w:sz w:val="28"/>
          <w:szCs w:val="28"/>
          <w:lang w:eastAsia="ru-RU"/>
        </w:rPr>
        <w:t xml:space="preserve"> (в 2021 году план за аналогичный период перевыполнен</w:t>
      </w:r>
      <w:r w:rsidR="009C0F41">
        <w:rPr>
          <w:rFonts w:ascii="Times New Roman" w:hAnsi="Times New Roman"/>
          <w:iCs/>
          <w:sz w:val="28"/>
          <w:szCs w:val="28"/>
          <w:lang w:eastAsia="ru-RU"/>
        </w:rPr>
        <w:t xml:space="preserve"> на 47,8 %, или на 30,1 тыс. рублей). В </w:t>
      </w:r>
      <w:r w:rsidR="0065453A">
        <w:rPr>
          <w:rFonts w:ascii="Times New Roman" w:hAnsi="Times New Roman"/>
          <w:iCs/>
          <w:sz w:val="28"/>
          <w:szCs w:val="28"/>
          <w:lang w:eastAsia="ru-RU"/>
        </w:rPr>
        <w:t xml:space="preserve">2022 году </w:t>
      </w:r>
      <w:r w:rsidR="009C0F41">
        <w:rPr>
          <w:rFonts w:ascii="Times New Roman" w:hAnsi="Times New Roman"/>
          <w:iCs/>
          <w:sz w:val="28"/>
          <w:szCs w:val="28"/>
          <w:lang w:eastAsia="ru-RU"/>
        </w:rPr>
        <w:t xml:space="preserve">платные услуги </w:t>
      </w:r>
      <w:r w:rsidR="0065453A">
        <w:rPr>
          <w:rFonts w:ascii="Times New Roman" w:hAnsi="Times New Roman"/>
          <w:iCs/>
          <w:sz w:val="28"/>
          <w:szCs w:val="28"/>
          <w:lang w:eastAsia="ru-RU"/>
        </w:rPr>
        <w:t xml:space="preserve">оказывал только один дом культуры (с. Мегра). План </w:t>
      </w:r>
      <w:r w:rsidR="008A651D">
        <w:rPr>
          <w:rFonts w:ascii="Times New Roman" w:hAnsi="Times New Roman"/>
          <w:iCs/>
          <w:sz w:val="28"/>
          <w:szCs w:val="28"/>
          <w:lang w:eastAsia="ru-RU"/>
        </w:rPr>
        <w:t>(</w:t>
      </w:r>
      <w:r w:rsidR="009C6CA3">
        <w:rPr>
          <w:rFonts w:ascii="Times New Roman" w:hAnsi="Times New Roman"/>
          <w:iCs/>
          <w:sz w:val="28"/>
          <w:szCs w:val="28"/>
          <w:lang w:eastAsia="ru-RU"/>
        </w:rPr>
        <w:t>65,0 тыс. рублей</w:t>
      </w:r>
      <w:r w:rsidR="008A651D">
        <w:rPr>
          <w:rFonts w:ascii="Times New Roman" w:hAnsi="Times New Roman"/>
          <w:iCs/>
          <w:sz w:val="28"/>
          <w:szCs w:val="28"/>
          <w:lang w:eastAsia="ru-RU"/>
        </w:rPr>
        <w:t>)</w:t>
      </w:r>
      <w:r w:rsidR="009C6CA3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65453A">
        <w:rPr>
          <w:rFonts w:ascii="Times New Roman" w:hAnsi="Times New Roman"/>
          <w:iCs/>
          <w:sz w:val="28"/>
          <w:szCs w:val="28"/>
          <w:lang w:eastAsia="ru-RU"/>
        </w:rPr>
        <w:t xml:space="preserve">по данным доходам </w:t>
      </w:r>
      <w:r w:rsidR="008A651D">
        <w:rPr>
          <w:rFonts w:ascii="Times New Roman" w:hAnsi="Times New Roman"/>
          <w:iCs/>
          <w:sz w:val="28"/>
          <w:szCs w:val="28"/>
          <w:lang w:eastAsia="ru-RU"/>
        </w:rPr>
        <w:t xml:space="preserve">на 2022 год </w:t>
      </w:r>
      <w:r w:rsidR="0065453A">
        <w:rPr>
          <w:rFonts w:ascii="Times New Roman" w:hAnsi="Times New Roman"/>
          <w:iCs/>
          <w:sz w:val="28"/>
          <w:szCs w:val="28"/>
          <w:lang w:eastAsia="ru-RU"/>
        </w:rPr>
        <w:t xml:space="preserve">установлен </w:t>
      </w:r>
      <w:r w:rsidR="008A651D">
        <w:rPr>
          <w:rFonts w:ascii="Times New Roman" w:hAnsi="Times New Roman"/>
          <w:iCs/>
          <w:sz w:val="28"/>
          <w:szCs w:val="28"/>
          <w:lang w:eastAsia="ru-RU"/>
        </w:rPr>
        <w:t xml:space="preserve">практически </w:t>
      </w:r>
      <w:r w:rsidR="0065453A">
        <w:rPr>
          <w:rFonts w:ascii="Times New Roman" w:hAnsi="Times New Roman"/>
          <w:iCs/>
          <w:sz w:val="28"/>
          <w:szCs w:val="28"/>
          <w:lang w:eastAsia="ru-RU"/>
        </w:rPr>
        <w:t>на уровне 2021 года</w:t>
      </w:r>
      <w:r w:rsidR="008A651D">
        <w:rPr>
          <w:rFonts w:ascii="Times New Roman" w:hAnsi="Times New Roman"/>
          <w:iCs/>
          <w:sz w:val="28"/>
          <w:szCs w:val="28"/>
          <w:lang w:eastAsia="ru-RU"/>
        </w:rPr>
        <w:t xml:space="preserve"> (63 тыс. рублей)</w:t>
      </w:r>
      <w:r w:rsidR="0065453A">
        <w:rPr>
          <w:rFonts w:ascii="Times New Roman" w:hAnsi="Times New Roman"/>
          <w:iCs/>
          <w:sz w:val="28"/>
          <w:szCs w:val="28"/>
          <w:lang w:eastAsia="ru-RU"/>
        </w:rPr>
        <w:t xml:space="preserve">.  </w:t>
      </w:r>
    </w:p>
    <w:p w:rsidR="005B0D04" w:rsidRDefault="00417088" w:rsidP="009C6CA3">
      <w:pPr>
        <w:spacing w:after="0"/>
        <w:ind w:right="-1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</w:t>
      </w:r>
      <w:r w:rsidR="009C6CA3" w:rsidRPr="009C6CA3">
        <w:rPr>
          <w:rFonts w:ascii="Times New Roman" w:eastAsia="Calibri" w:hAnsi="Times New Roman"/>
          <w:iCs/>
          <w:sz w:val="28"/>
          <w:szCs w:val="28"/>
        </w:rPr>
        <w:t xml:space="preserve">По сравнению с </w:t>
      </w:r>
      <w:r w:rsidR="009C6CA3">
        <w:rPr>
          <w:rFonts w:ascii="Times New Roman" w:eastAsia="Calibri" w:hAnsi="Times New Roman"/>
          <w:iCs/>
          <w:sz w:val="28"/>
          <w:szCs w:val="28"/>
        </w:rPr>
        <w:t xml:space="preserve">аналогичным </w:t>
      </w:r>
      <w:r w:rsidR="009C6CA3" w:rsidRPr="009C6CA3">
        <w:rPr>
          <w:rFonts w:ascii="Times New Roman" w:eastAsia="Calibri" w:hAnsi="Times New Roman"/>
          <w:iCs/>
          <w:sz w:val="28"/>
          <w:szCs w:val="28"/>
        </w:rPr>
        <w:t>периодом 2021 год</w:t>
      </w:r>
      <w:r w:rsidR="009C6CA3">
        <w:rPr>
          <w:rFonts w:ascii="Times New Roman" w:eastAsia="Calibri" w:hAnsi="Times New Roman"/>
          <w:iCs/>
          <w:sz w:val="28"/>
          <w:szCs w:val="28"/>
        </w:rPr>
        <w:t>а</w:t>
      </w:r>
      <w:r w:rsidR="009C6CA3" w:rsidRPr="009C6CA3">
        <w:rPr>
          <w:rFonts w:ascii="Times New Roman" w:eastAsia="Calibri" w:hAnsi="Times New Roman"/>
          <w:iCs/>
          <w:sz w:val="28"/>
          <w:szCs w:val="28"/>
        </w:rPr>
        <w:t xml:space="preserve"> налоговых и неналоговых доходов поступило меньше на </w:t>
      </w:r>
      <w:r w:rsidR="009C6CA3">
        <w:rPr>
          <w:rFonts w:ascii="Times New Roman" w:eastAsia="Calibri" w:hAnsi="Times New Roman"/>
          <w:iCs/>
          <w:sz w:val="28"/>
          <w:szCs w:val="28"/>
        </w:rPr>
        <w:t xml:space="preserve">1534,0 </w:t>
      </w:r>
      <w:r w:rsidR="009C6CA3" w:rsidRPr="009C6CA3">
        <w:rPr>
          <w:rFonts w:ascii="Times New Roman" w:eastAsia="Calibri" w:hAnsi="Times New Roman"/>
          <w:iCs/>
          <w:sz w:val="28"/>
          <w:szCs w:val="28"/>
        </w:rPr>
        <w:t xml:space="preserve">тыс. рублей, или на </w:t>
      </w:r>
      <w:r w:rsidR="009C6CA3">
        <w:rPr>
          <w:rFonts w:ascii="Times New Roman" w:eastAsia="Calibri" w:hAnsi="Times New Roman"/>
          <w:iCs/>
          <w:sz w:val="28"/>
          <w:szCs w:val="28"/>
        </w:rPr>
        <w:t>56,6</w:t>
      </w:r>
      <w:r w:rsidR="009C6CA3" w:rsidRPr="009C6CA3">
        <w:rPr>
          <w:rFonts w:ascii="Times New Roman" w:eastAsia="Calibri" w:hAnsi="Times New Roman"/>
          <w:iCs/>
          <w:sz w:val="28"/>
          <w:szCs w:val="28"/>
        </w:rPr>
        <w:t xml:space="preserve"> %. </w:t>
      </w:r>
      <w:r w:rsidR="009C6CA3">
        <w:rPr>
          <w:rFonts w:ascii="Times New Roman" w:eastAsia="Calibri" w:hAnsi="Times New Roman"/>
          <w:iCs/>
          <w:sz w:val="28"/>
          <w:szCs w:val="28"/>
        </w:rPr>
        <w:t>Д</w:t>
      </w:r>
      <w:r w:rsidR="005B0D04" w:rsidRPr="00B3450B">
        <w:rPr>
          <w:rFonts w:ascii="Times New Roman" w:eastAsia="Calibri" w:hAnsi="Times New Roman"/>
          <w:iCs/>
          <w:sz w:val="28"/>
          <w:szCs w:val="28"/>
        </w:rPr>
        <w:t xml:space="preserve">оля налоговых </w:t>
      </w:r>
      <w:r w:rsidR="005B0D04">
        <w:rPr>
          <w:rFonts w:ascii="Times New Roman" w:eastAsia="Calibri" w:hAnsi="Times New Roman"/>
          <w:iCs/>
          <w:sz w:val="28"/>
          <w:szCs w:val="28"/>
        </w:rPr>
        <w:t xml:space="preserve">и неналоговых </w:t>
      </w:r>
      <w:r w:rsidR="005B0D04" w:rsidRPr="00B3450B">
        <w:rPr>
          <w:rFonts w:ascii="Times New Roman" w:eastAsia="Calibri" w:hAnsi="Times New Roman"/>
          <w:iCs/>
          <w:sz w:val="28"/>
          <w:szCs w:val="28"/>
        </w:rPr>
        <w:t xml:space="preserve">доходов в общем объёме поступлений составила </w:t>
      </w:r>
      <w:r w:rsidR="009C6CA3">
        <w:rPr>
          <w:rFonts w:ascii="Times New Roman" w:eastAsia="Calibri" w:hAnsi="Times New Roman"/>
          <w:iCs/>
          <w:sz w:val="28"/>
          <w:szCs w:val="28"/>
        </w:rPr>
        <w:t xml:space="preserve">10,5 </w:t>
      </w:r>
      <w:r w:rsidR="005B0D04">
        <w:rPr>
          <w:rFonts w:ascii="Times New Roman" w:eastAsia="Calibri" w:hAnsi="Times New Roman"/>
          <w:iCs/>
          <w:sz w:val="28"/>
          <w:szCs w:val="28"/>
        </w:rPr>
        <w:t>%</w:t>
      </w:r>
      <w:r w:rsidR="00955294">
        <w:rPr>
          <w:rFonts w:ascii="Times New Roman" w:eastAsia="Calibri" w:hAnsi="Times New Roman"/>
          <w:iCs/>
          <w:sz w:val="28"/>
          <w:szCs w:val="28"/>
        </w:rPr>
        <w:t xml:space="preserve"> (по сравнению с </w:t>
      </w:r>
      <w:r w:rsidR="009C6CA3">
        <w:rPr>
          <w:rFonts w:ascii="Times New Roman" w:eastAsia="Calibri" w:hAnsi="Times New Roman"/>
          <w:iCs/>
          <w:sz w:val="28"/>
          <w:szCs w:val="28"/>
        </w:rPr>
        <w:t xml:space="preserve">показателем за </w:t>
      </w:r>
      <w:r w:rsidR="00955294">
        <w:rPr>
          <w:rFonts w:ascii="Times New Roman" w:eastAsia="Calibri" w:hAnsi="Times New Roman"/>
          <w:iCs/>
          <w:sz w:val="28"/>
          <w:szCs w:val="28"/>
        </w:rPr>
        <w:t xml:space="preserve">1 </w:t>
      </w:r>
      <w:r w:rsidR="009C6CA3">
        <w:rPr>
          <w:rFonts w:ascii="Times New Roman" w:eastAsia="Calibri" w:hAnsi="Times New Roman"/>
          <w:iCs/>
          <w:sz w:val="28"/>
          <w:szCs w:val="28"/>
        </w:rPr>
        <w:t>полугодие</w:t>
      </w:r>
      <w:r w:rsidR="00955294">
        <w:rPr>
          <w:rFonts w:ascii="Times New Roman" w:eastAsia="Calibri" w:hAnsi="Times New Roman"/>
          <w:iCs/>
          <w:sz w:val="28"/>
          <w:szCs w:val="28"/>
        </w:rPr>
        <w:t xml:space="preserve"> 2022 г</w:t>
      </w:r>
      <w:r w:rsidR="009C6CA3">
        <w:rPr>
          <w:rFonts w:ascii="Times New Roman" w:eastAsia="Calibri" w:hAnsi="Times New Roman"/>
          <w:iCs/>
          <w:sz w:val="28"/>
          <w:szCs w:val="28"/>
        </w:rPr>
        <w:t>ода</w:t>
      </w:r>
      <w:r w:rsidR="00955294">
        <w:rPr>
          <w:rFonts w:ascii="Times New Roman" w:eastAsia="Calibri" w:hAnsi="Times New Roman"/>
          <w:iCs/>
          <w:sz w:val="28"/>
          <w:szCs w:val="28"/>
        </w:rPr>
        <w:t xml:space="preserve"> доля </w:t>
      </w:r>
      <w:r w:rsidR="009C6CA3">
        <w:rPr>
          <w:rFonts w:ascii="Times New Roman" w:eastAsia="Calibri" w:hAnsi="Times New Roman"/>
          <w:iCs/>
          <w:sz w:val="28"/>
          <w:szCs w:val="28"/>
        </w:rPr>
        <w:t xml:space="preserve">увеличилась </w:t>
      </w:r>
      <w:r w:rsidR="00955294">
        <w:rPr>
          <w:rFonts w:ascii="Times New Roman" w:eastAsia="Calibri" w:hAnsi="Times New Roman"/>
          <w:iCs/>
          <w:sz w:val="28"/>
          <w:szCs w:val="28"/>
        </w:rPr>
        <w:t xml:space="preserve">на </w:t>
      </w:r>
      <w:r w:rsidR="009C6CA3">
        <w:rPr>
          <w:rFonts w:ascii="Times New Roman" w:eastAsia="Calibri" w:hAnsi="Times New Roman"/>
          <w:iCs/>
          <w:sz w:val="28"/>
          <w:szCs w:val="28"/>
        </w:rPr>
        <w:t>2,9 п</w:t>
      </w:r>
      <w:r w:rsidR="00955294">
        <w:rPr>
          <w:rFonts w:ascii="Times New Roman" w:eastAsia="Calibri" w:hAnsi="Times New Roman"/>
          <w:iCs/>
          <w:sz w:val="28"/>
          <w:szCs w:val="28"/>
        </w:rPr>
        <w:t>роцентных пункта).</w:t>
      </w:r>
      <w:r w:rsidR="005B0D04" w:rsidRPr="00B3450B">
        <w:rPr>
          <w:rFonts w:ascii="Times New Roman" w:eastAsia="Calibri" w:hAnsi="Times New Roman"/>
          <w:iCs/>
          <w:sz w:val="28"/>
          <w:szCs w:val="28"/>
        </w:rPr>
        <w:t xml:space="preserve"> </w:t>
      </w:r>
    </w:p>
    <w:p w:rsidR="009C512B" w:rsidRPr="00B3450B" w:rsidRDefault="00926228" w:rsidP="003F4937">
      <w:pPr>
        <w:tabs>
          <w:tab w:val="left" w:pos="567"/>
        </w:tabs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4E6233">
        <w:rPr>
          <w:rFonts w:ascii="Times New Roman" w:eastAsia="Calibri" w:hAnsi="Times New Roman"/>
          <w:iCs/>
          <w:sz w:val="24"/>
          <w:szCs w:val="24"/>
        </w:rPr>
        <w:t xml:space="preserve">       </w:t>
      </w:r>
      <w:r w:rsidR="003F4937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4E6233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B3450B">
        <w:rPr>
          <w:rFonts w:ascii="Times New Roman" w:eastAsia="Calibri" w:hAnsi="Times New Roman"/>
          <w:iCs/>
          <w:sz w:val="28"/>
          <w:szCs w:val="28"/>
        </w:rPr>
        <w:t>Б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езвозмездные поступления составили </w:t>
      </w:r>
      <w:r w:rsidR="009C6CA3">
        <w:rPr>
          <w:rFonts w:ascii="Times New Roman" w:hAnsi="Times New Roman"/>
          <w:bCs/>
          <w:sz w:val="28"/>
          <w:szCs w:val="28"/>
          <w:lang w:eastAsia="ru-RU"/>
        </w:rPr>
        <w:t>10055,8</w:t>
      </w:r>
      <w:r w:rsidR="006D288D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, или </w:t>
      </w:r>
      <w:r w:rsidR="009C6CA3">
        <w:rPr>
          <w:rFonts w:ascii="Times New Roman" w:hAnsi="Times New Roman"/>
          <w:bCs/>
          <w:sz w:val="28"/>
          <w:szCs w:val="28"/>
          <w:lang w:eastAsia="ru-RU"/>
        </w:rPr>
        <w:t>54,5</w:t>
      </w:r>
      <w:r w:rsidR="0031560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E2A43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% от годовых плановых назначений, </w:t>
      </w:r>
      <w:r w:rsidR="009C512B" w:rsidRPr="00B3450B">
        <w:rPr>
          <w:rFonts w:ascii="Times New Roman" w:eastAsia="Calibri" w:hAnsi="Times New Roman"/>
          <w:iCs/>
          <w:sz w:val="28"/>
          <w:szCs w:val="28"/>
        </w:rPr>
        <w:t>из них:</w:t>
      </w:r>
    </w:p>
    <w:p w:rsidR="00EB43F2" w:rsidRPr="00803D36" w:rsidRDefault="00EB43F2" w:rsidP="00EB43F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</w:t>
      </w:r>
      <w:r w:rsidRPr="00803D36">
        <w:rPr>
          <w:rFonts w:ascii="Times New Roman" w:hAnsi="Times New Roman"/>
          <w:iCs/>
          <w:sz w:val="28"/>
          <w:szCs w:val="28"/>
        </w:rPr>
        <w:t xml:space="preserve">- дотации </w:t>
      </w:r>
      <w:r w:rsidR="009C6CA3">
        <w:rPr>
          <w:rFonts w:ascii="Times New Roman" w:hAnsi="Times New Roman"/>
          <w:iCs/>
          <w:sz w:val="28"/>
          <w:szCs w:val="28"/>
        </w:rPr>
        <w:t>7024,7</w:t>
      </w:r>
      <w:r w:rsidRPr="00803D36">
        <w:rPr>
          <w:rFonts w:ascii="Times New Roman" w:hAnsi="Times New Roman"/>
          <w:iCs/>
          <w:sz w:val="28"/>
          <w:szCs w:val="28"/>
        </w:rPr>
        <w:t xml:space="preserve"> тыс. рублей (</w:t>
      </w:r>
      <w:r w:rsidR="009C6CA3">
        <w:rPr>
          <w:rFonts w:ascii="Times New Roman" w:hAnsi="Times New Roman"/>
          <w:iCs/>
          <w:sz w:val="28"/>
          <w:szCs w:val="28"/>
        </w:rPr>
        <w:t>75,0</w:t>
      </w:r>
      <w:r w:rsidRPr="00803D36">
        <w:rPr>
          <w:rFonts w:ascii="Times New Roman" w:hAnsi="Times New Roman"/>
          <w:iCs/>
          <w:sz w:val="28"/>
          <w:szCs w:val="28"/>
        </w:rPr>
        <w:t xml:space="preserve"> % от плана), в том числе:</w:t>
      </w:r>
    </w:p>
    <w:p w:rsidR="00EB43F2" w:rsidRPr="00803D36" w:rsidRDefault="00EB43F2" w:rsidP="00EB43F2">
      <w:pPr>
        <w:tabs>
          <w:tab w:val="left" w:pos="567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  <w:r w:rsidRPr="00803D36">
        <w:rPr>
          <w:rFonts w:ascii="Times New Roman" w:hAnsi="Times New Roman"/>
          <w:iCs/>
          <w:sz w:val="28"/>
          <w:szCs w:val="28"/>
        </w:rPr>
        <w:t xml:space="preserve">        </w:t>
      </w:r>
      <w:r>
        <w:rPr>
          <w:rFonts w:ascii="Times New Roman" w:hAnsi="Times New Roman"/>
          <w:iCs/>
          <w:sz w:val="28"/>
          <w:szCs w:val="28"/>
        </w:rPr>
        <w:t xml:space="preserve">    </w:t>
      </w:r>
      <w:r w:rsidRPr="00803D36">
        <w:rPr>
          <w:rFonts w:ascii="Times New Roman" w:hAnsi="Times New Roman"/>
          <w:iCs/>
          <w:sz w:val="28"/>
          <w:szCs w:val="28"/>
        </w:rPr>
        <w:t xml:space="preserve">дотации на поддержку мер по обеспечению сбалансированности бюджетов </w:t>
      </w:r>
      <w:r w:rsidR="009C0F41">
        <w:rPr>
          <w:rFonts w:ascii="Times New Roman" w:hAnsi="Times New Roman"/>
          <w:iCs/>
          <w:sz w:val="28"/>
          <w:szCs w:val="28"/>
        </w:rPr>
        <w:t>1603,</w:t>
      </w:r>
      <w:r w:rsidR="00F93874">
        <w:rPr>
          <w:rFonts w:ascii="Times New Roman" w:hAnsi="Times New Roman"/>
          <w:iCs/>
          <w:sz w:val="28"/>
          <w:szCs w:val="28"/>
        </w:rPr>
        <w:t>0</w:t>
      </w:r>
      <w:r w:rsidRPr="00803D36">
        <w:rPr>
          <w:rFonts w:ascii="Times New Roman" w:hAnsi="Times New Roman"/>
          <w:iCs/>
          <w:sz w:val="28"/>
          <w:szCs w:val="28"/>
        </w:rPr>
        <w:t xml:space="preserve"> тыс. рублей (</w:t>
      </w:r>
      <w:r w:rsidR="00F93874">
        <w:rPr>
          <w:rFonts w:ascii="Times New Roman" w:hAnsi="Times New Roman"/>
          <w:iCs/>
          <w:sz w:val="28"/>
          <w:szCs w:val="28"/>
        </w:rPr>
        <w:t>7</w:t>
      </w:r>
      <w:r w:rsidR="00955294">
        <w:rPr>
          <w:rFonts w:ascii="Times New Roman" w:hAnsi="Times New Roman"/>
          <w:iCs/>
          <w:sz w:val="28"/>
          <w:szCs w:val="28"/>
        </w:rPr>
        <w:t>5,0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803D36">
        <w:rPr>
          <w:rFonts w:ascii="Times New Roman" w:hAnsi="Times New Roman"/>
          <w:iCs/>
          <w:sz w:val="28"/>
          <w:szCs w:val="28"/>
        </w:rPr>
        <w:t>% от плана),</w:t>
      </w:r>
    </w:p>
    <w:p w:rsidR="00EB43F2" w:rsidRPr="00803D36" w:rsidRDefault="00EB43F2" w:rsidP="00EB43F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03D36">
        <w:rPr>
          <w:rFonts w:ascii="Times New Roman" w:hAnsi="Times New Roman"/>
          <w:iCs/>
          <w:sz w:val="28"/>
          <w:szCs w:val="28"/>
        </w:rPr>
        <w:t xml:space="preserve">  </w:t>
      </w:r>
      <w:r>
        <w:rPr>
          <w:rFonts w:ascii="Times New Roman" w:hAnsi="Times New Roman"/>
          <w:iCs/>
          <w:sz w:val="28"/>
          <w:szCs w:val="28"/>
        </w:rPr>
        <w:t xml:space="preserve">        </w:t>
      </w:r>
      <w:r w:rsidRPr="00803D36">
        <w:rPr>
          <w:rFonts w:ascii="Times New Roman" w:hAnsi="Times New Roman"/>
          <w:iCs/>
          <w:sz w:val="28"/>
          <w:szCs w:val="28"/>
        </w:rPr>
        <w:t xml:space="preserve">      дотации на выравнивание бюджетной обеспеченности </w:t>
      </w:r>
      <w:r w:rsidR="00F93874">
        <w:rPr>
          <w:rFonts w:ascii="Times New Roman" w:hAnsi="Times New Roman"/>
          <w:iCs/>
          <w:sz w:val="28"/>
          <w:szCs w:val="28"/>
        </w:rPr>
        <w:t>5421,7</w:t>
      </w:r>
      <w:r w:rsidRPr="00803D36">
        <w:rPr>
          <w:rFonts w:ascii="Times New Roman" w:hAnsi="Times New Roman"/>
          <w:iCs/>
          <w:sz w:val="28"/>
          <w:szCs w:val="28"/>
        </w:rPr>
        <w:t xml:space="preserve"> тыс. рублей (</w:t>
      </w:r>
      <w:r w:rsidR="00F93874">
        <w:rPr>
          <w:rFonts w:ascii="Times New Roman" w:hAnsi="Times New Roman"/>
          <w:iCs/>
          <w:sz w:val="28"/>
          <w:szCs w:val="28"/>
        </w:rPr>
        <w:t>7</w:t>
      </w:r>
      <w:r w:rsidR="00955294">
        <w:rPr>
          <w:rFonts w:ascii="Times New Roman" w:hAnsi="Times New Roman"/>
          <w:iCs/>
          <w:sz w:val="28"/>
          <w:szCs w:val="28"/>
        </w:rPr>
        <w:t>5,0</w:t>
      </w:r>
      <w:r w:rsidRPr="00803D36">
        <w:rPr>
          <w:rFonts w:ascii="Times New Roman" w:hAnsi="Times New Roman"/>
          <w:iCs/>
          <w:sz w:val="28"/>
          <w:szCs w:val="28"/>
        </w:rPr>
        <w:t xml:space="preserve"> % </w:t>
      </w:r>
      <w:r>
        <w:rPr>
          <w:rFonts w:ascii="Times New Roman" w:hAnsi="Times New Roman"/>
          <w:iCs/>
          <w:sz w:val="28"/>
          <w:szCs w:val="28"/>
        </w:rPr>
        <w:t xml:space="preserve">от </w:t>
      </w:r>
      <w:r w:rsidRPr="00803D36">
        <w:rPr>
          <w:rFonts w:ascii="Times New Roman" w:hAnsi="Times New Roman"/>
          <w:iCs/>
          <w:sz w:val="28"/>
          <w:szCs w:val="28"/>
        </w:rPr>
        <w:t>планового показателя);</w:t>
      </w:r>
    </w:p>
    <w:p w:rsidR="00EB43F2" w:rsidRPr="00803D36" w:rsidRDefault="00EB43F2" w:rsidP="00EB43F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</w:t>
      </w:r>
      <w:r w:rsidRPr="00803D36">
        <w:rPr>
          <w:rFonts w:ascii="Times New Roman" w:eastAsia="Calibri" w:hAnsi="Times New Roman"/>
          <w:iCs/>
          <w:sz w:val="28"/>
          <w:szCs w:val="28"/>
        </w:rPr>
        <w:t xml:space="preserve">- субсидии </w:t>
      </w:r>
      <w:r w:rsidR="00F93874">
        <w:rPr>
          <w:rFonts w:ascii="Times New Roman" w:eastAsia="Calibri" w:hAnsi="Times New Roman"/>
          <w:iCs/>
          <w:sz w:val="28"/>
          <w:szCs w:val="28"/>
        </w:rPr>
        <w:t>1466,8</w:t>
      </w:r>
      <w:r w:rsidRPr="00803D36">
        <w:rPr>
          <w:rFonts w:ascii="Times New Roman" w:eastAsia="Calibri" w:hAnsi="Times New Roman"/>
          <w:iCs/>
          <w:sz w:val="28"/>
          <w:szCs w:val="28"/>
        </w:rPr>
        <w:t xml:space="preserve"> тыс. рублей (</w:t>
      </w:r>
      <w:r w:rsidR="00F93874">
        <w:rPr>
          <w:rFonts w:ascii="Times New Roman" w:eastAsia="Calibri" w:hAnsi="Times New Roman"/>
          <w:iCs/>
          <w:sz w:val="28"/>
          <w:szCs w:val="28"/>
        </w:rPr>
        <w:t xml:space="preserve">75,8 </w:t>
      </w:r>
      <w:r w:rsidRPr="00803D36">
        <w:rPr>
          <w:rFonts w:ascii="Times New Roman" w:eastAsia="Calibri" w:hAnsi="Times New Roman"/>
          <w:iCs/>
          <w:sz w:val="28"/>
          <w:szCs w:val="28"/>
        </w:rPr>
        <w:t>% от плана), в том числе:</w:t>
      </w:r>
    </w:p>
    <w:p w:rsidR="00EB43F2" w:rsidRDefault="00EB43F2" w:rsidP="00EB43F2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803D36">
        <w:rPr>
          <w:rFonts w:ascii="Times New Roman" w:eastAsia="Calibri" w:hAnsi="Times New Roman"/>
          <w:iCs/>
          <w:sz w:val="28"/>
          <w:szCs w:val="28"/>
        </w:rPr>
        <w:t xml:space="preserve">    </w:t>
      </w:r>
      <w:r>
        <w:rPr>
          <w:rFonts w:ascii="Times New Roman" w:eastAsia="Calibri" w:hAnsi="Times New Roman"/>
          <w:iCs/>
          <w:sz w:val="28"/>
          <w:szCs w:val="28"/>
        </w:rPr>
        <w:t xml:space="preserve">      </w:t>
      </w:r>
      <w:r w:rsidRPr="00803D36">
        <w:rPr>
          <w:rFonts w:ascii="Times New Roman" w:eastAsia="Calibri" w:hAnsi="Times New Roman"/>
          <w:iCs/>
          <w:sz w:val="28"/>
          <w:szCs w:val="28"/>
        </w:rPr>
        <w:t xml:space="preserve">      на организацию уличного освещения </w:t>
      </w:r>
      <w:r w:rsidR="005D75E3">
        <w:rPr>
          <w:rFonts w:ascii="Times New Roman" w:eastAsia="Calibri" w:hAnsi="Times New Roman"/>
          <w:iCs/>
          <w:sz w:val="28"/>
          <w:szCs w:val="28"/>
        </w:rPr>
        <w:t>496,3</w:t>
      </w:r>
      <w:r w:rsidRPr="00803D36">
        <w:rPr>
          <w:rFonts w:ascii="Times New Roman" w:eastAsia="Calibri" w:hAnsi="Times New Roman"/>
          <w:iCs/>
          <w:sz w:val="28"/>
          <w:szCs w:val="28"/>
        </w:rPr>
        <w:t xml:space="preserve"> тыс. рублей</w:t>
      </w:r>
      <w:r w:rsidR="00A6137D">
        <w:rPr>
          <w:rFonts w:ascii="Times New Roman" w:eastAsia="Calibri" w:hAnsi="Times New Roman"/>
          <w:iCs/>
          <w:sz w:val="28"/>
          <w:szCs w:val="28"/>
        </w:rPr>
        <w:t xml:space="preserve">. (поступившие средства субсидии освоены в </w:t>
      </w:r>
      <w:r w:rsidR="00955294">
        <w:rPr>
          <w:rFonts w:ascii="Times New Roman" w:eastAsia="Calibri" w:hAnsi="Times New Roman"/>
          <w:iCs/>
          <w:sz w:val="28"/>
          <w:szCs w:val="28"/>
        </w:rPr>
        <w:t>сумме</w:t>
      </w:r>
      <w:r w:rsidR="00A6137D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790AA9">
        <w:rPr>
          <w:rFonts w:ascii="Times New Roman" w:eastAsia="Calibri" w:hAnsi="Times New Roman"/>
          <w:iCs/>
          <w:sz w:val="28"/>
          <w:szCs w:val="28"/>
        </w:rPr>
        <w:t>361,9</w:t>
      </w:r>
      <w:r w:rsidR="00A6137D">
        <w:rPr>
          <w:rFonts w:ascii="Times New Roman" w:eastAsia="Calibri" w:hAnsi="Times New Roman"/>
          <w:iCs/>
          <w:sz w:val="28"/>
          <w:szCs w:val="28"/>
        </w:rPr>
        <w:t xml:space="preserve"> тыс. рублей, или на </w:t>
      </w:r>
      <w:r w:rsidR="00790AA9">
        <w:rPr>
          <w:rFonts w:ascii="Times New Roman" w:eastAsia="Calibri" w:hAnsi="Times New Roman"/>
          <w:iCs/>
          <w:sz w:val="28"/>
          <w:szCs w:val="28"/>
        </w:rPr>
        <w:t>51,4</w:t>
      </w:r>
      <w:r w:rsidR="00A6137D">
        <w:rPr>
          <w:rFonts w:ascii="Times New Roman" w:eastAsia="Calibri" w:hAnsi="Times New Roman"/>
          <w:iCs/>
          <w:sz w:val="28"/>
          <w:szCs w:val="28"/>
        </w:rPr>
        <w:t xml:space="preserve"> %)</w:t>
      </w:r>
      <w:r w:rsidRPr="00EB43F2">
        <w:rPr>
          <w:rFonts w:ascii="Times New Roman" w:eastAsia="Calibri" w:hAnsi="Times New Roman"/>
          <w:iCs/>
          <w:sz w:val="28"/>
          <w:szCs w:val="28"/>
        </w:rPr>
        <w:t>;</w:t>
      </w:r>
    </w:p>
    <w:p w:rsidR="00C54C07" w:rsidRPr="00F928CB" w:rsidRDefault="00C54C07" w:rsidP="00C54C07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        на </w:t>
      </w:r>
      <w:r w:rsidRPr="00F928CB">
        <w:rPr>
          <w:rFonts w:ascii="Times New Roman" w:eastAsia="Calibri" w:hAnsi="Times New Roman"/>
          <w:iCs/>
          <w:sz w:val="28"/>
          <w:szCs w:val="28"/>
        </w:rPr>
        <w:t xml:space="preserve">реализацию проекта «Народный бюджет» </w:t>
      </w:r>
      <w:r w:rsidR="008839CA">
        <w:rPr>
          <w:rFonts w:ascii="Times New Roman" w:eastAsia="Calibri" w:hAnsi="Times New Roman"/>
          <w:iCs/>
          <w:sz w:val="28"/>
          <w:szCs w:val="28"/>
        </w:rPr>
        <w:t>350,0</w:t>
      </w:r>
      <w:r w:rsidRPr="00F928CB">
        <w:rPr>
          <w:rFonts w:ascii="Times New Roman" w:eastAsia="Calibri" w:hAnsi="Times New Roman"/>
          <w:iCs/>
          <w:sz w:val="28"/>
          <w:szCs w:val="28"/>
        </w:rPr>
        <w:t xml:space="preserve"> тыс. рублей </w:t>
      </w:r>
      <w:r w:rsidRPr="00C0319D">
        <w:rPr>
          <w:rFonts w:ascii="Times New Roman" w:eastAsia="Calibri" w:hAnsi="Times New Roman"/>
          <w:iCs/>
          <w:sz w:val="28"/>
          <w:szCs w:val="28"/>
        </w:rPr>
        <w:t>(средства субсидии за отчетный период не освоены);</w:t>
      </w:r>
    </w:p>
    <w:p w:rsidR="008839CA" w:rsidRDefault="008839CA" w:rsidP="008839CA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        на п</w:t>
      </w:r>
      <w:r w:rsidRPr="008839CA">
        <w:rPr>
          <w:rFonts w:ascii="Times New Roman" w:eastAsia="Calibri" w:hAnsi="Times New Roman"/>
          <w:iCs/>
          <w:sz w:val="28"/>
          <w:szCs w:val="28"/>
        </w:rPr>
        <w:t>роведение мероприятий по предотвращению распространения сорного растения борщевик Сосновского</w:t>
      </w:r>
      <w:r>
        <w:rPr>
          <w:rFonts w:ascii="Times New Roman" w:eastAsia="Calibri" w:hAnsi="Times New Roman"/>
          <w:iCs/>
          <w:sz w:val="28"/>
          <w:szCs w:val="28"/>
        </w:rPr>
        <w:t xml:space="preserve"> 620,5 тыс. рублей</w:t>
      </w:r>
      <w:r w:rsidRPr="008839CA">
        <w:rPr>
          <w:rFonts w:ascii="Times New Roman" w:eastAsia="Calibri" w:hAnsi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/>
          <w:iCs/>
          <w:sz w:val="28"/>
          <w:szCs w:val="28"/>
        </w:rPr>
        <w:t xml:space="preserve">(поступившие средства субсидии освоены на </w:t>
      </w:r>
      <w:r w:rsidR="005D75E3">
        <w:rPr>
          <w:rFonts w:ascii="Times New Roman" w:eastAsia="Calibri" w:hAnsi="Times New Roman"/>
          <w:iCs/>
          <w:sz w:val="28"/>
          <w:szCs w:val="28"/>
        </w:rPr>
        <w:t>100,0</w:t>
      </w:r>
      <w:r>
        <w:rPr>
          <w:rFonts w:ascii="Times New Roman" w:eastAsia="Calibri" w:hAnsi="Times New Roman"/>
          <w:iCs/>
          <w:sz w:val="28"/>
          <w:szCs w:val="28"/>
        </w:rPr>
        <w:t xml:space="preserve"> %)</w:t>
      </w:r>
      <w:r w:rsidRPr="00EB43F2">
        <w:rPr>
          <w:rFonts w:ascii="Times New Roman" w:eastAsia="Calibri" w:hAnsi="Times New Roman"/>
          <w:iCs/>
          <w:sz w:val="28"/>
          <w:szCs w:val="28"/>
        </w:rPr>
        <w:t>;</w:t>
      </w:r>
    </w:p>
    <w:p w:rsidR="00EB43F2" w:rsidRDefault="008839CA" w:rsidP="00790AA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8839CA">
        <w:rPr>
          <w:rFonts w:ascii="Times New Roman" w:eastAsia="Calibri" w:hAnsi="Times New Roman"/>
          <w:iCs/>
          <w:sz w:val="28"/>
          <w:szCs w:val="28"/>
        </w:rPr>
        <w:t xml:space="preserve">    </w:t>
      </w:r>
      <w:r w:rsidR="00EB43F2">
        <w:rPr>
          <w:rFonts w:ascii="Times New Roman" w:eastAsia="Calibri" w:hAnsi="Times New Roman"/>
          <w:iCs/>
          <w:sz w:val="28"/>
          <w:szCs w:val="28"/>
        </w:rPr>
        <w:t xml:space="preserve">    </w:t>
      </w:r>
      <w:r w:rsidR="00EB43F2" w:rsidRPr="00803D36">
        <w:rPr>
          <w:rFonts w:ascii="Times New Roman" w:eastAsia="Calibri" w:hAnsi="Times New Roman"/>
          <w:iCs/>
          <w:sz w:val="28"/>
          <w:szCs w:val="28"/>
        </w:rPr>
        <w:t xml:space="preserve">- субвенции </w:t>
      </w:r>
      <w:r w:rsidR="00790AA9">
        <w:rPr>
          <w:rFonts w:ascii="Times New Roman" w:eastAsia="Calibri" w:hAnsi="Times New Roman"/>
          <w:iCs/>
          <w:sz w:val="28"/>
          <w:szCs w:val="28"/>
        </w:rPr>
        <w:t>171,8</w:t>
      </w:r>
      <w:r w:rsidR="00EB43F2" w:rsidRPr="00803D36">
        <w:rPr>
          <w:rFonts w:ascii="Times New Roman" w:eastAsia="Calibri" w:hAnsi="Times New Roman"/>
          <w:iCs/>
          <w:sz w:val="28"/>
          <w:szCs w:val="28"/>
        </w:rPr>
        <w:t xml:space="preserve"> тыс. рублей (</w:t>
      </w:r>
      <w:r w:rsidR="00790AA9">
        <w:rPr>
          <w:rFonts w:ascii="Times New Roman" w:eastAsia="Calibri" w:hAnsi="Times New Roman"/>
          <w:iCs/>
          <w:sz w:val="28"/>
          <w:szCs w:val="28"/>
        </w:rPr>
        <w:t>63,7</w:t>
      </w:r>
      <w:r w:rsidR="00EB43F2" w:rsidRPr="00803D36">
        <w:rPr>
          <w:rFonts w:ascii="Times New Roman" w:eastAsia="Calibri" w:hAnsi="Times New Roman"/>
          <w:iCs/>
          <w:sz w:val="28"/>
          <w:szCs w:val="28"/>
        </w:rPr>
        <w:t xml:space="preserve"> % от годового плана)</w:t>
      </w:r>
      <w:r w:rsidR="00EB43F2">
        <w:rPr>
          <w:rFonts w:ascii="Times New Roman" w:eastAsia="Calibri" w:hAnsi="Times New Roman"/>
          <w:iCs/>
          <w:sz w:val="28"/>
          <w:szCs w:val="28"/>
        </w:rPr>
        <w:t>, в том числе</w:t>
      </w:r>
      <w:r w:rsidR="00EB43F2" w:rsidRPr="00AF195D">
        <w:rPr>
          <w:rFonts w:ascii="Times New Roman" w:eastAsia="Calibri" w:hAnsi="Times New Roman"/>
          <w:iCs/>
          <w:sz w:val="28"/>
          <w:szCs w:val="28"/>
        </w:rPr>
        <w:t>:</w:t>
      </w:r>
    </w:p>
    <w:p w:rsidR="00EB43F2" w:rsidRDefault="00EB43F2" w:rsidP="00EB43F2">
      <w:pPr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        на </w:t>
      </w:r>
      <w:r w:rsidRPr="00803D36">
        <w:rPr>
          <w:rFonts w:ascii="Times New Roman" w:eastAsia="Calibri" w:hAnsi="Times New Roman"/>
          <w:iCs/>
          <w:sz w:val="28"/>
          <w:szCs w:val="28"/>
        </w:rPr>
        <w:t>осуществление первичного воинского учета</w:t>
      </w:r>
      <w:r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790AA9">
        <w:rPr>
          <w:rFonts w:ascii="Times New Roman" w:eastAsia="Calibri" w:hAnsi="Times New Roman"/>
          <w:iCs/>
          <w:sz w:val="28"/>
          <w:szCs w:val="28"/>
        </w:rPr>
        <w:t>171,8</w:t>
      </w:r>
      <w:r>
        <w:rPr>
          <w:rFonts w:ascii="Times New Roman" w:eastAsia="Calibri" w:hAnsi="Times New Roman"/>
          <w:iCs/>
          <w:sz w:val="28"/>
          <w:szCs w:val="28"/>
        </w:rPr>
        <w:t xml:space="preserve"> тыс. рублей</w:t>
      </w:r>
      <w:r w:rsidRPr="00AF195D">
        <w:rPr>
          <w:rFonts w:ascii="Times New Roman" w:eastAsia="Calibri" w:hAnsi="Times New Roman"/>
          <w:iCs/>
          <w:sz w:val="28"/>
          <w:szCs w:val="28"/>
        </w:rPr>
        <w:t>;</w:t>
      </w:r>
    </w:p>
    <w:p w:rsidR="00903DF3" w:rsidRDefault="00903DF3" w:rsidP="0016292C">
      <w:pPr>
        <w:tabs>
          <w:tab w:val="left" w:pos="567"/>
        </w:tabs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bCs/>
          <w:iCs/>
          <w:sz w:val="28"/>
          <w:szCs w:val="28"/>
        </w:rPr>
        <w:lastRenderedPageBreak/>
        <w:t xml:space="preserve">           Е</w:t>
      </w:r>
      <w:r>
        <w:rPr>
          <w:rFonts w:ascii="Times New Roman" w:eastAsia="Calibri" w:hAnsi="Times New Roman"/>
          <w:iCs/>
          <w:sz w:val="28"/>
          <w:szCs w:val="28"/>
        </w:rPr>
        <w:t xml:space="preserve">диная субвенция </w:t>
      </w:r>
      <w:r w:rsidRPr="00F928CB">
        <w:rPr>
          <w:rFonts w:ascii="Times New Roman" w:eastAsia="Calibri" w:hAnsi="Times New Roman"/>
          <w:iCs/>
          <w:sz w:val="28"/>
          <w:szCs w:val="28"/>
        </w:rPr>
        <w:t>бюджетам сельских поселений из бюджета субъекта Российской Федерации</w:t>
      </w:r>
      <w:r>
        <w:rPr>
          <w:rFonts w:ascii="Times New Roman" w:eastAsia="Calibri" w:hAnsi="Times New Roman"/>
          <w:iCs/>
          <w:sz w:val="28"/>
          <w:szCs w:val="28"/>
        </w:rPr>
        <w:t xml:space="preserve"> при годовом плановом показателе 2,0 тыс. рублей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 отчетном периоде не поступала.       </w:t>
      </w:r>
    </w:p>
    <w:p w:rsidR="00EB43F2" w:rsidRDefault="00EB43F2" w:rsidP="00EB43F2">
      <w:pPr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 - иные межбюджетные трансферты</w:t>
      </w:r>
      <w:r w:rsidR="00A7187E">
        <w:rPr>
          <w:rFonts w:ascii="Times New Roman" w:eastAsia="Calibri" w:hAnsi="Times New Roman"/>
          <w:iCs/>
          <w:sz w:val="28"/>
          <w:szCs w:val="28"/>
        </w:rPr>
        <w:t xml:space="preserve"> в сумме</w:t>
      </w:r>
      <w:r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790AA9">
        <w:rPr>
          <w:rFonts w:ascii="Times New Roman" w:eastAsia="Calibri" w:hAnsi="Times New Roman"/>
          <w:iCs/>
          <w:sz w:val="28"/>
          <w:szCs w:val="28"/>
        </w:rPr>
        <w:t>1392,5</w:t>
      </w:r>
      <w:r>
        <w:rPr>
          <w:rFonts w:ascii="Times New Roman" w:eastAsia="Calibri" w:hAnsi="Times New Roman"/>
          <w:iCs/>
          <w:sz w:val="28"/>
          <w:szCs w:val="28"/>
        </w:rPr>
        <w:t xml:space="preserve"> тыс. рублей (</w:t>
      </w:r>
      <w:r w:rsidR="00790AA9">
        <w:rPr>
          <w:rFonts w:ascii="Times New Roman" w:eastAsia="Calibri" w:hAnsi="Times New Roman"/>
          <w:iCs/>
          <w:sz w:val="28"/>
          <w:szCs w:val="28"/>
        </w:rPr>
        <w:t>20,3</w:t>
      </w:r>
      <w:r>
        <w:rPr>
          <w:rFonts w:ascii="Times New Roman" w:eastAsia="Calibri" w:hAnsi="Times New Roman"/>
          <w:iCs/>
          <w:sz w:val="28"/>
          <w:szCs w:val="28"/>
        </w:rPr>
        <w:t xml:space="preserve"> % от плана), в том числе</w:t>
      </w:r>
      <w:r w:rsidRPr="00EB43F2">
        <w:rPr>
          <w:rFonts w:ascii="Times New Roman" w:eastAsia="Calibri" w:hAnsi="Times New Roman"/>
          <w:iCs/>
          <w:sz w:val="28"/>
          <w:szCs w:val="28"/>
        </w:rPr>
        <w:t>:</w:t>
      </w:r>
    </w:p>
    <w:p w:rsidR="00903DF3" w:rsidRDefault="00EB43F2" w:rsidP="00903DF3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       на исполнение полномочий в сфере библиотечного обслуживания населения </w:t>
      </w:r>
      <w:r w:rsidR="00A7187E">
        <w:rPr>
          <w:rFonts w:ascii="Times New Roman" w:eastAsia="Calibri" w:hAnsi="Times New Roman"/>
          <w:iCs/>
          <w:sz w:val="28"/>
          <w:szCs w:val="28"/>
        </w:rPr>
        <w:t>1392,5</w:t>
      </w:r>
      <w:r>
        <w:rPr>
          <w:rFonts w:ascii="Times New Roman" w:eastAsia="Calibri" w:hAnsi="Times New Roman"/>
          <w:iCs/>
          <w:sz w:val="28"/>
          <w:szCs w:val="28"/>
        </w:rPr>
        <w:t xml:space="preserve"> тыс. рублей</w:t>
      </w:r>
      <w:r w:rsidR="009218D7">
        <w:rPr>
          <w:rFonts w:ascii="Times New Roman" w:eastAsia="Calibri" w:hAnsi="Times New Roman"/>
          <w:iCs/>
          <w:sz w:val="28"/>
          <w:szCs w:val="28"/>
        </w:rPr>
        <w:t xml:space="preserve">, или </w:t>
      </w:r>
      <w:r w:rsidR="00A7187E">
        <w:rPr>
          <w:rFonts w:ascii="Times New Roman" w:eastAsia="Calibri" w:hAnsi="Times New Roman"/>
          <w:iCs/>
          <w:sz w:val="28"/>
          <w:szCs w:val="28"/>
        </w:rPr>
        <w:t>76,9</w:t>
      </w:r>
      <w:r w:rsidR="009218D7">
        <w:rPr>
          <w:rFonts w:ascii="Times New Roman" w:eastAsia="Calibri" w:hAnsi="Times New Roman"/>
          <w:iCs/>
          <w:sz w:val="28"/>
          <w:szCs w:val="28"/>
        </w:rPr>
        <w:t>% от годового плана</w:t>
      </w:r>
      <w:r w:rsidR="00903DF3">
        <w:rPr>
          <w:rFonts w:ascii="Times New Roman" w:eastAsia="Calibri" w:hAnsi="Times New Roman"/>
          <w:iCs/>
          <w:sz w:val="28"/>
          <w:szCs w:val="28"/>
        </w:rPr>
        <w:t xml:space="preserve"> (поступившие средства освоены в сумме </w:t>
      </w:r>
      <w:r w:rsidR="00A7187E">
        <w:rPr>
          <w:rFonts w:ascii="Times New Roman" w:eastAsia="Calibri" w:hAnsi="Times New Roman"/>
          <w:iCs/>
          <w:sz w:val="28"/>
          <w:szCs w:val="28"/>
        </w:rPr>
        <w:t>1182,4</w:t>
      </w:r>
      <w:r w:rsidR="00903DF3">
        <w:rPr>
          <w:rFonts w:ascii="Times New Roman" w:eastAsia="Calibri" w:hAnsi="Times New Roman"/>
          <w:iCs/>
          <w:sz w:val="28"/>
          <w:szCs w:val="28"/>
        </w:rPr>
        <w:t xml:space="preserve"> тыс. рублей, или на </w:t>
      </w:r>
      <w:r w:rsidR="00A7187E">
        <w:rPr>
          <w:rFonts w:ascii="Times New Roman" w:eastAsia="Calibri" w:hAnsi="Times New Roman"/>
          <w:iCs/>
          <w:sz w:val="28"/>
          <w:szCs w:val="28"/>
        </w:rPr>
        <w:t>84,9</w:t>
      </w:r>
      <w:r w:rsidR="00903DF3">
        <w:rPr>
          <w:rFonts w:ascii="Times New Roman" w:eastAsia="Calibri" w:hAnsi="Times New Roman"/>
          <w:iCs/>
          <w:sz w:val="28"/>
          <w:szCs w:val="28"/>
        </w:rPr>
        <w:t xml:space="preserve"> %)</w:t>
      </w:r>
      <w:r w:rsidR="00A7187E" w:rsidRPr="00A7187E">
        <w:rPr>
          <w:rFonts w:ascii="Times New Roman" w:eastAsia="Calibri" w:hAnsi="Times New Roman"/>
          <w:iCs/>
          <w:sz w:val="28"/>
          <w:szCs w:val="28"/>
        </w:rPr>
        <w:t>;</w:t>
      </w:r>
    </w:p>
    <w:p w:rsidR="00A7187E" w:rsidRPr="00EB43F2" w:rsidRDefault="00A7187E" w:rsidP="00903DF3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       </w:t>
      </w:r>
      <w:r w:rsidR="0016292C">
        <w:rPr>
          <w:rFonts w:ascii="Times New Roman" w:eastAsia="Calibri" w:hAnsi="Times New Roman"/>
          <w:iCs/>
          <w:sz w:val="28"/>
          <w:szCs w:val="28"/>
        </w:rPr>
        <w:t xml:space="preserve">запланированные </w:t>
      </w:r>
      <w:r>
        <w:rPr>
          <w:rFonts w:ascii="Times New Roman" w:eastAsia="Calibri" w:hAnsi="Times New Roman"/>
          <w:iCs/>
          <w:sz w:val="28"/>
          <w:szCs w:val="28"/>
        </w:rPr>
        <w:t xml:space="preserve">иные межбюджетные трансферты на организацию мероприятий по проведению </w:t>
      </w:r>
      <w:r w:rsidR="0016292C">
        <w:rPr>
          <w:rFonts w:ascii="Times New Roman" w:eastAsia="Calibri" w:hAnsi="Times New Roman"/>
          <w:iCs/>
          <w:sz w:val="28"/>
          <w:szCs w:val="28"/>
        </w:rPr>
        <w:t xml:space="preserve">публичных слушаний по проекту Генерального плана поселения в объеме 35,0 тыс. рублей, на организацию в границах поселения тепло-, водоснабжения и водоотведения в объеме 2,0 тыс. рублей, на выполнение ремонта очистных сооружений и канализации в с. Мегра в объеме 5000,0 тыс. рублей в отчетном периоде не поступали.   </w:t>
      </w:r>
      <w:r>
        <w:rPr>
          <w:rFonts w:ascii="Times New Roman" w:eastAsia="Calibri" w:hAnsi="Times New Roman"/>
          <w:iCs/>
          <w:sz w:val="28"/>
          <w:szCs w:val="28"/>
        </w:rPr>
        <w:t xml:space="preserve">      </w:t>
      </w:r>
    </w:p>
    <w:p w:rsidR="009218D7" w:rsidRDefault="00EB43F2" w:rsidP="00EB43F2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w:r w:rsidR="009218D7">
        <w:rPr>
          <w:rFonts w:ascii="Times New Roman" w:hAnsi="Times New Roman"/>
          <w:bCs/>
          <w:sz w:val="28"/>
          <w:szCs w:val="28"/>
          <w:lang w:eastAsia="ru-RU"/>
        </w:rPr>
        <w:t xml:space="preserve">        Прочие безвозмездные поступления при годовом плане 22,0 тыс. рублей в </w:t>
      </w:r>
      <w:r w:rsidR="0016292C">
        <w:rPr>
          <w:rFonts w:ascii="Times New Roman" w:hAnsi="Times New Roman"/>
          <w:bCs/>
          <w:sz w:val="28"/>
          <w:szCs w:val="28"/>
          <w:lang w:eastAsia="ru-RU"/>
        </w:rPr>
        <w:t xml:space="preserve">отчетном периоде в </w:t>
      </w:r>
      <w:r w:rsidR="009218D7">
        <w:rPr>
          <w:rFonts w:ascii="Times New Roman" w:hAnsi="Times New Roman"/>
          <w:bCs/>
          <w:sz w:val="28"/>
          <w:szCs w:val="28"/>
          <w:lang w:eastAsia="ru-RU"/>
        </w:rPr>
        <w:t xml:space="preserve">бюджет поселения не поступали. </w:t>
      </w:r>
    </w:p>
    <w:p w:rsidR="00463367" w:rsidRPr="00B3450B" w:rsidRDefault="009A0574" w:rsidP="0016292C">
      <w:pPr>
        <w:tabs>
          <w:tab w:val="left" w:pos="567"/>
        </w:tabs>
        <w:spacing w:after="0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 w:rsidRPr="00B3450B">
        <w:rPr>
          <w:rFonts w:ascii="Times New Roman" w:eastAsia="Calibri" w:hAnsi="Times New Roman"/>
          <w:bCs/>
          <w:iCs/>
          <w:sz w:val="28"/>
          <w:szCs w:val="28"/>
        </w:rPr>
        <w:t xml:space="preserve">     </w:t>
      </w:r>
      <w:r w:rsidR="00463367"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  <w:r w:rsidRPr="00B3450B"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  <w:r w:rsidR="00463367">
        <w:rPr>
          <w:rFonts w:ascii="Times New Roman" w:eastAsia="Calibri" w:hAnsi="Times New Roman"/>
          <w:bCs/>
          <w:iCs/>
          <w:sz w:val="28"/>
          <w:szCs w:val="28"/>
        </w:rPr>
        <w:t xml:space="preserve"> По сравнению с аналогичным периодом </w:t>
      </w:r>
      <w:r w:rsidR="00444750">
        <w:rPr>
          <w:rFonts w:ascii="Times New Roman" w:eastAsia="Calibri" w:hAnsi="Times New Roman"/>
          <w:bCs/>
          <w:iCs/>
          <w:sz w:val="28"/>
          <w:szCs w:val="28"/>
        </w:rPr>
        <w:t>2021</w:t>
      </w:r>
      <w:r w:rsidR="00463367">
        <w:rPr>
          <w:rFonts w:ascii="Times New Roman" w:eastAsia="Calibri" w:hAnsi="Times New Roman"/>
          <w:bCs/>
          <w:iCs/>
          <w:sz w:val="28"/>
          <w:szCs w:val="28"/>
        </w:rPr>
        <w:t xml:space="preserve"> года безвозмездных поступлений поступило </w:t>
      </w:r>
      <w:r w:rsidR="00EB43F2">
        <w:rPr>
          <w:rFonts w:ascii="Times New Roman" w:eastAsia="Calibri" w:hAnsi="Times New Roman"/>
          <w:bCs/>
          <w:iCs/>
          <w:sz w:val="28"/>
          <w:szCs w:val="28"/>
        </w:rPr>
        <w:t xml:space="preserve">больше </w:t>
      </w:r>
      <w:r w:rsidR="00463367">
        <w:rPr>
          <w:rFonts w:ascii="Times New Roman" w:eastAsia="Calibri" w:hAnsi="Times New Roman"/>
          <w:bCs/>
          <w:iCs/>
          <w:sz w:val="28"/>
          <w:szCs w:val="28"/>
        </w:rPr>
        <w:t xml:space="preserve">на </w:t>
      </w:r>
      <w:r w:rsidR="0016292C">
        <w:rPr>
          <w:rFonts w:ascii="Times New Roman" w:eastAsia="Calibri" w:hAnsi="Times New Roman"/>
          <w:bCs/>
          <w:iCs/>
          <w:sz w:val="28"/>
          <w:szCs w:val="28"/>
        </w:rPr>
        <w:t>1494,2</w:t>
      </w:r>
      <w:r w:rsidR="009218D7"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  <w:r w:rsidR="00463367">
        <w:rPr>
          <w:rFonts w:ascii="Times New Roman" w:eastAsia="Calibri" w:hAnsi="Times New Roman"/>
          <w:bCs/>
          <w:iCs/>
          <w:sz w:val="28"/>
          <w:szCs w:val="28"/>
        </w:rPr>
        <w:t xml:space="preserve">тыс. рублей, или на </w:t>
      </w:r>
      <w:r w:rsidR="0016292C">
        <w:rPr>
          <w:rFonts w:ascii="Times New Roman" w:eastAsia="Calibri" w:hAnsi="Times New Roman"/>
          <w:bCs/>
          <w:iCs/>
          <w:sz w:val="28"/>
          <w:szCs w:val="28"/>
        </w:rPr>
        <w:t>17,5</w:t>
      </w:r>
      <w:r w:rsidR="002D76CD"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  <w:r w:rsidR="00463367">
        <w:rPr>
          <w:rFonts w:ascii="Times New Roman" w:eastAsia="Calibri" w:hAnsi="Times New Roman"/>
          <w:bCs/>
          <w:iCs/>
          <w:sz w:val="28"/>
          <w:szCs w:val="28"/>
        </w:rPr>
        <w:t>%</w:t>
      </w:r>
      <w:r w:rsidR="00EB43F2">
        <w:rPr>
          <w:rFonts w:ascii="Times New Roman" w:eastAsia="Calibri" w:hAnsi="Times New Roman"/>
          <w:bCs/>
          <w:iCs/>
          <w:sz w:val="28"/>
          <w:szCs w:val="28"/>
        </w:rPr>
        <w:t>, в том числе за счет увеличения поступлений</w:t>
      </w:r>
      <w:r w:rsidR="009218D7">
        <w:rPr>
          <w:rFonts w:ascii="Times New Roman" w:eastAsia="Calibri" w:hAnsi="Times New Roman"/>
          <w:bCs/>
          <w:iCs/>
          <w:sz w:val="28"/>
          <w:szCs w:val="28"/>
        </w:rPr>
        <w:t xml:space="preserve"> субсидий </w:t>
      </w:r>
      <w:r w:rsidR="005702E0">
        <w:rPr>
          <w:rFonts w:ascii="Times New Roman" w:eastAsia="Calibri" w:hAnsi="Times New Roman"/>
          <w:bCs/>
          <w:iCs/>
          <w:sz w:val="28"/>
          <w:szCs w:val="28"/>
        </w:rPr>
        <w:t xml:space="preserve">на </w:t>
      </w:r>
      <w:r w:rsidR="0016292C">
        <w:rPr>
          <w:rFonts w:ascii="Times New Roman" w:eastAsia="Calibri" w:hAnsi="Times New Roman"/>
          <w:bCs/>
          <w:iCs/>
          <w:sz w:val="28"/>
          <w:szCs w:val="28"/>
        </w:rPr>
        <w:t>806,2</w:t>
      </w:r>
      <w:r w:rsidR="005702E0">
        <w:rPr>
          <w:rFonts w:ascii="Times New Roman" w:eastAsia="Calibri" w:hAnsi="Times New Roman"/>
          <w:bCs/>
          <w:iCs/>
          <w:sz w:val="28"/>
          <w:szCs w:val="28"/>
        </w:rPr>
        <w:t xml:space="preserve"> тыс. рублей</w:t>
      </w:r>
      <w:r w:rsidR="0016292C">
        <w:rPr>
          <w:rFonts w:ascii="Times New Roman" w:eastAsia="Calibri" w:hAnsi="Times New Roman"/>
          <w:bCs/>
          <w:iCs/>
          <w:sz w:val="28"/>
          <w:szCs w:val="28"/>
        </w:rPr>
        <w:t>,</w:t>
      </w:r>
      <w:r w:rsidR="002D76CD"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  <w:r w:rsidR="00463367"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  <w:r w:rsidR="0016292C">
        <w:rPr>
          <w:rFonts w:ascii="Times New Roman" w:eastAsia="Calibri" w:hAnsi="Times New Roman"/>
          <w:bCs/>
          <w:iCs/>
          <w:sz w:val="28"/>
          <w:szCs w:val="28"/>
        </w:rPr>
        <w:t>дотаций на 687,3 тыс. рублей.</w:t>
      </w:r>
    </w:p>
    <w:p w:rsidR="00835807" w:rsidRPr="00B3450B" w:rsidRDefault="002E2B26" w:rsidP="005702E0">
      <w:pPr>
        <w:tabs>
          <w:tab w:val="left" w:pos="567"/>
        </w:tabs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B3450B">
        <w:rPr>
          <w:rFonts w:ascii="Times New Roman" w:eastAsia="Calibri" w:hAnsi="Times New Roman"/>
          <w:iCs/>
          <w:sz w:val="28"/>
          <w:szCs w:val="28"/>
        </w:rPr>
        <w:t xml:space="preserve">    </w:t>
      </w:r>
      <w:r w:rsidR="005702E0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2D76CD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B3450B">
        <w:rPr>
          <w:rFonts w:ascii="Times New Roman" w:eastAsia="Calibri" w:hAnsi="Times New Roman"/>
          <w:iCs/>
          <w:sz w:val="28"/>
          <w:szCs w:val="28"/>
        </w:rPr>
        <w:t xml:space="preserve">  </w:t>
      </w:r>
      <w:r w:rsidR="00835807" w:rsidRPr="00B3450B">
        <w:rPr>
          <w:rFonts w:ascii="Times New Roman" w:eastAsia="Calibri" w:hAnsi="Times New Roman"/>
          <w:iCs/>
          <w:sz w:val="28"/>
          <w:szCs w:val="28"/>
        </w:rPr>
        <w:t xml:space="preserve">Доля безвозмездных поступлений в общем объеме доходов поселения составила </w:t>
      </w:r>
      <w:r w:rsidR="0016292C">
        <w:rPr>
          <w:rFonts w:ascii="Times New Roman" w:eastAsia="Calibri" w:hAnsi="Times New Roman"/>
          <w:iCs/>
          <w:sz w:val="28"/>
          <w:szCs w:val="28"/>
        </w:rPr>
        <w:t>89,5</w:t>
      </w:r>
      <w:r w:rsidR="009A0574" w:rsidRPr="00B3450B">
        <w:rPr>
          <w:rFonts w:ascii="Times New Roman" w:eastAsia="Calibri" w:hAnsi="Times New Roman"/>
          <w:iCs/>
          <w:sz w:val="28"/>
          <w:szCs w:val="28"/>
        </w:rPr>
        <w:t xml:space="preserve"> %.</w:t>
      </w:r>
      <w:r w:rsidR="00E35D98">
        <w:rPr>
          <w:rFonts w:ascii="Times New Roman" w:eastAsia="Calibri" w:hAnsi="Times New Roman"/>
          <w:iCs/>
          <w:sz w:val="28"/>
          <w:szCs w:val="28"/>
        </w:rPr>
        <w:t xml:space="preserve"> Безвозмездные поступления – основной источник доходов бюджета поселения. </w:t>
      </w:r>
    </w:p>
    <w:p w:rsidR="009332CF" w:rsidRDefault="00DB2204" w:rsidP="009218D7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 xml:space="preserve">   </w:t>
      </w:r>
      <w:r w:rsidR="002D76CD">
        <w:rPr>
          <w:rFonts w:ascii="Times New Roman" w:hAnsi="Times New Roman"/>
          <w:sz w:val="28"/>
          <w:szCs w:val="28"/>
        </w:rPr>
        <w:t xml:space="preserve">  </w:t>
      </w:r>
      <w:r w:rsidRPr="00B3450B">
        <w:rPr>
          <w:rFonts w:ascii="Times New Roman" w:hAnsi="Times New Roman"/>
          <w:sz w:val="28"/>
          <w:szCs w:val="28"/>
        </w:rPr>
        <w:t xml:space="preserve"> Общий размер поступлений за </w:t>
      </w:r>
      <w:r w:rsidR="00142A41">
        <w:rPr>
          <w:rFonts w:ascii="Times New Roman" w:hAnsi="Times New Roman"/>
          <w:sz w:val="28"/>
          <w:szCs w:val="28"/>
        </w:rPr>
        <w:t>9 месяцев</w:t>
      </w:r>
      <w:r w:rsidRPr="00B3450B">
        <w:rPr>
          <w:rFonts w:ascii="Times New Roman" w:hAnsi="Times New Roman"/>
          <w:sz w:val="28"/>
          <w:szCs w:val="28"/>
        </w:rPr>
        <w:t xml:space="preserve"> текущего года </w:t>
      </w:r>
      <w:r w:rsidR="007A508C">
        <w:rPr>
          <w:rFonts w:ascii="Times New Roman" w:hAnsi="Times New Roman"/>
          <w:sz w:val="28"/>
          <w:szCs w:val="28"/>
        </w:rPr>
        <w:t xml:space="preserve">уменьшился </w:t>
      </w:r>
      <w:r w:rsidRPr="00B3450B">
        <w:rPr>
          <w:rFonts w:ascii="Times New Roman" w:hAnsi="Times New Roman"/>
          <w:sz w:val="28"/>
          <w:szCs w:val="28"/>
        </w:rPr>
        <w:t xml:space="preserve">по сравнению с аналогичным периодом прошлого года на </w:t>
      </w:r>
      <w:r w:rsidR="007A508C">
        <w:rPr>
          <w:rFonts w:ascii="Times New Roman" w:hAnsi="Times New Roman"/>
          <w:sz w:val="28"/>
          <w:szCs w:val="28"/>
        </w:rPr>
        <w:t>39,8</w:t>
      </w:r>
      <w:r w:rsidRPr="00B3450B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7A508C">
        <w:rPr>
          <w:rFonts w:ascii="Times New Roman" w:hAnsi="Times New Roman"/>
          <w:sz w:val="28"/>
          <w:szCs w:val="28"/>
        </w:rPr>
        <w:t xml:space="preserve">0,4 </w:t>
      </w:r>
      <w:r w:rsidR="009A0574" w:rsidRPr="00B3450B">
        <w:rPr>
          <w:rFonts w:ascii="Times New Roman" w:hAnsi="Times New Roman"/>
          <w:sz w:val="28"/>
          <w:szCs w:val="28"/>
        </w:rPr>
        <w:t>%</w:t>
      </w:r>
      <w:r w:rsidRPr="00B3450B">
        <w:rPr>
          <w:rFonts w:ascii="Times New Roman" w:hAnsi="Times New Roman"/>
          <w:sz w:val="28"/>
          <w:szCs w:val="28"/>
        </w:rPr>
        <w:t>.</w:t>
      </w:r>
      <w:r w:rsidR="00463367">
        <w:rPr>
          <w:rFonts w:ascii="Times New Roman" w:hAnsi="Times New Roman"/>
          <w:sz w:val="28"/>
          <w:szCs w:val="28"/>
        </w:rPr>
        <w:t xml:space="preserve"> </w:t>
      </w:r>
    </w:p>
    <w:p w:rsidR="009332CF" w:rsidRDefault="009332CF" w:rsidP="009332C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332CF">
        <w:rPr>
          <w:rFonts w:ascii="Times New Roman" w:eastAsia="Calibri" w:hAnsi="Times New Roman"/>
          <w:sz w:val="28"/>
          <w:szCs w:val="28"/>
          <w:lang w:eastAsia="ru-RU"/>
        </w:rPr>
        <w:t xml:space="preserve">Анализ исполнения доходов бюджета сельского поселения </w:t>
      </w:r>
      <w:r w:rsidR="00797AF3">
        <w:rPr>
          <w:rFonts w:ascii="Times New Roman" w:eastAsia="Calibri" w:hAnsi="Times New Roman"/>
          <w:sz w:val="28"/>
          <w:szCs w:val="28"/>
          <w:lang w:eastAsia="ru-RU"/>
        </w:rPr>
        <w:t>Оштинское</w:t>
      </w:r>
      <w:r w:rsidRPr="009332CF">
        <w:rPr>
          <w:rFonts w:ascii="Times New Roman" w:eastAsia="Calibri" w:hAnsi="Times New Roman"/>
          <w:sz w:val="28"/>
          <w:szCs w:val="28"/>
          <w:lang w:eastAsia="ru-RU"/>
        </w:rPr>
        <w:t xml:space="preserve"> по видам доходов за </w:t>
      </w:r>
      <w:r w:rsidR="00142A41">
        <w:rPr>
          <w:rFonts w:ascii="Times New Roman" w:eastAsia="Calibri" w:hAnsi="Times New Roman"/>
          <w:sz w:val="28"/>
          <w:szCs w:val="28"/>
          <w:lang w:eastAsia="ru-RU"/>
        </w:rPr>
        <w:t>9 месяцев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444750">
        <w:rPr>
          <w:rFonts w:ascii="Times New Roman" w:eastAsia="Calibri" w:hAnsi="Times New Roman"/>
          <w:sz w:val="28"/>
          <w:szCs w:val="28"/>
          <w:lang w:eastAsia="ru-RU"/>
        </w:rPr>
        <w:t>2022</w:t>
      </w:r>
      <w:r w:rsidRPr="009332CF">
        <w:rPr>
          <w:rFonts w:ascii="Times New Roman" w:eastAsia="Calibri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9332CF">
        <w:rPr>
          <w:rFonts w:ascii="Times New Roman" w:eastAsia="Calibri" w:hAnsi="Times New Roman"/>
          <w:sz w:val="28"/>
          <w:szCs w:val="28"/>
          <w:lang w:eastAsia="ru-RU"/>
        </w:rPr>
        <w:t xml:space="preserve"> представлен в приложении 1 к Заключению.  </w:t>
      </w:r>
    </w:p>
    <w:p w:rsidR="009218D7" w:rsidRDefault="009218D7" w:rsidP="000C5381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A764D" w:rsidRPr="00B3450B" w:rsidRDefault="00505A07" w:rsidP="000C5381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="000C5381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 </w:t>
      </w:r>
      <w:r w:rsidR="00A954F2" w:rsidRPr="00B3450B">
        <w:rPr>
          <w:rFonts w:ascii="Times New Roman" w:hAnsi="Times New Roman"/>
          <w:b/>
          <w:bCs/>
          <w:sz w:val="28"/>
          <w:szCs w:val="28"/>
          <w:lang w:eastAsia="ru-RU"/>
        </w:rPr>
        <w:t>Расходы</w:t>
      </w:r>
      <w:r w:rsidR="00BA764D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бюджета</w:t>
      </w:r>
      <w:r w:rsidR="00A954F2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поселения</w:t>
      </w:r>
    </w:p>
    <w:p w:rsidR="00BA764D" w:rsidRPr="00B3450B" w:rsidRDefault="00BA764D" w:rsidP="00BA764D">
      <w:pPr>
        <w:spacing w:after="0" w:line="240" w:lineRule="auto"/>
        <w:ind w:left="808" w:right="23"/>
        <w:rPr>
          <w:rFonts w:ascii="Times New Roman" w:hAnsi="Times New Roman"/>
          <w:sz w:val="28"/>
          <w:szCs w:val="28"/>
          <w:lang w:eastAsia="ru-RU"/>
        </w:rPr>
      </w:pPr>
    </w:p>
    <w:p w:rsidR="00B93E01" w:rsidRDefault="00BA764D" w:rsidP="00B93E0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Расходы</w:t>
      </w: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B3450B">
        <w:rPr>
          <w:rFonts w:ascii="Times New Roman" w:hAnsi="Times New Roman"/>
          <w:sz w:val="28"/>
          <w:szCs w:val="28"/>
          <w:lang w:eastAsia="ru-RU"/>
        </w:rPr>
        <w:t>бюджета</w:t>
      </w:r>
      <w:r w:rsidR="004B7338" w:rsidRPr="00B3450B">
        <w:rPr>
          <w:rFonts w:ascii="Times New Roman" w:hAnsi="Times New Roman"/>
          <w:sz w:val="28"/>
          <w:szCs w:val="28"/>
          <w:lang w:eastAsia="ru-RU"/>
        </w:rPr>
        <w:t xml:space="preserve"> за </w:t>
      </w:r>
      <w:r w:rsidR="00142A41">
        <w:rPr>
          <w:rFonts w:ascii="Times New Roman" w:hAnsi="Times New Roman"/>
          <w:sz w:val="28"/>
          <w:szCs w:val="28"/>
          <w:lang w:eastAsia="ru-RU"/>
        </w:rPr>
        <w:t>9 месяцев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4750">
        <w:rPr>
          <w:rFonts w:ascii="Times New Roman" w:hAnsi="Times New Roman"/>
          <w:sz w:val="28"/>
          <w:szCs w:val="28"/>
          <w:lang w:eastAsia="ru-RU"/>
        </w:rPr>
        <w:t>2022</w:t>
      </w:r>
      <w:r w:rsidR="00A954F2" w:rsidRPr="00B3450B">
        <w:rPr>
          <w:rFonts w:ascii="Times New Roman" w:hAnsi="Times New Roman"/>
          <w:sz w:val="28"/>
          <w:szCs w:val="28"/>
          <w:lang w:eastAsia="ru-RU"/>
        </w:rPr>
        <w:t xml:space="preserve"> года составили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5D98">
        <w:rPr>
          <w:rFonts w:ascii="Times New Roman" w:hAnsi="Times New Roman"/>
          <w:sz w:val="28"/>
          <w:szCs w:val="28"/>
          <w:lang w:eastAsia="ru-RU"/>
        </w:rPr>
        <w:t>11893,0</w:t>
      </w:r>
      <w:r w:rsidR="009A0574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835807" w:rsidRPr="00B3450B">
        <w:rPr>
          <w:rFonts w:ascii="Times New Roman" w:hAnsi="Times New Roman"/>
          <w:sz w:val="28"/>
          <w:szCs w:val="28"/>
          <w:lang w:eastAsia="ru-RU"/>
        </w:rPr>
        <w:t>,</w:t>
      </w:r>
      <w:r w:rsidR="007E3ACF" w:rsidRPr="00B3450B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="00E35D98">
        <w:rPr>
          <w:rFonts w:ascii="Times New Roman" w:hAnsi="Times New Roman"/>
          <w:sz w:val="28"/>
          <w:szCs w:val="28"/>
          <w:lang w:eastAsia="ru-RU"/>
        </w:rPr>
        <w:t>54,8</w:t>
      </w:r>
      <w:r w:rsidR="007E3ACF" w:rsidRPr="00B3450B">
        <w:rPr>
          <w:rFonts w:ascii="Times New Roman" w:hAnsi="Times New Roman"/>
          <w:sz w:val="28"/>
          <w:szCs w:val="28"/>
          <w:lang w:eastAsia="ru-RU"/>
        </w:rPr>
        <w:t xml:space="preserve"> % к годовым плановым назначениям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72114B">
        <w:rPr>
          <w:rFonts w:ascii="Times New Roman" w:hAnsi="Times New Roman"/>
          <w:sz w:val="28"/>
          <w:szCs w:val="28"/>
          <w:lang w:eastAsia="ru-RU"/>
        </w:rPr>
        <w:t>По сравнению с показателем на 01.10.2021 года расходы увеличились на 1086,5 тыс. рублей, или на 10,1 %.</w:t>
      </w:r>
    </w:p>
    <w:p w:rsidR="001C3F15" w:rsidRPr="00B3450B" w:rsidRDefault="00B93E01" w:rsidP="00B93E0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нализ исполнения расходной части бюджета поселения </w:t>
      </w:r>
      <w:r w:rsidR="001C3F15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142A41">
        <w:rPr>
          <w:rFonts w:ascii="Times New Roman" w:hAnsi="Times New Roman"/>
          <w:sz w:val="28"/>
          <w:szCs w:val="28"/>
          <w:lang w:eastAsia="ru-RU"/>
        </w:rPr>
        <w:t>9 месяцев</w:t>
      </w:r>
      <w:r w:rsidR="001C3F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4750">
        <w:rPr>
          <w:rFonts w:ascii="Times New Roman" w:hAnsi="Times New Roman"/>
          <w:sz w:val="28"/>
          <w:szCs w:val="28"/>
          <w:lang w:eastAsia="ru-RU"/>
        </w:rPr>
        <w:t>2022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года представлен в таблице:</w:t>
      </w:r>
    </w:p>
    <w:p w:rsidR="00BA764D" w:rsidRDefault="00BA764D" w:rsidP="009B6386">
      <w:pPr>
        <w:spacing w:after="0" w:line="240" w:lineRule="auto"/>
        <w:ind w:right="2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> </w:t>
      </w:r>
      <w:r w:rsidR="009B6386" w:rsidRPr="002B7546">
        <w:rPr>
          <w:rFonts w:ascii="Times New Roman" w:hAnsi="Times New Roman"/>
          <w:sz w:val="24"/>
          <w:szCs w:val="24"/>
          <w:lang w:eastAsia="ru-RU"/>
        </w:rPr>
        <w:t>(тыс.</w:t>
      </w:r>
      <w:r w:rsidR="009A05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6386" w:rsidRPr="002B7546">
        <w:rPr>
          <w:rFonts w:ascii="Times New Roman" w:hAnsi="Times New Roman"/>
          <w:sz w:val="24"/>
          <w:szCs w:val="24"/>
          <w:lang w:eastAsia="ru-RU"/>
        </w:rPr>
        <w:t>рублей)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410"/>
        <w:gridCol w:w="1411"/>
        <w:gridCol w:w="1410"/>
        <w:gridCol w:w="1411"/>
        <w:gridCol w:w="1411"/>
      </w:tblGrid>
      <w:tr w:rsidR="00E35D98" w:rsidTr="00EB7895">
        <w:tc>
          <w:tcPr>
            <w:tcW w:w="2518" w:type="dxa"/>
            <w:vMerge w:val="restart"/>
          </w:tcPr>
          <w:p w:rsidR="00E35D98" w:rsidRPr="00567B67" w:rsidRDefault="00E35D98" w:rsidP="00EB7895">
            <w:pPr>
              <w:ind w:right="2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67B6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10" w:type="dxa"/>
            <w:vMerge w:val="restart"/>
          </w:tcPr>
          <w:p w:rsidR="00E35D98" w:rsidRPr="00567B67" w:rsidRDefault="00E35D98" w:rsidP="00EB7895">
            <w:pPr>
              <w:ind w:right="2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Исполнено за 9 месяцев 2021 года</w:t>
            </w:r>
          </w:p>
        </w:tc>
        <w:tc>
          <w:tcPr>
            <w:tcW w:w="5643" w:type="dxa"/>
            <w:gridSpan w:val="4"/>
          </w:tcPr>
          <w:p w:rsidR="00E35D98" w:rsidRPr="00567B67" w:rsidRDefault="00E35D98" w:rsidP="00EB7895">
            <w:pPr>
              <w:ind w:right="2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2022 год</w:t>
            </w:r>
          </w:p>
        </w:tc>
      </w:tr>
      <w:tr w:rsidR="00E35D98" w:rsidTr="00BD012A"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E35D98" w:rsidRDefault="00E35D98" w:rsidP="00EB7895">
            <w:pPr>
              <w:ind w:right="2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</w:tcPr>
          <w:p w:rsidR="00E35D98" w:rsidRDefault="00E35D98" w:rsidP="00EB7895">
            <w:pPr>
              <w:ind w:right="2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E35D98" w:rsidRPr="00567B67" w:rsidRDefault="00E35D98" w:rsidP="00EB7895">
            <w:pPr>
              <w:ind w:right="2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67B6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Уточненный годовой план</w:t>
            </w:r>
          </w:p>
        </w:tc>
        <w:tc>
          <w:tcPr>
            <w:tcW w:w="1410" w:type="dxa"/>
          </w:tcPr>
          <w:p w:rsidR="00E35D98" w:rsidRPr="00567B67" w:rsidRDefault="00E35D98" w:rsidP="00EB7895">
            <w:pPr>
              <w:ind w:right="2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67B6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Исполнено за 9 месяцев 2022 года</w:t>
            </w:r>
          </w:p>
        </w:tc>
        <w:tc>
          <w:tcPr>
            <w:tcW w:w="1411" w:type="dxa"/>
          </w:tcPr>
          <w:p w:rsidR="00E35D98" w:rsidRPr="00567B67" w:rsidRDefault="00E35D98" w:rsidP="00EB7895">
            <w:pPr>
              <w:ind w:right="2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67B6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% исполнения к уточненному бюджету, %</w:t>
            </w:r>
          </w:p>
        </w:tc>
        <w:tc>
          <w:tcPr>
            <w:tcW w:w="1411" w:type="dxa"/>
          </w:tcPr>
          <w:p w:rsidR="00E35D98" w:rsidRPr="00567B67" w:rsidRDefault="00E35D98" w:rsidP="00EB7895">
            <w:pPr>
              <w:ind w:right="2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67B6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% исполнения к уровню 2021 года, %</w:t>
            </w:r>
          </w:p>
        </w:tc>
      </w:tr>
      <w:tr w:rsidR="00E35D98" w:rsidTr="00BD012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D98" w:rsidRPr="00C65C8C" w:rsidRDefault="00E35D98" w:rsidP="00E35D9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5C8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D98" w:rsidRPr="00E35D98" w:rsidRDefault="00E35D98" w:rsidP="00E35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D98">
              <w:rPr>
                <w:rFonts w:ascii="Times New Roman" w:hAnsi="Times New Roman"/>
                <w:sz w:val="20"/>
                <w:szCs w:val="20"/>
              </w:rPr>
              <w:t>4096,5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D98" w:rsidRPr="00E35D98" w:rsidRDefault="00E35D98" w:rsidP="00E35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D98">
              <w:rPr>
                <w:rFonts w:ascii="Times New Roman" w:hAnsi="Times New Roman"/>
                <w:sz w:val="20"/>
                <w:szCs w:val="20"/>
              </w:rPr>
              <w:t>6050,4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D98" w:rsidRPr="00E35D98" w:rsidRDefault="00E35D98" w:rsidP="00E35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D98">
              <w:rPr>
                <w:rFonts w:ascii="Times New Roman" w:hAnsi="Times New Roman"/>
                <w:sz w:val="20"/>
                <w:szCs w:val="20"/>
              </w:rPr>
              <w:t>4467,9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D98" w:rsidRPr="00E35D98" w:rsidRDefault="00E35D98" w:rsidP="00E35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D98">
              <w:rPr>
                <w:rFonts w:ascii="Times New Roman" w:hAnsi="Times New Roman"/>
                <w:sz w:val="20"/>
                <w:szCs w:val="20"/>
              </w:rPr>
              <w:t>73,8%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D98" w:rsidRPr="00E35D98" w:rsidRDefault="00E35D98" w:rsidP="00E35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D98">
              <w:rPr>
                <w:rFonts w:ascii="Times New Roman" w:hAnsi="Times New Roman"/>
                <w:sz w:val="20"/>
                <w:szCs w:val="20"/>
              </w:rPr>
              <w:t>109,1%</w:t>
            </w:r>
          </w:p>
        </w:tc>
      </w:tr>
      <w:tr w:rsidR="00E35D98" w:rsidTr="00EB7895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D98" w:rsidRPr="00C65C8C" w:rsidRDefault="00E35D98" w:rsidP="00E35D9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5C8C">
              <w:rPr>
                <w:rFonts w:ascii="Times New Roman" w:hAnsi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D98" w:rsidRPr="00E35D98" w:rsidRDefault="00E35D98" w:rsidP="00E35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D98">
              <w:rPr>
                <w:rFonts w:ascii="Times New Roman" w:hAnsi="Times New Roman"/>
                <w:sz w:val="20"/>
                <w:szCs w:val="20"/>
              </w:rPr>
              <w:t>146,3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D98" w:rsidRPr="00E35D98" w:rsidRDefault="00E35D98" w:rsidP="00E35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D98">
              <w:rPr>
                <w:rFonts w:ascii="Times New Roman" w:hAnsi="Times New Roman"/>
                <w:sz w:val="20"/>
                <w:szCs w:val="20"/>
              </w:rPr>
              <w:t>267,7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D98" w:rsidRPr="00E35D98" w:rsidRDefault="00E35D98" w:rsidP="00E35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D98">
              <w:rPr>
                <w:rFonts w:ascii="Times New Roman" w:hAnsi="Times New Roman"/>
                <w:sz w:val="20"/>
                <w:szCs w:val="20"/>
              </w:rPr>
              <w:t>171,8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D98" w:rsidRPr="00E35D98" w:rsidRDefault="00E35D98" w:rsidP="00E35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D98">
              <w:rPr>
                <w:rFonts w:ascii="Times New Roman" w:hAnsi="Times New Roman"/>
                <w:sz w:val="20"/>
                <w:szCs w:val="20"/>
              </w:rPr>
              <w:t>64,2%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D98" w:rsidRPr="00E35D98" w:rsidRDefault="00E35D98" w:rsidP="00E35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D98">
              <w:rPr>
                <w:rFonts w:ascii="Times New Roman" w:hAnsi="Times New Roman"/>
                <w:sz w:val="20"/>
                <w:szCs w:val="20"/>
              </w:rPr>
              <w:t>117,4%</w:t>
            </w:r>
          </w:p>
        </w:tc>
      </w:tr>
      <w:tr w:rsidR="00E35D98" w:rsidTr="00EB789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D98" w:rsidRPr="00C65C8C" w:rsidRDefault="00E35D98" w:rsidP="00E35D9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5C8C">
              <w:rPr>
                <w:rFonts w:ascii="Times New Roman" w:hAnsi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D98" w:rsidRPr="00E35D98" w:rsidRDefault="00E35D98" w:rsidP="00E35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D98">
              <w:rPr>
                <w:rFonts w:ascii="Times New Roman" w:hAnsi="Times New Roman"/>
                <w:sz w:val="20"/>
                <w:szCs w:val="20"/>
              </w:rPr>
              <w:t>226,4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D98" w:rsidRPr="00E35D98" w:rsidRDefault="00E35D98" w:rsidP="00E35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D98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D98" w:rsidRPr="00E35D98" w:rsidRDefault="00E35D98" w:rsidP="00E35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D98">
              <w:rPr>
                <w:rFonts w:ascii="Times New Roman" w:hAnsi="Times New Roman"/>
                <w:sz w:val="20"/>
                <w:szCs w:val="20"/>
              </w:rPr>
              <w:t>79,6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D98" w:rsidRPr="00E35D98" w:rsidRDefault="00E35D98" w:rsidP="00E35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D98">
              <w:rPr>
                <w:rFonts w:ascii="Times New Roman" w:hAnsi="Times New Roman"/>
                <w:sz w:val="20"/>
                <w:szCs w:val="20"/>
              </w:rPr>
              <w:t>53,1%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D98" w:rsidRPr="00E35D98" w:rsidRDefault="00E35D98" w:rsidP="00E35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D98">
              <w:rPr>
                <w:rFonts w:ascii="Times New Roman" w:hAnsi="Times New Roman"/>
                <w:sz w:val="20"/>
                <w:szCs w:val="20"/>
              </w:rPr>
              <w:t>35,2%</w:t>
            </w:r>
          </w:p>
        </w:tc>
      </w:tr>
      <w:tr w:rsidR="00E35D98" w:rsidTr="00EB7895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D98" w:rsidRPr="00C65C8C" w:rsidRDefault="00E35D98" w:rsidP="00E35D9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5C8C">
              <w:rPr>
                <w:rFonts w:ascii="Times New Roman" w:hAnsi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D98" w:rsidRPr="00E35D98" w:rsidRDefault="00E35D98" w:rsidP="00E35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D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D98" w:rsidRPr="00E35D98" w:rsidRDefault="00E35D98" w:rsidP="00E35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D98">
              <w:rPr>
                <w:rFonts w:ascii="Times New Roman" w:hAnsi="Times New Roman"/>
                <w:sz w:val="20"/>
                <w:szCs w:val="20"/>
              </w:rPr>
              <w:t>674,1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D98" w:rsidRPr="00E35D98" w:rsidRDefault="00E35D98" w:rsidP="00E35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D98">
              <w:rPr>
                <w:rFonts w:ascii="Times New Roman" w:hAnsi="Times New Roman"/>
                <w:sz w:val="20"/>
                <w:szCs w:val="20"/>
              </w:rPr>
              <w:t>626,7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D98" w:rsidRPr="00E35D98" w:rsidRDefault="00E35D98" w:rsidP="00E35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D98">
              <w:rPr>
                <w:rFonts w:ascii="Times New Roman" w:hAnsi="Times New Roman"/>
                <w:sz w:val="20"/>
                <w:szCs w:val="20"/>
              </w:rPr>
              <w:t>93,0%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D98" w:rsidRPr="00E35D98" w:rsidRDefault="00E35D98" w:rsidP="00E35D98">
            <w:pPr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E35D98">
              <w:rPr>
                <w:rFonts w:ascii="Times New Roman" w:hAnsi="Times New Roman"/>
                <w:color w:val="FFFFFF"/>
                <w:sz w:val="20"/>
                <w:szCs w:val="20"/>
              </w:rPr>
              <w:t>#ДЕЛ/0!</w:t>
            </w:r>
          </w:p>
        </w:tc>
      </w:tr>
      <w:tr w:rsidR="00E35D98" w:rsidTr="00EB7895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D98" w:rsidRPr="00C65C8C" w:rsidRDefault="00E35D98" w:rsidP="00E35D9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5C8C">
              <w:rPr>
                <w:rFonts w:ascii="Times New Roman" w:hAnsi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D98" w:rsidRPr="00E35D98" w:rsidRDefault="00E35D98" w:rsidP="00E35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D98">
              <w:rPr>
                <w:rFonts w:ascii="Times New Roman" w:hAnsi="Times New Roman"/>
                <w:sz w:val="20"/>
                <w:szCs w:val="20"/>
              </w:rPr>
              <w:t>1495,4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D98" w:rsidRPr="00E35D98" w:rsidRDefault="00E35D98" w:rsidP="00E35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D98">
              <w:rPr>
                <w:rFonts w:ascii="Times New Roman" w:hAnsi="Times New Roman"/>
                <w:sz w:val="20"/>
                <w:szCs w:val="20"/>
              </w:rPr>
              <w:t>7960,4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D98" w:rsidRPr="00E35D98" w:rsidRDefault="00E35D98" w:rsidP="00E35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D98">
              <w:rPr>
                <w:rFonts w:ascii="Times New Roman" w:hAnsi="Times New Roman"/>
                <w:sz w:val="20"/>
                <w:szCs w:val="20"/>
              </w:rPr>
              <w:t>1801,7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D98" w:rsidRPr="00E35D98" w:rsidRDefault="00E35D98" w:rsidP="00E35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D98">
              <w:rPr>
                <w:rFonts w:ascii="Times New Roman" w:hAnsi="Times New Roman"/>
                <w:sz w:val="20"/>
                <w:szCs w:val="20"/>
              </w:rPr>
              <w:t>22,6%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D98" w:rsidRPr="00E35D98" w:rsidRDefault="00E35D98" w:rsidP="00E35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D98">
              <w:rPr>
                <w:rFonts w:ascii="Times New Roman" w:hAnsi="Times New Roman"/>
                <w:sz w:val="20"/>
                <w:szCs w:val="20"/>
              </w:rPr>
              <w:t>120,5%</w:t>
            </w:r>
          </w:p>
        </w:tc>
      </w:tr>
      <w:tr w:rsidR="00E35D98" w:rsidTr="00EB7895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D98" w:rsidRPr="00C65C8C" w:rsidRDefault="00E35D98" w:rsidP="00E35D9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5C8C"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D98" w:rsidRPr="00E35D98" w:rsidRDefault="00E35D98" w:rsidP="00E35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D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D98" w:rsidRPr="00E35D98" w:rsidRDefault="00E35D98" w:rsidP="00E35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D98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D98" w:rsidRPr="00E35D98" w:rsidRDefault="00E35D98" w:rsidP="00E35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D98"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D98" w:rsidRPr="00E35D98" w:rsidRDefault="00E35D98" w:rsidP="00E35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D98">
              <w:rPr>
                <w:rFonts w:ascii="Times New Roman" w:hAnsi="Times New Roman"/>
                <w:sz w:val="20"/>
                <w:szCs w:val="20"/>
              </w:rPr>
              <w:t>47,3%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D98" w:rsidRPr="00E35D98" w:rsidRDefault="00E35D98" w:rsidP="00E35D98">
            <w:pPr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E35D98">
              <w:rPr>
                <w:rFonts w:ascii="Times New Roman" w:hAnsi="Times New Roman"/>
                <w:color w:val="FFFFFF"/>
                <w:sz w:val="20"/>
                <w:szCs w:val="20"/>
              </w:rPr>
              <w:t>#ДЕЛ</w:t>
            </w:r>
            <w:r>
              <w:rPr>
                <w:rFonts w:ascii="Times New Roman" w:hAnsi="Times New Roman"/>
                <w:color w:val="FFFFFF"/>
                <w:sz w:val="20"/>
                <w:szCs w:val="20"/>
              </w:rPr>
              <w:t>0,0</w:t>
            </w:r>
            <w:r w:rsidRPr="00E35D98">
              <w:rPr>
                <w:rFonts w:ascii="Times New Roman" w:hAnsi="Times New Roman"/>
                <w:color w:val="FFFFFF"/>
                <w:sz w:val="20"/>
                <w:szCs w:val="20"/>
              </w:rPr>
              <w:t>/0!</w:t>
            </w:r>
          </w:p>
        </w:tc>
      </w:tr>
      <w:tr w:rsidR="00E35D98" w:rsidTr="00EB7895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D98" w:rsidRPr="00C65C8C" w:rsidRDefault="00E35D98" w:rsidP="00E35D9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5C8C">
              <w:rPr>
                <w:rFonts w:ascii="Times New Roman" w:hAnsi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D98" w:rsidRPr="00E35D98" w:rsidRDefault="00E35D98" w:rsidP="00E35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D98">
              <w:rPr>
                <w:rFonts w:ascii="Times New Roman" w:hAnsi="Times New Roman"/>
                <w:sz w:val="20"/>
                <w:szCs w:val="20"/>
              </w:rPr>
              <w:t>4382,6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D98" w:rsidRPr="00E35D98" w:rsidRDefault="00E35D98" w:rsidP="00E35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D98">
              <w:rPr>
                <w:rFonts w:ascii="Times New Roman" w:hAnsi="Times New Roman"/>
                <w:sz w:val="20"/>
                <w:szCs w:val="20"/>
              </w:rPr>
              <w:t>5916,8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D98" w:rsidRPr="00E35D98" w:rsidRDefault="00E35D98" w:rsidP="00E35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D98">
              <w:rPr>
                <w:rFonts w:ascii="Times New Roman" w:hAnsi="Times New Roman"/>
                <w:sz w:val="20"/>
                <w:szCs w:val="20"/>
              </w:rPr>
              <w:t>4353,7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D98" w:rsidRPr="00E35D98" w:rsidRDefault="00E35D98" w:rsidP="00E35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D98">
              <w:rPr>
                <w:rFonts w:ascii="Times New Roman" w:hAnsi="Times New Roman"/>
                <w:sz w:val="20"/>
                <w:szCs w:val="20"/>
              </w:rPr>
              <w:t>73,6%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D98" w:rsidRPr="00E35D98" w:rsidRDefault="00E35D98" w:rsidP="00E35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D98">
              <w:rPr>
                <w:rFonts w:ascii="Times New Roman" w:hAnsi="Times New Roman"/>
                <w:sz w:val="20"/>
                <w:szCs w:val="20"/>
              </w:rPr>
              <w:t>99,3%</w:t>
            </w:r>
          </w:p>
        </w:tc>
      </w:tr>
      <w:tr w:rsidR="00E35D98" w:rsidTr="00EB7895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D98" w:rsidRPr="00C65C8C" w:rsidRDefault="00E35D98" w:rsidP="00E35D9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5C8C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D98" w:rsidRPr="00E35D98" w:rsidRDefault="00E35D98" w:rsidP="00E35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D98">
              <w:rPr>
                <w:rFonts w:ascii="Times New Roman" w:hAnsi="Times New Roman"/>
                <w:sz w:val="20"/>
                <w:szCs w:val="20"/>
              </w:rPr>
              <w:t>358,7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D98" w:rsidRPr="00E35D98" w:rsidRDefault="00E35D98" w:rsidP="00E35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D9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D98" w:rsidRPr="00E35D98" w:rsidRDefault="00E35D98" w:rsidP="00E35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D98">
              <w:rPr>
                <w:rFonts w:ascii="Times New Roman" w:hAnsi="Times New Roman"/>
                <w:sz w:val="20"/>
                <w:szCs w:val="20"/>
              </w:rPr>
              <w:t>323,7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D98" w:rsidRPr="00E35D98" w:rsidRDefault="00E35D98" w:rsidP="00E35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D98">
              <w:rPr>
                <w:rFonts w:ascii="Times New Roman" w:hAnsi="Times New Roman"/>
                <w:sz w:val="20"/>
                <w:szCs w:val="20"/>
              </w:rPr>
              <w:t>64,7%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D98" w:rsidRPr="00E35D98" w:rsidRDefault="00E35D98" w:rsidP="00E35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D98">
              <w:rPr>
                <w:rFonts w:ascii="Times New Roman" w:hAnsi="Times New Roman"/>
                <w:sz w:val="20"/>
                <w:szCs w:val="20"/>
              </w:rPr>
              <w:t>90,2%</w:t>
            </w:r>
          </w:p>
        </w:tc>
      </w:tr>
      <w:tr w:rsidR="00E35D98" w:rsidTr="00EB7895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D98" w:rsidRPr="00C65C8C" w:rsidRDefault="00E35D98" w:rsidP="00E35D9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5C8C">
              <w:rPr>
                <w:rFonts w:ascii="Times New Roman" w:hAnsi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D98" w:rsidRPr="00E35D98" w:rsidRDefault="00E35D98" w:rsidP="00E35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D98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D98" w:rsidRPr="00E35D98" w:rsidRDefault="00E35D98" w:rsidP="00E35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D98">
              <w:rPr>
                <w:rFonts w:ascii="Times New Roman" w:hAnsi="Times New Roman"/>
                <w:sz w:val="20"/>
                <w:szCs w:val="20"/>
              </w:rPr>
              <w:t>156,9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D98" w:rsidRPr="00E35D98" w:rsidRDefault="00E35D98" w:rsidP="00E35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D98">
              <w:rPr>
                <w:rFonts w:ascii="Times New Roman" w:hAnsi="Times New Roman"/>
                <w:sz w:val="20"/>
                <w:szCs w:val="20"/>
              </w:rPr>
              <w:t>60,8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D98" w:rsidRPr="00E35D98" w:rsidRDefault="00E35D98" w:rsidP="00E35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D98">
              <w:rPr>
                <w:rFonts w:ascii="Times New Roman" w:hAnsi="Times New Roman"/>
                <w:sz w:val="20"/>
                <w:szCs w:val="20"/>
              </w:rPr>
              <w:t>38,8%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D98" w:rsidRPr="00E35D98" w:rsidRDefault="00E35D98" w:rsidP="00E35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D98">
              <w:rPr>
                <w:rFonts w:ascii="Times New Roman" w:hAnsi="Times New Roman"/>
                <w:sz w:val="20"/>
                <w:szCs w:val="20"/>
              </w:rPr>
              <w:t>60,4%</w:t>
            </w:r>
          </w:p>
        </w:tc>
      </w:tr>
      <w:tr w:rsidR="00E35D98" w:rsidTr="00EB7895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D98" w:rsidRPr="00C65C8C" w:rsidRDefault="00E35D98" w:rsidP="00E35D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65C8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D98" w:rsidRPr="00E35D98" w:rsidRDefault="00E35D98" w:rsidP="00E35D9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D98">
              <w:rPr>
                <w:rFonts w:ascii="Times New Roman" w:hAnsi="Times New Roman"/>
                <w:b/>
                <w:bCs/>
                <w:sz w:val="20"/>
                <w:szCs w:val="20"/>
              </w:rPr>
              <w:t>10806,5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D98" w:rsidRPr="00E35D98" w:rsidRDefault="00E35D98" w:rsidP="00E35D9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D98">
              <w:rPr>
                <w:rFonts w:ascii="Times New Roman" w:hAnsi="Times New Roman"/>
                <w:b/>
                <w:bCs/>
                <w:sz w:val="20"/>
                <w:szCs w:val="20"/>
              </w:rPr>
              <w:t>21691,3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D98" w:rsidRPr="00E35D98" w:rsidRDefault="00E35D98" w:rsidP="00E35D9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D98">
              <w:rPr>
                <w:rFonts w:ascii="Times New Roman" w:hAnsi="Times New Roman"/>
                <w:b/>
                <w:bCs/>
                <w:sz w:val="20"/>
                <w:szCs w:val="20"/>
              </w:rPr>
              <w:t>11893,0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D98" w:rsidRPr="00E35D98" w:rsidRDefault="00E35D98" w:rsidP="00E35D9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D98">
              <w:rPr>
                <w:rFonts w:ascii="Times New Roman" w:hAnsi="Times New Roman"/>
                <w:b/>
                <w:bCs/>
                <w:sz w:val="20"/>
                <w:szCs w:val="20"/>
              </w:rPr>
              <w:t>54,8%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D98" w:rsidRPr="00E35D98" w:rsidRDefault="00E35D98" w:rsidP="00E35D9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D98">
              <w:rPr>
                <w:rFonts w:ascii="Times New Roman" w:hAnsi="Times New Roman"/>
                <w:b/>
                <w:bCs/>
                <w:sz w:val="20"/>
                <w:szCs w:val="20"/>
              </w:rPr>
              <w:t>110,1%</w:t>
            </w:r>
          </w:p>
        </w:tc>
      </w:tr>
    </w:tbl>
    <w:p w:rsidR="00B93E01" w:rsidRDefault="00B93E01" w:rsidP="00527B7B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</w:p>
    <w:p w:rsidR="00DC71F9" w:rsidRDefault="00B93E01" w:rsidP="00B92B3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</w:t>
      </w:r>
      <w:r w:rsidR="00527B7B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</w:t>
      </w:r>
      <w:r w:rsidR="0072114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Наибольший удельный вес в структуре расходов бюджета поселения занимают расходы по разделу </w:t>
      </w:r>
      <w:r w:rsidR="00527B7B" w:rsidRPr="0072114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01 «Общегосударственные вопросы</w:t>
      </w:r>
      <w:r w:rsidR="00527B7B" w:rsidRPr="00527B7B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»</w:t>
      </w:r>
      <w:r w:rsidR="0072114B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 xml:space="preserve"> - </w:t>
      </w:r>
      <w:r w:rsidR="0072114B" w:rsidRPr="0072114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37,6 % от общего объема расходов поселения и</w:t>
      </w:r>
      <w:r w:rsidR="0072114B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 xml:space="preserve"> </w:t>
      </w:r>
      <w:r w:rsidR="00B92B31" w:rsidRPr="00B92B3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расходы </w:t>
      </w:r>
      <w:r w:rsidR="0072114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по разделу 08 «Культура, кинематография» - 36,6 %. </w:t>
      </w:r>
    </w:p>
    <w:p w:rsidR="005D16BE" w:rsidRDefault="00DC71F9" w:rsidP="00B92B3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Расходы по разделу </w:t>
      </w:r>
      <w:r w:rsidRPr="00280EB9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01 «Общегосударственные вопросы»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 xml:space="preserve"> </w:t>
      </w:r>
      <w:r w:rsidR="00B92B31" w:rsidRPr="00B92B3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исполнены в объеме</w:t>
      </w:r>
      <w:r w:rsidR="00B92B31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4467,9</w:t>
      </w:r>
      <w:r w:rsidR="00B93E01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 xml:space="preserve"> </w:t>
      </w:r>
      <w:r w:rsidR="00527B7B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тыс. рублей, или </w:t>
      </w:r>
      <w:r w:rsidR="00280EB9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73,8 </w:t>
      </w:r>
      <w:r w:rsidR="00527B7B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% к уточненным бюджетным назначениям</w:t>
      </w:r>
      <w:r w:rsidR="00B92B3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, в том числе в рамках муниципальной программы «</w:t>
      </w:r>
      <w:r w:rsidR="00B92B31" w:rsidRPr="00B92B3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Муниципальное управление сельского поселения Оштинское Вытегорского муниципального района Вологодской области на 2021 - 2025 годы</w:t>
      </w:r>
      <w:r w:rsidR="00B92B3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» в сумме </w:t>
      </w:r>
      <w:r w:rsidR="00B92B31" w:rsidRPr="00B92B3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527B7B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</w:p>
    <w:p w:rsidR="00527B7B" w:rsidRPr="00527B7B" w:rsidRDefault="00280EB9" w:rsidP="00B92B3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3790,7</w:t>
      </w:r>
      <w:r w:rsidR="00B92B3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рублей. П</w:t>
      </w:r>
      <w:r w:rsidR="00527B7B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 сравнению с</w:t>
      </w:r>
      <w:r w:rsid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аналогичным периодом </w:t>
      </w:r>
      <w:r w:rsidR="00444750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2021</w:t>
      </w:r>
      <w:r w:rsidR="00527B7B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год</w:t>
      </w:r>
      <w:r w:rsid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а</w:t>
      </w:r>
      <w:r w:rsidR="00527B7B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объем расходов </w:t>
      </w:r>
      <w:r w:rsidR="00B92B3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по разделу </w:t>
      </w:r>
      <w:r w:rsidR="00527B7B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у</w:t>
      </w:r>
      <w:r w:rsidR="001E6DAC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величился</w:t>
      </w:r>
      <w:r w:rsidR="00527B7B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371,4</w:t>
      </w:r>
      <w:r w:rsidR="00527B7B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рублей, или на</w:t>
      </w:r>
      <w:r w:rsidR="007539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9,1 </w:t>
      </w:r>
      <w:r w:rsidR="00527B7B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%. </w:t>
      </w:r>
    </w:p>
    <w:p w:rsidR="00527B7B" w:rsidRPr="00527B7B" w:rsidRDefault="00527B7B" w:rsidP="00527B7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По подразделу</w:t>
      </w:r>
      <w:r w:rsidRPr="00527B7B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0102 «Функционирование высшего должностного лица субъекта Российской Федерации и муниципального образования»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составили </w:t>
      </w:r>
      <w:r w:rsidR="00280EB9">
        <w:rPr>
          <w:rFonts w:ascii="Times New Roman" w:eastAsia="Calibri" w:hAnsi="Times New Roman"/>
          <w:color w:val="000000"/>
          <w:sz w:val="28"/>
          <w:szCs w:val="28"/>
          <w:lang w:eastAsia="ru-RU"/>
        </w:rPr>
        <w:t>482,3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тыс. рублей (</w:t>
      </w:r>
      <w:r w:rsidR="00444750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2021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г. – </w:t>
      </w:r>
      <w:r w:rsidR="00280EB9">
        <w:rPr>
          <w:rFonts w:ascii="Times New Roman" w:eastAsia="Calibri" w:hAnsi="Times New Roman"/>
          <w:color w:val="000000"/>
          <w:sz w:val="28"/>
          <w:szCs w:val="28"/>
          <w:lang w:eastAsia="ru-RU"/>
        </w:rPr>
        <w:t>421,1</w:t>
      </w:r>
      <w:r w:rsidR="007435F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тыс. рублей), или </w:t>
      </w:r>
      <w:r w:rsidR="00280EB9">
        <w:rPr>
          <w:rFonts w:ascii="Times New Roman" w:eastAsia="Calibri" w:hAnsi="Times New Roman"/>
          <w:color w:val="000000"/>
          <w:sz w:val="28"/>
          <w:szCs w:val="28"/>
          <w:lang w:eastAsia="ru-RU"/>
        </w:rPr>
        <w:t>69,3</w:t>
      </w:r>
      <w:r w:rsidR="005702E0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% от </w:t>
      </w:r>
      <w:r w:rsidR="001E6DAC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г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</w:t>
      </w:r>
      <w:r w:rsidR="001E6DAC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до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вых бюджетных назначений. Расходы направлены на содержание главы муниципального образования (выплаты заработной платы, включая </w:t>
      </w:r>
      <w:r w:rsidR="00280EB9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уплату налогов и взносы в фонды.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</w:p>
    <w:p w:rsidR="00527B7B" w:rsidRPr="00527B7B" w:rsidRDefault="00527B7B" w:rsidP="00527B7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По подразделу</w:t>
      </w:r>
      <w:r w:rsidRPr="00527B7B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</w:t>
      </w:r>
      <w:r w:rsidR="005702E0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исполнены в объеме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80EB9">
        <w:rPr>
          <w:rFonts w:ascii="Times New Roman" w:eastAsia="Calibri" w:hAnsi="Times New Roman"/>
          <w:sz w:val="28"/>
          <w:szCs w:val="28"/>
          <w:lang w:eastAsia="ru-RU"/>
        </w:rPr>
        <w:t>2854,3</w:t>
      </w:r>
      <w:r w:rsidR="0075397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>тыс. рублей</w:t>
      </w:r>
      <w:r w:rsidR="007435F1">
        <w:rPr>
          <w:rFonts w:ascii="Times New Roman" w:eastAsia="Calibri" w:hAnsi="Times New Roman"/>
          <w:sz w:val="28"/>
          <w:szCs w:val="28"/>
          <w:lang w:eastAsia="ru-RU"/>
        </w:rPr>
        <w:t xml:space="preserve"> (</w:t>
      </w:r>
      <w:r w:rsidR="00444750">
        <w:rPr>
          <w:rFonts w:ascii="Times New Roman" w:eastAsia="Calibri" w:hAnsi="Times New Roman"/>
          <w:sz w:val="28"/>
          <w:szCs w:val="28"/>
          <w:lang w:eastAsia="ru-RU"/>
        </w:rPr>
        <w:t>2021</w:t>
      </w:r>
      <w:r w:rsidR="007435F1">
        <w:rPr>
          <w:rFonts w:ascii="Times New Roman" w:eastAsia="Calibri" w:hAnsi="Times New Roman"/>
          <w:sz w:val="28"/>
          <w:szCs w:val="28"/>
          <w:lang w:eastAsia="ru-RU"/>
        </w:rPr>
        <w:t xml:space="preserve"> г. – </w:t>
      </w:r>
      <w:r w:rsidR="00280EB9">
        <w:rPr>
          <w:rFonts w:ascii="Times New Roman" w:eastAsia="Calibri" w:hAnsi="Times New Roman"/>
          <w:sz w:val="28"/>
          <w:szCs w:val="28"/>
          <w:lang w:eastAsia="ru-RU"/>
        </w:rPr>
        <w:t>3412,0</w:t>
      </w:r>
      <w:r w:rsidR="007435F1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рублей)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, или </w:t>
      </w:r>
      <w:r w:rsidR="005702E0">
        <w:rPr>
          <w:rFonts w:ascii="Times New Roman" w:eastAsia="Calibri" w:hAnsi="Times New Roman"/>
          <w:sz w:val="28"/>
          <w:szCs w:val="28"/>
          <w:lang w:eastAsia="ru-RU"/>
        </w:rPr>
        <w:t xml:space="preserve">на </w:t>
      </w:r>
      <w:r w:rsidR="00280EB9">
        <w:rPr>
          <w:rFonts w:ascii="Times New Roman" w:eastAsia="Calibri" w:hAnsi="Times New Roman"/>
          <w:sz w:val="28"/>
          <w:szCs w:val="28"/>
          <w:lang w:eastAsia="ru-RU"/>
        </w:rPr>
        <w:t xml:space="preserve">69,9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>% от плана.</w:t>
      </w:r>
    </w:p>
    <w:p w:rsidR="00527B7B" w:rsidRPr="00527B7B" w:rsidRDefault="00527B7B" w:rsidP="0075397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33DDF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>Расходы по данному подразделу составили:</w:t>
      </w:r>
    </w:p>
    <w:p w:rsidR="00052D5F" w:rsidRDefault="00527B7B" w:rsidP="00527B7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- расходы на </w:t>
      </w:r>
      <w:r w:rsidR="007E1C9C">
        <w:rPr>
          <w:rFonts w:ascii="Times New Roman" w:eastAsia="Calibri" w:hAnsi="Times New Roman"/>
          <w:sz w:val="28"/>
          <w:szCs w:val="28"/>
          <w:lang w:eastAsia="ru-RU"/>
        </w:rPr>
        <w:t>содержание администрации поселения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– </w:t>
      </w:r>
      <w:r w:rsidR="001F6988">
        <w:rPr>
          <w:rFonts w:ascii="Times New Roman" w:eastAsia="Calibri" w:hAnsi="Times New Roman"/>
          <w:sz w:val="28"/>
          <w:szCs w:val="28"/>
          <w:lang w:eastAsia="ru-RU"/>
        </w:rPr>
        <w:t>2840,0</w:t>
      </w:r>
      <w:r w:rsidR="007E1C9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>тыс. рублей, в том числе</w:t>
      </w:r>
      <w:r w:rsidR="00052D5F" w:rsidRPr="00052D5F">
        <w:rPr>
          <w:rFonts w:ascii="Times New Roman" w:eastAsia="Calibri" w:hAnsi="Times New Roman"/>
          <w:sz w:val="28"/>
          <w:szCs w:val="28"/>
          <w:lang w:eastAsia="ru-RU"/>
        </w:rPr>
        <w:t>: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расходы на выплаты персоналу </w:t>
      </w:r>
      <w:r w:rsidR="00B104F7">
        <w:rPr>
          <w:rFonts w:ascii="Times New Roman" w:eastAsia="Calibri" w:hAnsi="Times New Roman"/>
          <w:sz w:val="28"/>
          <w:szCs w:val="28"/>
          <w:lang w:eastAsia="ru-RU"/>
        </w:rPr>
        <w:t>–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B104F7">
        <w:rPr>
          <w:rFonts w:ascii="Times New Roman" w:eastAsia="Calibri" w:hAnsi="Times New Roman"/>
          <w:sz w:val="28"/>
          <w:szCs w:val="28"/>
          <w:lang w:eastAsia="ru-RU"/>
        </w:rPr>
        <w:t>1757,8</w:t>
      </w:r>
      <w:r w:rsidR="007E1C9C">
        <w:rPr>
          <w:rFonts w:ascii="Times New Roman" w:eastAsia="Calibri" w:hAnsi="Times New Roman"/>
          <w:sz w:val="28"/>
          <w:szCs w:val="28"/>
          <w:lang w:eastAsia="ru-RU"/>
        </w:rPr>
        <w:t xml:space="preserve"> тыс.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рублей</w:t>
      </w:r>
      <w:r w:rsidR="00052D5F">
        <w:rPr>
          <w:rFonts w:ascii="Times New Roman" w:eastAsia="Calibri" w:hAnsi="Times New Roman"/>
          <w:sz w:val="28"/>
          <w:szCs w:val="28"/>
          <w:lang w:eastAsia="ru-RU"/>
        </w:rPr>
        <w:t xml:space="preserve">, на закупку товаров, работ, услуг – </w:t>
      </w:r>
      <w:r w:rsidR="00B104F7">
        <w:rPr>
          <w:rFonts w:ascii="Times New Roman" w:eastAsia="Calibri" w:hAnsi="Times New Roman"/>
          <w:sz w:val="28"/>
          <w:szCs w:val="28"/>
          <w:lang w:eastAsia="ru-RU"/>
        </w:rPr>
        <w:t>1069,4</w:t>
      </w:r>
      <w:r w:rsidR="007E1C9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52D5F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рублей, на уплату налогов, сборов, иных платежей – </w:t>
      </w:r>
      <w:r w:rsidR="0075397B">
        <w:rPr>
          <w:rFonts w:ascii="Times New Roman" w:eastAsia="Calibri" w:hAnsi="Times New Roman"/>
          <w:sz w:val="28"/>
          <w:szCs w:val="28"/>
          <w:lang w:eastAsia="ru-RU"/>
        </w:rPr>
        <w:t>12,</w:t>
      </w:r>
      <w:r w:rsidR="00B104F7">
        <w:rPr>
          <w:rFonts w:ascii="Times New Roman" w:eastAsia="Calibri" w:hAnsi="Times New Roman"/>
          <w:sz w:val="28"/>
          <w:szCs w:val="28"/>
          <w:lang w:eastAsia="ru-RU"/>
        </w:rPr>
        <w:t>8</w:t>
      </w:r>
      <w:r w:rsidR="007E1C9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52D5F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рублей. </w:t>
      </w:r>
    </w:p>
    <w:p w:rsidR="00052D5F" w:rsidRDefault="00527B7B" w:rsidP="00527B7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- межбюджетные трансферты, перечисляемые в бюджет района на осуществление отдельных полномочий администрацией района в соответствии с заключенными соглашениями – </w:t>
      </w:r>
      <w:r w:rsidR="00B104F7">
        <w:rPr>
          <w:rFonts w:ascii="Times New Roman" w:eastAsia="Calibri" w:hAnsi="Times New Roman"/>
          <w:sz w:val="28"/>
          <w:szCs w:val="28"/>
          <w:lang w:eastAsia="ru-RU"/>
        </w:rPr>
        <w:t xml:space="preserve">14,3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>тыс. рублей</w:t>
      </w:r>
      <w:r w:rsidR="00052D5F" w:rsidRPr="00052D5F">
        <w:rPr>
          <w:rFonts w:ascii="Times New Roman" w:eastAsia="Calibri" w:hAnsi="Times New Roman"/>
          <w:sz w:val="28"/>
          <w:szCs w:val="28"/>
          <w:lang w:eastAsia="ru-RU"/>
        </w:rPr>
        <w:t>;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C54C07" w:rsidRDefault="00527B7B" w:rsidP="00527B7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 Бюджетные назначения по подразделу</w:t>
      </w:r>
      <w:r w:rsidRPr="00527B7B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0106 «Обеспечение деятельности финансовых, налоговых и таможенных органов и органов финансового (финансово-бюджетного) надзора»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исполнены в </w:t>
      </w:r>
      <w:r w:rsidR="00052D5F">
        <w:rPr>
          <w:rFonts w:ascii="Times New Roman" w:eastAsia="Calibri" w:hAnsi="Times New Roman"/>
          <w:sz w:val="28"/>
          <w:szCs w:val="28"/>
          <w:lang w:eastAsia="ru-RU"/>
        </w:rPr>
        <w:t xml:space="preserve">объеме </w:t>
      </w:r>
      <w:r w:rsidR="00B104F7">
        <w:rPr>
          <w:rFonts w:ascii="Times New Roman" w:eastAsia="Calibri" w:hAnsi="Times New Roman"/>
          <w:sz w:val="28"/>
          <w:szCs w:val="28"/>
          <w:lang w:eastAsia="ru-RU"/>
        </w:rPr>
        <w:t>276,8</w:t>
      </w:r>
      <w:r w:rsidR="00034A1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рублей, или на </w:t>
      </w:r>
      <w:r w:rsidR="00B104F7">
        <w:rPr>
          <w:rFonts w:ascii="Times New Roman" w:eastAsia="Calibri" w:hAnsi="Times New Roman"/>
          <w:sz w:val="28"/>
          <w:szCs w:val="28"/>
          <w:lang w:eastAsia="ru-RU"/>
        </w:rPr>
        <w:t>75,0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>%</w:t>
      </w:r>
      <w:r w:rsidR="009675FB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Расходы по данному подразделу были направлены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на обеспечение отдельных полномочий за счет средств поселения в соответствии с заключенными соглашениями, в том числе: на обеспечение деятельности финансовых органов – </w:t>
      </w:r>
      <w:r w:rsidR="0075397B"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="00B104F7">
        <w:rPr>
          <w:rFonts w:ascii="Times New Roman" w:eastAsia="Calibri" w:hAnsi="Times New Roman"/>
          <w:sz w:val="28"/>
          <w:szCs w:val="28"/>
          <w:lang w:eastAsia="ru-RU"/>
        </w:rPr>
        <w:t>99,7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</w:t>
      </w:r>
      <w:r w:rsidR="009675FB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на обеспечение полномочий по внешнему контролю – </w:t>
      </w:r>
      <w:r w:rsidR="00B104F7">
        <w:rPr>
          <w:rFonts w:ascii="Times New Roman" w:eastAsia="Calibri" w:hAnsi="Times New Roman"/>
          <w:sz w:val="28"/>
          <w:szCs w:val="28"/>
          <w:lang w:eastAsia="ru-RU"/>
        </w:rPr>
        <w:t>77,1</w:t>
      </w:r>
      <w:r w:rsidR="00034A1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>тыс. рублей</w:t>
      </w:r>
      <w:r w:rsidR="009675FB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        </w:t>
      </w:r>
    </w:p>
    <w:p w:rsidR="00527B7B" w:rsidRPr="00527B7B" w:rsidRDefault="00C54C07" w:rsidP="00527B7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Расходы по о</w:t>
      </w:r>
      <w:r w:rsidRPr="00C54C07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беспечени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ю</w:t>
      </w:r>
      <w:r w:rsidRPr="00C54C0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проведения выборов и референдумов</w:t>
      </w:r>
      <w:r w:rsidR="00527B7B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(подраздел </w:t>
      </w:r>
      <w:r w:rsidRPr="00C54C07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>0107 «Обеспечение проведения выборов и референдумов»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) </w:t>
      </w:r>
      <w:r w:rsidR="00B104F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исполнены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в </w:t>
      </w:r>
      <w:r w:rsidR="00B104F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сумме 820,5 тыс. рублей, или на 98,3 % от годового плана. </w:t>
      </w:r>
      <w:r w:rsidR="00527B7B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B104F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Расходы являются не программными расходами. </w:t>
      </w:r>
      <w:r w:rsidR="00527B7B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</w:t>
      </w:r>
    </w:p>
    <w:p w:rsidR="00034A1D" w:rsidRDefault="00527B7B" w:rsidP="00034A1D">
      <w:pPr>
        <w:tabs>
          <w:tab w:val="left" w:pos="567"/>
        </w:tabs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        Расходы по подразделу</w:t>
      </w:r>
      <w:r w:rsidRPr="00527B7B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0113 «Другие общегосударственные вопросы»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CB37C8">
        <w:rPr>
          <w:rFonts w:ascii="Times New Roman" w:eastAsia="Calibri" w:hAnsi="Times New Roman"/>
          <w:sz w:val="28"/>
          <w:szCs w:val="28"/>
          <w:lang w:eastAsia="ru-RU"/>
        </w:rPr>
        <w:t xml:space="preserve">составили </w:t>
      </w:r>
      <w:r w:rsidR="00B104F7">
        <w:rPr>
          <w:rFonts w:ascii="Times New Roman" w:eastAsia="Calibri" w:hAnsi="Times New Roman"/>
          <w:sz w:val="28"/>
          <w:szCs w:val="28"/>
          <w:lang w:eastAsia="ru-RU"/>
        </w:rPr>
        <w:t xml:space="preserve">34,0 </w:t>
      </w:r>
      <w:r w:rsidR="00CB37C8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рублей, или </w:t>
      </w:r>
      <w:r w:rsidR="00B104F7">
        <w:rPr>
          <w:rFonts w:ascii="Times New Roman" w:eastAsia="Calibri" w:hAnsi="Times New Roman"/>
          <w:sz w:val="28"/>
          <w:szCs w:val="28"/>
          <w:lang w:eastAsia="ru-RU"/>
        </w:rPr>
        <w:t>61,3</w:t>
      </w:r>
      <w:r w:rsidR="0075397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CB37C8">
        <w:rPr>
          <w:rFonts w:ascii="Times New Roman" w:eastAsia="Calibri" w:hAnsi="Times New Roman"/>
          <w:sz w:val="28"/>
          <w:szCs w:val="28"/>
          <w:lang w:eastAsia="ru-RU"/>
        </w:rPr>
        <w:t>% от плана</w:t>
      </w:r>
      <w:r w:rsidR="0075397B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94601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7298D">
        <w:rPr>
          <w:rFonts w:ascii="Times New Roman" w:eastAsia="Calibri" w:hAnsi="Times New Roman"/>
          <w:sz w:val="28"/>
          <w:szCs w:val="28"/>
          <w:lang w:eastAsia="ru-RU"/>
        </w:rPr>
        <w:t>Средства были направлены</w:t>
      </w:r>
      <w:r w:rsidR="0075397B" w:rsidRPr="0075397B">
        <w:rPr>
          <w:rFonts w:ascii="Times New Roman" w:eastAsia="Calibri" w:hAnsi="Times New Roman"/>
          <w:sz w:val="28"/>
          <w:szCs w:val="28"/>
          <w:lang w:eastAsia="ru-RU"/>
        </w:rPr>
        <w:t>:</w:t>
      </w:r>
      <w:r w:rsidR="0075397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5397B" w:rsidRPr="00F502FB">
        <w:rPr>
          <w:rFonts w:ascii="Times New Roman" w:eastAsia="Calibri" w:hAnsi="Times New Roman"/>
          <w:sz w:val="28"/>
          <w:szCs w:val="28"/>
          <w:lang w:eastAsia="ru-RU"/>
        </w:rPr>
        <w:t>на уплату взносов в Ассоциацию «Совет муниципальных образований Вологодской области»</w:t>
      </w:r>
      <w:r w:rsidR="00B104F7">
        <w:rPr>
          <w:rFonts w:ascii="Times New Roman" w:eastAsia="Calibri" w:hAnsi="Times New Roman"/>
          <w:sz w:val="28"/>
          <w:szCs w:val="28"/>
          <w:lang w:eastAsia="ru-RU"/>
        </w:rPr>
        <w:t xml:space="preserve"> - 5,5 тыс. рублей, на реализацию функций, связанных с общегосударственным управлением – 28,5 тыс. рублей.  </w:t>
      </w:r>
    </w:p>
    <w:p w:rsidR="009675FB" w:rsidRDefault="0027298D" w:rsidP="00034A1D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9675FB" w:rsidRPr="00B3450B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B104F7">
        <w:rPr>
          <w:rFonts w:ascii="Times New Roman" w:hAnsi="Times New Roman"/>
          <w:sz w:val="28"/>
          <w:szCs w:val="28"/>
          <w:lang w:eastAsia="ru-RU"/>
        </w:rPr>
        <w:t>отчетном периоде</w:t>
      </w:r>
      <w:r w:rsidR="009675FB" w:rsidRPr="00B3450B">
        <w:rPr>
          <w:rFonts w:ascii="Times New Roman" w:hAnsi="Times New Roman"/>
          <w:sz w:val="28"/>
          <w:szCs w:val="28"/>
          <w:lang w:eastAsia="ru-RU"/>
        </w:rPr>
        <w:t xml:space="preserve"> финансирование расходов из </w:t>
      </w:r>
      <w:r w:rsidR="009675FB">
        <w:rPr>
          <w:rFonts w:ascii="Times New Roman" w:hAnsi="Times New Roman"/>
          <w:sz w:val="28"/>
          <w:szCs w:val="28"/>
          <w:lang w:eastAsia="ru-RU"/>
        </w:rPr>
        <w:t>Р</w:t>
      </w:r>
      <w:r w:rsidR="009675FB" w:rsidRPr="00B3450B">
        <w:rPr>
          <w:rFonts w:ascii="Times New Roman" w:hAnsi="Times New Roman"/>
          <w:sz w:val="28"/>
          <w:szCs w:val="28"/>
          <w:lang w:eastAsia="ru-RU"/>
        </w:rPr>
        <w:t>езервного фонда</w:t>
      </w:r>
      <w:r w:rsidR="00B104F7">
        <w:rPr>
          <w:rFonts w:ascii="Times New Roman" w:hAnsi="Times New Roman"/>
          <w:sz w:val="28"/>
          <w:szCs w:val="28"/>
          <w:lang w:eastAsia="ru-RU"/>
        </w:rPr>
        <w:t xml:space="preserve"> администрации поселения </w:t>
      </w:r>
      <w:r w:rsidR="009675FB" w:rsidRPr="00B3450B">
        <w:rPr>
          <w:rFonts w:ascii="Times New Roman" w:hAnsi="Times New Roman"/>
          <w:sz w:val="28"/>
          <w:szCs w:val="28"/>
          <w:lang w:eastAsia="ru-RU"/>
        </w:rPr>
        <w:t xml:space="preserve">не производилось.  </w:t>
      </w:r>
    </w:p>
    <w:p w:rsidR="009675FB" w:rsidRPr="00B3450B" w:rsidRDefault="00C54C07" w:rsidP="009675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9675FB" w:rsidRPr="00B3450B">
        <w:rPr>
          <w:rFonts w:ascii="Times New Roman" w:hAnsi="Times New Roman"/>
          <w:sz w:val="28"/>
          <w:szCs w:val="28"/>
          <w:lang w:eastAsia="ru-RU"/>
        </w:rPr>
        <w:t>о </w:t>
      </w:r>
      <w:r w:rsidR="009675FB" w:rsidRPr="00B3450B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="009675FB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02 «Национальная оборона»</w:t>
      </w:r>
      <w:r w:rsidR="009675FB" w:rsidRPr="00B3450B">
        <w:rPr>
          <w:rFonts w:ascii="Times New Roman" w:hAnsi="Times New Roman"/>
          <w:sz w:val="28"/>
          <w:szCs w:val="28"/>
          <w:lang w:eastAsia="ru-RU"/>
        </w:rPr>
        <w:t xml:space="preserve"> исполнение годового планового показателя составило </w:t>
      </w:r>
      <w:r w:rsidR="00B104F7">
        <w:rPr>
          <w:rFonts w:ascii="Times New Roman" w:hAnsi="Times New Roman"/>
          <w:sz w:val="28"/>
          <w:szCs w:val="28"/>
          <w:lang w:eastAsia="ru-RU"/>
        </w:rPr>
        <w:t>171,8</w:t>
      </w:r>
      <w:r w:rsidR="00034A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75FB" w:rsidRPr="00B3450B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9675FB">
        <w:rPr>
          <w:rFonts w:ascii="Times New Roman" w:hAnsi="Times New Roman"/>
          <w:sz w:val="28"/>
          <w:szCs w:val="28"/>
          <w:lang w:eastAsia="ru-RU"/>
        </w:rPr>
        <w:t xml:space="preserve">, или </w:t>
      </w:r>
      <w:r w:rsidR="00B104F7">
        <w:rPr>
          <w:rFonts w:ascii="Times New Roman" w:hAnsi="Times New Roman"/>
          <w:sz w:val="28"/>
          <w:szCs w:val="28"/>
          <w:lang w:eastAsia="ru-RU"/>
        </w:rPr>
        <w:t>64,2</w:t>
      </w:r>
      <w:r w:rsidR="00034A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75FB">
        <w:rPr>
          <w:rFonts w:ascii="Times New Roman" w:hAnsi="Times New Roman"/>
          <w:sz w:val="28"/>
          <w:szCs w:val="28"/>
          <w:lang w:eastAsia="ru-RU"/>
        </w:rPr>
        <w:t>%</w:t>
      </w:r>
      <w:r w:rsidR="009675FB" w:rsidRPr="00B3450B">
        <w:rPr>
          <w:rFonts w:ascii="Times New Roman" w:hAnsi="Times New Roman"/>
          <w:sz w:val="28"/>
          <w:szCs w:val="28"/>
          <w:lang w:eastAsia="ru-RU"/>
        </w:rPr>
        <w:t xml:space="preserve">. К аналогичному периоду прошлого года исполнение составило </w:t>
      </w:r>
      <w:r w:rsidR="00B104F7">
        <w:rPr>
          <w:rFonts w:ascii="Times New Roman" w:hAnsi="Times New Roman"/>
          <w:sz w:val="28"/>
          <w:szCs w:val="28"/>
          <w:lang w:eastAsia="ru-RU"/>
        </w:rPr>
        <w:t>117,4</w:t>
      </w:r>
      <w:r w:rsidR="00034A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75FB" w:rsidRPr="00B3450B">
        <w:rPr>
          <w:rFonts w:ascii="Times New Roman" w:hAnsi="Times New Roman"/>
          <w:sz w:val="28"/>
          <w:szCs w:val="28"/>
          <w:lang w:eastAsia="ru-RU"/>
        </w:rPr>
        <w:t>%.</w:t>
      </w:r>
    </w:p>
    <w:p w:rsidR="009675FB" w:rsidRDefault="009675FB" w:rsidP="009675F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</w:t>
      </w:r>
      <w:r w:rsidRPr="009675F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Расходы произведены по подразделу</w:t>
      </w:r>
      <w:r w:rsidRPr="009675FB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0203 «Мобилизационная и вневойсковая подготовка»</w:t>
      </w:r>
      <w:r w:rsidRPr="009675F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за счет </w:t>
      </w:r>
      <w:r w:rsidRPr="009675FB">
        <w:rPr>
          <w:rFonts w:ascii="Times New Roman" w:eastAsia="Calibri" w:hAnsi="Times New Roman"/>
          <w:sz w:val="28"/>
          <w:szCs w:val="28"/>
          <w:lang w:eastAsia="ru-RU"/>
        </w:rPr>
        <w:t xml:space="preserve">субвенции из федерального бюджета </w:t>
      </w:r>
      <w:r w:rsidRPr="009675F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на осуществление первичного воинского учета</w:t>
      </w:r>
      <w:r w:rsidR="00946019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в рамках муниципальной программы «</w:t>
      </w:r>
      <w:r w:rsidR="00946019" w:rsidRPr="00B92B3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Муниципальное управление сельского поселения Оштинское Вытегорского муниципального района Вологодской области на 2021 - 2025 годы</w:t>
      </w:r>
      <w:r w:rsidR="00946019">
        <w:rPr>
          <w:rFonts w:ascii="Times New Roman" w:eastAsia="Calibri" w:hAnsi="Times New Roman"/>
          <w:color w:val="000000"/>
          <w:sz w:val="28"/>
          <w:szCs w:val="28"/>
          <w:lang w:eastAsia="ru-RU"/>
        </w:rPr>
        <w:t>».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Средства направлены</w:t>
      </w:r>
      <w:r w:rsidR="00B104F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в полном объеме</w:t>
      </w:r>
      <w:r w:rsidR="0027298D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на выплаты персоналу</w:t>
      </w:r>
      <w:r w:rsidR="00B104F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. </w:t>
      </w:r>
      <w:r w:rsidR="0027298D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</w:p>
    <w:p w:rsidR="0027298D" w:rsidRDefault="0027298D" w:rsidP="0027298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</w:t>
      </w:r>
      <w:r w:rsidRPr="0027298D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Бюджетные назначения по разделу </w:t>
      </w:r>
      <w:r w:rsidRPr="0027298D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03 «Национальная безопасность и правоохранительная деятельность»</w:t>
      </w:r>
      <w:r w:rsidRPr="0027298D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исполнены в сумме </w:t>
      </w:r>
      <w:r w:rsidR="00CA44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79,6 </w:t>
      </w:r>
      <w:r w:rsidRPr="0027298D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тыс. рублей, или на </w:t>
      </w:r>
      <w:r w:rsidR="00CA44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53,1</w:t>
      </w:r>
      <w:r w:rsidRPr="0027298D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 от плана на год.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27298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Расходы по данному разделу осуществлялись по подразделу</w:t>
      </w:r>
      <w:r w:rsidRPr="0027298D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0310 «</w:t>
      </w:r>
      <w:r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>Защита населения и территории от чрезвычайных ситуаций природного и техногенного характера,</w:t>
      </w:r>
      <w:r w:rsidRPr="0027298D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пожарн</w:t>
      </w:r>
      <w:r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>ая</w:t>
      </w:r>
      <w:r w:rsidRPr="0027298D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безопасност</w:t>
      </w:r>
      <w:r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>ь</w:t>
      </w:r>
      <w:r w:rsidRPr="0027298D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>»</w:t>
      </w:r>
      <w:r w:rsidR="00946019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</w:t>
      </w:r>
      <w:r w:rsidR="00946019" w:rsidRPr="00946019">
        <w:rPr>
          <w:rFonts w:ascii="Times New Roman" w:eastAsia="Calibri" w:hAnsi="Times New Roman"/>
          <w:color w:val="000000"/>
          <w:sz w:val="28"/>
          <w:szCs w:val="28"/>
          <w:lang w:eastAsia="ru-RU"/>
        </w:rPr>
        <w:t>(непрограммные расходы).</w:t>
      </w:r>
      <w:r w:rsidR="00946019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27298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Средства направлены на мероприятия по обеспечению пожарной безопасности на территории поселения</w:t>
      </w:r>
      <w:r w:rsidR="00CA44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. </w:t>
      </w:r>
    </w:p>
    <w:p w:rsidR="00C54C07" w:rsidRPr="008839CA" w:rsidRDefault="00C54C07" w:rsidP="008839C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По разделу </w:t>
      </w:r>
      <w:r w:rsidRPr="00C54C07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04 «Национальная экономика»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исполнены в сумме </w:t>
      </w:r>
      <w:r w:rsidR="00CA44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626,7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рублей, или на </w:t>
      </w:r>
      <w:r w:rsidR="00CA44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93,0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 от годового плана</w:t>
      </w:r>
      <w:r w:rsidR="008839CA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по подразделу </w:t>
      </w:r>
      <w:r w:rsidRPr="00C54C07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>0405 «Сельское хозяйство и рыболовство»</w:t>
      </w:r>
      <w:r w:rsidR="00537C7D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</w:t>
      </w:r>
      <w:r w:rsidR="00537C7D" w:rsidRPr="00537C7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в рамках муниципальной программы</w:t>
      </w:r>
      <w:r w:rsidR="00537C7D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«</w:t>
      </w:r>
      <w:r w:rsidR="00537C7D" w:rsidRPr="00537C7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Благоустройство территории сельского поселения Оштинское на 2022 - 2025 годы</w:t>
      </w:r>
      <w:r w:rsidR="00537C7D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». </w:t>
      </w:r>
      <w:r w:rsidR="008839CA" w:rsidRPr="008839C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Средства</w:t>
      </w:r>
      <w:r w:rsidR="008839CA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направлены</w:t>
      </w:r>
      <w:r w:rsidR="008839CA" w:rsidRPr="008839CA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 xml:space="preserve"> на проведение мероприятий по предотвращению распространения сорного растения борщевик Сосновского</w:t>
      </w:r>
      <w:r w:rsidR="0029074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, в том числе</w:t>
      </w:r>
      <w:r w:rsidR="00CA44EB" w:rsidRPr="00CA44EB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:</w:t>
      </w:r>
      <w:r w:rsidR="0029074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 xml:space="preserve"> за счет субсидии из областного бюджета </w:t>
      </w:r>
      <w:r w:rsidR="00CA44EB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– 620,4</w:t>
      </w:r>
      <w:r w:rsidR="0029074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 xml:space="preserve"> тыс. рублей</w:t>
      </w:r>
      <w:r w:rsidR="00CA44EB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, средств бюджета поселения (софинансирование расходов) – 6,3 тыс. рублей.</w:t>
      </w:r>
    </w:p>
    <w:p w:rsidR="009675FB" w:rsidRPr="009675FB" w:rsidRDefault="008839CA" w:rsidP="009675F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 </w:t>
      </w:r>
      <w:r w:rsidR="009675FB" w:rsidRPr="009675FB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    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Бюджетные назначения по разделу </w:t>
      </w:r>
      <w:r w:rsidR="00733DDF" w:rsidRPr="00733DDF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05 «Жилищно-коммунальное хозяйство»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исполнены в </w:t>
      </w:r>
      <w:r w:rsidR="00C54C07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сумме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CA44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1801,7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рублей, или на </w:t>
      </w:r>
      <w:r w:rsidR="00CA44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22,6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 от плана</w:t>
      </w:r>
      <w:r w:rsidR="0029074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, в том числе в рамках муниципальной программы «</w:t>
      </w:r>
      <w:r w:rsidR="00290743" w:rsidRPr="00946019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Благоустройство территории сельского поселения Оштинское на 2021 - 2025 годы</w:t>
      </w:r>
      <w:r w:rsidR="0029074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» в сумме </w:t>
      </w:r>
      <w:r w:rsidR="00CA44EB">
        <w:rPr>
          <w:rFonts w:ascii="Times New Roman" w:eastAsia="Calibri" w:hAnsi="Times New Roman"/>
          <w:color w:val="000000"/>
          <w:sz w:val="28"/>
          <w:szCs w:val="28"/>
          <w:lang w:eastAsia="ru-RU"/>
        </w:rPr>
        <w:lastRenderedPageBreak/>
        <w:t>1564,8</w:t>
      </w:r>
      <w:r w:rsidR="0029074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рублей.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По сравнению с 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аналогичным периодом </w:t>
      </w:r>
      <w:r w:rsidR="00444750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2021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год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а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объем расходов у</w:t>
      </w:r>
      <w:r w:rsidR="0027298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величился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на </w:t>
      </w:r>
      <w:r w:rsidR="005E461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306,3</w:t>
      </w:r>
      <w:r w:rsidR="00A6137D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тыс. рублей, или на </w:t>
      </w:r>
      <w:r w:rsidR="005E461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20,5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%.  </w:t>
      </w:r>
    </w:p>
    <w:p w:rsidR="00733DDF" w:rsidRPr="00733DDF" w:rsidRDefault="00733DDF" w:rsidP="00733DD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По подразделу</w:t>
      </w:r>
      <w:r w:rsidRPr="00733DDF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0502 «Коммунальное хозяйство»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исполнены в </w:t>
      </w:r>
      <w:r w:rsidR="0029074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сумме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5E461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560,7</w:t>
      </w:r>
      <w:r w:rsidR="0029074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тыс. рублей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, или </w:t>
      </w:r>
      <w:r w:rsidR="0029074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на </w:t>
      </w:r>
      <w:r w:rsidR="005E461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8,6 </w:t>
      </w:r>
      <w:r w:rsidR="0029074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%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от плана. Средства были направлены на организацию уличного освещения</w:t>
      </w:r>
      <w:r w:rsidR="00A6137D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– </w:t>
      </w:r>
      <w:r w:rsidR="005E461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361,9</w:t>
      </w:r>
      <w:r w:rsidR="00A6137D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 (за счет </w:t>
      </w:r>
      <w:r w:rsidR="00A6137D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субсиди</w:t>
      </w:r>
      <w:r w:rsidR="00A6137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и</w:t>
      </w:r>
      <w:r w:rsidR="00A6137D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из областного бюджета)</w:t>
      </w:r>
      <w:r w:rsidR="00976047">
        <w:rPr>
          <w:rFonts w:ascii="Times New Roman" w:eastAsia="Calibri" w:hAnsi="Times New Roman"/>
          <w:color w:val="000000"/>
          <w:sz w:val="28"/>
          <w:szCs w:val="28"/>
          <w:lang w:eastAsia="ru-RU"/>
        </w:rPr>
        <w:t>, п</w:t>
      </w:r>
      <w:r w:rsidR="00976047" w:rsidRPr="00976047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рочие мероприятия в области коммунального хозяйства</w:t>
      </w:r>
      <w:r w:rsidR="0097604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5E461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–</w:t>
      </w:r>
      <w:r w:rsidR="0097604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5E461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198,8</w:t>
      </w:r>
      <w:r w:rsidR="0097604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</w:t>
      </w:r>
      <w:r w:rsidR="005E461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</w:t>
      </w:r>
      <w:r w:rsidR="0097604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</w:p>
    <w:p w:rsidR="00976047" w:rsidRDefault="00733DDF" w:rsidP="003554F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По подразделу</w:t>
      </w:r>
      <w:r w:rsidRPr="00733DDF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0503 «Благоустройство»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исполнены в </w:t>
      </w:r>
      <w:r w:rsidR="00976047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сумме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5E461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1241,0</w:t>
      </w:r>
      <w:r w:rsidR="002E47F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тыс. рублей, или на </w:t>
      </w:r>
      <w:r w:rsidR="005E461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88,0</w:t>
      </w:r>
      <w:r w:rsidR="002E47F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% от </w:t>
      </w:r>
      <w:r w:rsidR="005E461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годового 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плана.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Средства 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были направлены</w:t>
      </w:r>
      <w:r w:rsidR="009A731A" w:rsidRPr="009A731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</w:p>
    <w:p w:rsidR="005E4611" w:rsidRPr="005E4611" w:rsidRDefault="00976047" w:rsidP="003554F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-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на организацию уличного освещения в населенных пунктах поселения</w:t>
      </w:r>
      <w:r w:rsidR="009A731A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– </w:t>
      </w:r>
      <w:r w:rsidR="005E461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307,8</w:t>
      </w:r>
      <w:r w:rsidR="009A731A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</w:t>
      </w:r>
      <w:r w:rsidR="005E461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(86,6 % от годового плана)</w:t>
      </w:r>
      <w:r w:rsidR="005E4611" w:rsidRPr="005E461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;</w:t>
      </w:r>
    </w:p>
    <w:p w:rsidR="00046950" w:rsidRPr="00046950" w:rsidRDefault="00976047" w:rsidP="003554F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- </w:t>
      </w:r>
      <w:r w:rsidR="009A731A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на прочие мероприятия по благоустройству – </w:t>
      </w:r>
      <w:r w:rsidR="005E461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330,4</w:t>
      </w:r>
      <w:r w:rsidR="00B92B3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9A731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тыс. рублей (</w:t>
      </w:r>
      <w:r w:rsidR="005E461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84,1 % от годового плана</w:t>
      </w:r>
      <w:r w:rsidR="00046950">
        <w:rPr>
          <w:rFonts w:ascii="Times New Roman" w:eastAsia="Calibri" w:hAnsi="Times New Roman"/>
          <w:color w:val="000000"/>
          <w:sz w:val="28"/>
          <w:szCs w:val="28"/>
          <w:lang w:eastAsia="ru-RU"/>
        </w:rPr>
        <w:t>)</w:t>
      </w:r>
      <w:r w:rsidR="00046950" w:rsidRPr="00046950">
        <w:rPr>
          <w:rFonts w:ascii="Times New Roman" w:eastAsia="Calibri" w:hAnsi="Times New Roman"/>
          <w:color w:val="000000"/>
          <w:sz w:val="28"/>
          <w:szCs w:val="28"/>
          <w:lang w:eastAsia="ru-RU"/>
        </w:rPr>
        <w:t>;</w:t>
      </w:r>
    </w:p>
    <w:p w:rsidR="005E4611" w:rsidRDefault="00046950" w:rsidP="003554F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- </w:t>
      </w:r>
      <w:r w:rsidR="009A731A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на мероприятия по организации и содержанию мест захоронения – </w:t>
      </w:r>
      <w:r w:rsidR="005E461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86,0 тыс. рублей (69,7 % от плана на год)</w:t>
      </w:r>
      <w:r w:rsidR="005E4611" w:rsidRPr="005E461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;</w:t>
      </w:r>
    </w:p>
    <w:p w:rsidR="00657C02" w:rsidRDefault="005E4611" w:rsidP="003554F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- на реализацию проекта «Народный бюджет» - 478,</w:t>
      </w:r>
      <w:r w:rsidR="00657C0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</w:t>
      </w:r>
      <w:r w:rsidR="00657C0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(95,7 % от плана на год)</w:t>
      </w:r>
      <w:r w:rsidR="00657C02" w:rsidRPr="00657C0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;</w:t>
      </w:r>
    </w:p>
    <w:p w:rsidR="00527B7B" w:rsidRDefault="00657C02" w:rsidP="003554F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- на иные межбюджетные трансферты по переданным полномочиям в сфере благоустройства (перечислены в бюджет района) – 38,1 тыс. рублей.   </w:t>
      </w:r>
      <w:r w:rsidR="005E461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E660A5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</w:t>
      </w:r>
    </w:p>
    <w:p w:rsidR="00651B49" w:rsidRDefault="00651B49" w:rsidP="003554F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</w:t>
      </w:r>
      <w:r w:rsidR="00FA07C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По разделу 07 «Образование» (подраздел </w:t>
      </w:r>
      <w:r w:rsidRPr="00651B49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>0707 «Молодежная политика»</w:t>
      </w:r>
      <w:r w:rsidR="00FA07C1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>)</w:t>
      </w:r>
      <w:r w:rsidRPr="00651B49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</w:t>
      </w:r>
      <w:r w:rsidR="00FA07C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расходы </w:t>
      </w:r>
      <w:r w:rsidR="00657C0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исполнены в сумме 7,1 тыс. рублей, или на 47,3 % от годового плана. Расходы исполнены в рамках </w:t>
      </w:r>
      <w:r w:rsidR="00657C02">
        <w:rPr>
          <w:rFonts w:ascii="Times New Roman" w:eastAsia="Calibri" w:hAnsi="Times New Roman"/>
          <w:sz w:val="28"/>
          <w:szCs w:val="28"/>
          <w:lang w:eastAsia="ru-RU"/>
        </w:rPr>
        <w:t>муниципальной программы «</w:t>
      </w:r>
      <w:r w:rsidR="00657C02" w:rsidRPr="00316CC7">
        <w:rPr>
          <w:rFonts w:ascii="Times New Roman" w:eastAsia="Calibri" w:hAnsi="Times New Roman"/>
          <w:sz w:val="28"/>
          <w:szCs w:val="28"/>
          <w:lang w:eastAsia="ru-RU"/>
        </w:rPr>
        <w:t>Совершенствование социальной политики на территории сельского поселения Оштинское Вытегорского муниципального района Вологодской области на 2021 - 2025 годы</w:t>
      </w:r>
      <w:r w:rsidR="00657C02">
        <w:rPr>
          <w:rFonts w:ascii="Times New Roman" w:eastAsia="Calibri" w:hAnsi="Times New Roman"/>
          <w:sz w:val="28"/>
          <w:szCs w:val="28"/>
          <w:lang w:eastAsia="ru-RU"/>
        </w:rPr>
        <w:t xml:space="preserve">». Средства направлены на проведение мероприятий для детей и молодежи.  </w:t>
      </w:r>
    </w:p>
    <w:p w:rsidR="00316CC7" w:rsidRDefault="003554FA" w:rsidP="00FA07C1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554FA">
        <w:rPr>
          <w:rFonts w:ascii="Times New Roman" w:hAnsi="Times New Roman"/>
          <w:sz w:val="28"/>
          <w:szCs w:val="28"/>
          <w:lang w:eastAsia="ru-RU"/>
        </w:rPr>
        <w:t>По </w:t>
      </w:r>
      <w:r w:rsidRPr="003554FA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3554F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08 «Культура, кинематография»</w:t>
      </w:r>
      <w:r w:rsidRPr="003554FA">
        <w:rPr>
          <w:rFonts w:ascii="Times New Roman" w:hAnsi="Times New Roman"/>
          <w:sz w:val="28"/>
          <w:szCs w:val="28"/>
          <w:lang w:eastAsia="ru-RU"/>
        </w:rPr>
        <w:t xml:space="preserve"> исполнение расходов за </w:t>
      </w:r>
      <w:r w:rsidR="00142A41">
        <w:rPr>
          <w:rFonts w:ascii="Times New Roman" w:hAnsi="Times New Roman"/>
          <w:sz w:val="28"/>
          <w:szCs w:val="28"/>
          <w:lang w:eastAsia="ru-RU"/>
        </w:rPr>
        <w:t>9 месяцев</w:t>
      </w:r>
      <w:r w:rsidRPr="003554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4750">
        <w:rPr>
          <w:rFonts w:ascii="Times New Roman" w:hAnsi="Times New Roman"/>
          <w:sz w:val="28"/>
          <w:szCs w:val="28"/>
          <w:lang w:eastAsia="ru-RU"/>
        </w:rPr>
        <w:t>2022</w:t>
      </w:r>
      <w:r w:rsidRPr="003554FA">
        <w:rPr>
          <w:rFonts w:ascii="Times New Roman" w:hAnsi="Times New Roman"/>
          <w:sz w:val="28"/>
          <w:szCs w:val="28"/>
          <w:lang w:eastAsia="ru-RU"/>
        </w:rPr>
        <w:t xml:space="preserve"> года составило </w:t>
      </w:r>
      <w:r w:rsidR="00657C02">
        <w:rPr>
          <w:rFonts w:ascii="Times New Roman" w:hAnsi="Times New Roman"/>
          <w:sz w:val="28"/>
          <w:szCs w:val="28"/>
          <w:lang w:eastAsia="ru-RU"/>
        </w:rPr>
        <w:t>73,6</w:t>
      </w:r>
      <w:r w:rsidRPr="003554FA">
        <w:rPr>
          <w:rFonts w:ascii="Times New Roman" w:hAnsi="Times New Roman"/>
          <w:sz w:val="28"/>
          <w:szCs w:val="28"/>
          <w:lang w:eastAsia="ru-RU"/>
        </w:rPr>
        <w:t xml:space="preserve"> %, или </w:t>
      </w:r>
      <w:r w:rsidR="00657C02">
        <w:rPr>
          <w:rFonts w:ascii="Times New Roman" w:hAnsi="Times New Roman"/>
          <w:sz w:val="28"/>
          <w:szCs w:val="28"/>
          <w:lang w:eastAsia="ru-RU"/>
        </w:rPr>
        <w:t>4353,7</w:t>
      </w:r>
      <w:r w:rsidRPr="003554FA">
        <w:rPr>
          <w:rFonts w:ascii="Times New Roman" w:hAnsi="Times New Roman"/>
          <w:sz w:val="28"/>
          <w:szCs w:val="28"/>
          <w:lang w:eastAsia="ru-RU"/>
        </w:rPr>
        <w:t xml:space="preserve"> тыс. рублей. К аналогичному периоду прошлого года исполнение составило </w:t>
      </w:r>
      <w:r w:rsidR="00657C02">
        <w:rPr>
          <w:rFonts w:ascii="Times New Roman" w:hAnsi="Times New Roman"/>
          <w:sz w:val="28"/>
          <w:szCs w:val="28"/>
          <w:lang w:eastAsia="ru-RU"/>
        </w:rPr>
        <w:t>99,3</w:t>
      </w:r>
      <w:r w:rsidRPr="003554FA">
        <w:rPr>
          <w:rFonts w:ascii="Times New Roman" w:hAnsi="Times New Roman"/>
          <w:sz w:val="28"/>
          <w:szCs w:val="28"/>
          <w:lang w:eastAsia="ru-RU"/>
        </w:rPr>
        <w:t>%</w:t>
      </w:r>
      <w:r w:rsidR="00CD50BE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657C02">
        <w:rPr>
          <w:rFonts w:ascii="Times New Roman" w:hAnsi="Times New Roman"/>
          <w:sz w:val="28"/>
          <w:szCs w:val="28"/>
          <w:lang w:eastAsia="ru-RU"/>
        </w:rPr>
        <w:t xml:space="preserve">- 28,9 </w:t>
      </w:r>
      <w:r w:rsidR="00CD50BE">
        <w:rPr>
          <w:rFonts w:ascii="Times New Roman" w:hAnsi="Times New Roman"/>
          <w:sz w:val="28"/>
          <w:szCs w:val="28"/>
          <w:lang w:eastAsia="ru-RU"/>
        </w:rPr>
        <w:t>тыс. рублей).</w:t>
      </w:r>
      <w:r w:rsidRPr="003554F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3554FA">
        <w:rPr>
          <w:rFonts w:ascii="Times New Roman" w:eastAsia="Calibri" w:hAnsi="Times New Roman"/>
          <w:sz w:val="28"/>
          <w:szCs w:val="28"/>
          <w:lang w:eastAsia="ru-RU"/>
        </w:rPr>
        <w:t>сполнены</w:t>
      </w:r>
      <w:r w:rsidR="009A731A">
        <w:rPr>
          <w:rFonts w:ascii="Times New Roman" w:eastAsia="Calibri" w:hAnsi="Times New Roman"/>
          <w:sz w:val="28"/>
          <w:szCs w:val="28"/>
          <w:lang w:eastAsia="ru-RU"/>
        </w:rPr>
        <w:t xml:space="preserve"> расходы</w:t>
      </w:r>
      <w:r w:rsidRPr="003554FA">
        <w:rPr>
          <w:rFonts w:ascii="Times New Roman" w:eastAsia="Calibri" w:hAnsi="Times New Roman"/>
          <w:sz w:val="28"/>
          <w:szCs w:val="28"/>
          <w:lang w:eastAsia="ru-RU"/>
        </w:rPr>
        <w:t xml:space="preserve"> по подразделу</w:t>
      </w:r>
      <w:r w:rsidRPr="003554FA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0801 «Культура»</w:t>
      </w:r>
      <w:r w:rsidR="00316CC7">
        <w:rPr>
          <w:rFonts w:ascii="Times New Roman" w:eastAsia="Calibri" w:hAnsi="Times New Roman"/>
          <w:sz w:val="28"/>
          <w:szCs w:val="28"/>
          <w:lang w:eastAsia="ru-RU"/>
        </w:rPr>
        <w:t xml:space="preserve"> в рамках муниципальной программы «</w:t>
      </w:r>
      <w:r w:rsidR="00316CC7" w:rsidRPr="00316CC7">
        <w:rPr>
          <w:rFonts w:ascii="Times New Roman" w:eastAsia="Calibri" w:hAnsi="Times New Roman"/>
          <w:sz w:val="28"/>
          <w:szCs w:val="28"/>
          <w:lang w:eastAsia="ru-RU"/>
        </w:rPr>
        <w:t>Совершенствование социальной политики на территории сельского поселения Оштинское Вытегорского муниципального района Вологодской области на 2021 - 2025 годы</w:t>
      </w:r>
      <w:r w:rsidR="00316CC7">
        <w:rPr>
          <w:rFonts w:ascii="Times New Roman" w:eastAsia="Calibri" w:hAnsi="Times New Roman"/>
          <w:sz w:val="28"/>
          <w:szCs w:val="28"/>
          <w:lang w:eastAsia="ru-RU"/>
        </w:rPr>
        <w:t xml:space="preserve">».  </w:t>
      </w:r>
    </w:p>
    <w:p w:rsidR="00CE584E" w:rsidRDefault="00316CC7" w:rsidP="00CD50BE">
      <w:pPr>
        <w:spacing w:after="0" w:line="240" w:lineRule="auto"/>
        <w:ind w:right="23"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С</w:t>
      </w:r>
      <w:r w:rsidR="00CD50BE">
        <w:rPr>
          <w:rFonts w:ascii="Times New Roman" w:eastAsia="Calibri" w:hAnsi="Times New Roman"/>
          <w:sz w:val="28"/>
          <w:szCs w:val="28"/>
          <w:lang w:eastAsia="ru-RU"/>
        </w:rPr>
        <w:t>редства направлены</w:t>
      </w:r>
      <w:r w:rsidR="00CE584E" w:rsidRPr="00CE584E">
        <w:rPr>
          <w:rFonts w:ascii="Times New Roman" w:eastAsia="Calibri" w:hAnsi="Times New Roman"/>
          <w:sz w:val="28"/>
          <w:szCs w:val="28"/>
          <w:lang w:eastAsia="ru-RU"/>
        </w:rPr>
        <w:t>:</w:t>
      </w:r>
      <w:r w:rsidR="00CD50B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CE584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CE584E" w:rsidRDefault="00CE584E" w:rsidP="00CD50BE">
      <w:pPr>
        <w:spacing w:after="0" w:line="240" w:lineRule="auto"/>
        <w:ind w:right="23"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- </w:t>
      </w:r>
      <w:r w:rsidR="00CD50BE" w:rsidRPr="00CD50BE">
        <w:rPr>
          <w:rFonts w:ascii="Times New Roman" w:eastAsia="Calibri" w:hAnsi="Times New Roman"/>
          <w:sz w:val="28"/>
          <w:szCs w:val="28"/>
          <w:lang w:eastAsia="ru-RU"/>
        </w:rPr>
        <w:t xml:space="preserve">на обеспечение деятельности </w:t>
      </w:r>
      <w:r>
        <w:rPr>
          <w:rFonts w:ascii="Times New Roman" w:eastAsia="Calibri" w:hAnsi="Times New Roman"/>
          <w:sz w:val="28"/>
          <w:szCs w:val="28"/>
          <w:lang w:eastAsia="ru-RU"/>
        </w:rPr>
        <w:t>казенного у</w:t>
      </w:r>
      <w:r w:rsidR="00CD50BE" w:rsidRPr="00CD50BE">
        <w:rPr>
          <w:rFonts w:ascii="Times New Roman" w:eastAsia="Calibri" w:hAnsi="Times New Roman"/>
          <w:sz w:val="28"/>
          <w:szCs w:val="28"/>
          <w:lang w:eastAsia="ru-RU"/>
        </w:rPr>
        <w:t>чреждени</w:t>
      </w:r>
      <w:r>
        <w:rPr>
          <w:rFonts w:ascii="Times New Roman" w:eastAsia="Calibri" w:hAnsi="Times New Roman"/>
          <w:sz w:val="28"/>
          <w:szCs w:val="28"/>
          <w:lang w:eastAsia="ru-RU"/>
        </w:rPr>
        <w:t>я</w:t>
      </w:r>
      <w:r w:rsidR="00CD50BE" w:rsidRPr="00CD50BE">
        <w:rPr>
          <w:rFonts w:ascii="Times New Roman" w:eastAsia="Calibri" w:hAnsi="Times New Roman"/>
          <w:sz w:val="28"/>
          <w:szCs w:val="28"/>
          <w:lang w:eastAsia="ru-RU"/>
        </w:rPr>
        <w:t xml:space="preserve"> культуры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– </w:t>
      </w:r>
      <w:r w:rsidR="00050016">
        <w:rPr>
          <w:rFonts w:ascii="Times New Roman" w:eastAsia="Calibri" w:hAnsi="Times New Roman"/>
          <w:sz w:val="28"/>
          <w:szCs w:val="28"/>
          <w:lang w:eastAsia="ru-RU"/>
        </w:rPr>
        <w:t xml:space="preserve">2284,1 </w:t>
      </w:r>
      <w:r>
        <w:rPr>
          <w:rFonts w:ascii="Times New Roman" w:eastAsia="Calibri" w:hAnsi="Times New Roman"/>
          <w:sz w:val="28"/>
          <w:szCs w:val="28"/>
          <w:lang w:eastAsia="ru-RU"/>
        </w:rPr>
        <w:t>тыс. рублей</w:t>
      </w:r>
      <w:r w:rsidR="00DB78CC">
        <w:rPr>
          <w:rFonts w:ascii="Times New Roman" w:eastAsia="Calibri" w:hAnsi="Times New Roman"/>
          <w:sz w:val="28"/>
          <w:szCs w:val="28"/>
          <w:lang w:eastAsia="ru-RU"/>
        </w:rPr>
        <w:t xml:space="preserve"> (78,3 % от плана на год)</w:t>
      </w:r>
      <w:r w:rsidR="00CD50BE" w:rsidRPr="00CD50BE">
        <w:rPr>
          <w:rFonts w:ascii="Times New Roman" w:eastAsia="Calibri" w:hAnsi="Times New Roman"/>
          <w:sz w:val="28"/>
          <w:szCs w:val="28"/>
          <w:lang w:eastAsia="ru-RU"/>
        </w:rPr>
        <w:t xml:space="preserve">, в том числе: на выплаты персоналу – </w:t>
      </w:r>
      <w:r w:rsidR="00050016">
        <w:rPr>
          <w:rFonts w:ascii="Times New Roman" w:eastAsia="Calibri" w:hAnsi="Times New Roman"/>
          <w:sz w:val="28"/>
          <w:szCs w:val="28"/>
          <w:lang w:eastAsia="ru-RU"/>
        </w:rPr>
        <w:t>1156,6</w:t>
      </w:r>
      <w:r w:rsidR="00651B4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CD50BE" w:rsidRPr="00CD50BE">
        <w:rPr>
          <w:rFonts w:ascii="Times New Roman" w:eastAsia="Calibri" w:hAnsi="Times New Roman"/>
          <w:sz w:val="28"/>
          <w:szCs w:val="28"/>
          <w:lang w:eastAsia="ru-RU"/>
        </w:rPr>
        <w:t>тыс. рублей,</w:t>
      </w:r>
      <w:r w:rsidR="0050736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CD50BE" w:rsidRPr="00CD50BE">
        <w:rPr>
          <w:rFonts w:ascii="Times New Roman" w:eastAsia="Calibri" w:hAnsi="Times New Roman"/>
          <w:sz w:val="28"/>
          <w:szCs w:val="28"/>
          <w:lang w:eastAsia="ru-RU"/>
        </w:rPr>
        <w:t>на закупки товаров и услуг –</w:t>
      </w:r>
      <w:r w:rsidR="00050016">
        <w:rPr>
          <w:rFonts w:ascii="Times New Roman" w:eastAsia="Calibri" w:hAnsi="Times New Roman"/>
          <w:sz w:val="28"/>
          <w:szCs w:val="28"/>
          <w:lang w:eastAsia="ru-RU"/>
        </w:rPr>
        <w:t xml:space="preserve"> 1127,5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</w:t>
      </w:r>
      <w:r w:rsidRPr="00CE584E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CE584E" w:rsidRDefault="00CE584E" w:rsidP="00CE584E">
      <w:pPr>
        <w:spacing w:after="0" w:line="240" w:lineRule="auto"/>
        <w:ind w:right="23"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- на осуществление части полномочий в сфере библиотечного дела – </w:t>
      </w:r>
      <w:r w:rsidR="00657C02">
        <w:rPr>
          <w:rFonts w:ascii="Times New Roman" w:eastAsia="Calibri" w:hAnsi="Times New Roman"/>
          <w:sz w:val="28"/>
          <w:szCs w:val="28"/>
          <w:lang w:eastAsia="ru-RU"/>
        </w:rPr>
        <w:t xml:space="preserve">1182,4 </w:t>
      </w:r>
      <w:r>
        <w:rPr>
          <w:rFonts w:ascii="Times New Roman" w:eastAsia="Calibri" w:hAnsi="Times New Roman"/>
          <w:sz w:val="28"/>
          <w:szCs w:val="28"/>
          <w:lang w:eastAsia="ru-RU"/>
        </w:rPr>
        <w:t>тыс. рублей</w:t>
      </w:r>
      <w:r w:rsidR="00DB78CC">
        <w:rPr>
          <w:rFonts w:ascii="Times New Roman" w:eastAsia="Calibri" w:hAnsi="Times New Roman"/>
          <w:sz w:val="28"/>
          <w:szCs w:val="28"/>
          <w:lang w:eastAsia="ru-RU"/>
        </w:rPr>
        <w:t xml:space="preserve"> (65,3 % от плана год)</w:t>
      </w:r>
      <w:r w:rsidR="00FA5544">
        <w:rPr>
          <w:rFonts w:ascii="Times New Roman" w:eastAsia="Calibri" w:hAnsi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FA5544" w:rsidRPr="00CD50BE">
        <w:rPr>
          <w:rFonts w:ascii="Times New Roman" w:eastAsia="Calibri" w:hAnsi="Times New Roman"/>
          <w:sz w:val="28"/>
          <w:szCs w:val="28"/>
          <w:lang w:eastAsia="ru-RU"/>
        </w:rPr>
        <w:t xml:space="preserve">в том числе: на выплаты персоналу – </w:t>
      </w:r>
      <w:r w:rsidR="00657C02">
        <w:rPr>
          <w:rFonts w:ascii="Times New Roman" w:eastAsia="Calibri" w:hAnsi="Times New Roman"/>
          <w:sz w:val="28"/>
          <w:szCs w:val="28"/>
          <w:lang w:eastAsia="ru-RU"/>
        </w:rPr>
        <w:t>984,9</w:t>
      </w:r>
      <w:r w:rsidR="00FA5544" w:rsidRPr="00CD50BE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на закупки товаров и услуг –</w:t>
      </w:r>
      <w:r w:rsidR="00FA554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657C02">
        <w:rPr>
          <w:rFonts w:ascii="Times New Roman" w:eastAsia="Calibri" w:hAnsi="Times New Roman"/>
          <w:sz w:val="28"/>
          <w:szCs w:val="28"/>
          <w:lang w:eastAsia="ru-RU"/>
        </w:rPr>
        <w:t>197,5</w:t>
      </w:r>
      <w:r w:rsidR="00050016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рублей. Расходы осуществлены за счет средств, поступивших из бюджета района в виде иных межбюджетных трансфертов на осуществление переданной части полномочий в сфере библиотечного дела</w:t>
      </w:r>
      <w:r w:rsidR="00050016" w:rsidRPr="00050016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050016" w:rsidRPr="00050016" w:rsidRDefault="00050016" w:rsidP="00CE584E">
      <w:pPr>
        <w:spacing w:after="0" w:line="240" w:lineRule="auto"/>
        <w:ind w:right="23"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lastRenderedPageBreak/>
        <w:t>- на обеспечение реализации расходных обязательств в части обеспечения выплаты заработной платы работникам муниципальным учреждений – 887,2</w:t>
      </w:r>
      <w:r w:rsidR="00DB78C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тыс. рублей</w:t>
      </w:r>
      <w:r w:rsidR="00DB78CC">
        <w:rPr>
          <w:rFonts w:ascii="Times New Roman" w:eastAsia="Calibri" w:hAnsi="Times New Roman"/>
          <w:sz w:val="28"/>
          <w:szCs w:val="28"/>
          <w:lang w:eastAsia="ru-RU"/>
        </w:rPr>
        <w:t xml:space="preserve"> (74,5 % от плана на год).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954571" w:rsidRDefault="00190C0E" w:rsidP="00107887">
      <w:pPr>
        <w:spacing w:after="0" w:line="240" w:lineRule="auto"/>
        <w:ind w:right="23"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bCs/>
          <w:sz w:val="28"/>
          <w:szCs w:val="28"/>
          <w:lang w:eastAsia="ru-RU"/>
        </w:rPr>
        <w:t>По разделу</w:t>
      </w:r>
      <w:r w:rsidR="006D214A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D214A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10 «Социальная политика» </w:t>
      </w:r>
      <w:r w:rsidR="006D214A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расходы в </w:t>
      </w:r>
      <w:r w:rsidR="00DB78CC">
        <w:rPr>
          <w:rFonts w:ascii="Times New Roman" w:hAnsi="Times New Roman"/>
          <w:bCs/>
          <w:sz w:val="28"/>
          <w:szCs w:val="28"/>
          <w:lang w:eastAsia="ru-RU"/>
        </w:rPr>
        <w:t>отчетном периоде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исполнены в </w:t>
      </w:r>
      <w:r w:rsidR="00651B49">
        <w:rPr>
          <w:rFonts w:ascii="Times New Roman" w:hAnsi="Times New Roman"/>
          <w:bCs/>
          <w:sz w:val="28"/>
          <w:szCs w:val="28"/>
          <w:lang w:eastAsia="ru-RU"/>
        </w:rPr>
        <w:t xml:space="preserve">сумме </w:t>
      </w:r>
      <w:r w:rsidR="00DB78CC">
        <w:rPr>
          <w:rFonts w:ascii="Times New Roman" w:hAnsi="Times New Roman"/>
          <w:bCs/>
          <w:sz w:val="28"/>
          <w:szCs w:val="28"/>
          <w:lang w:eastAsia="ru-RU"/>
        </w:rPr>
        <w:t>323,7</w:t>
      </w:r>
      <w:r w:rsidR="00651B4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тыс. рублей, или на </w:t>
      </w:r>
      <w:r w:rsidR="00DB78CC">
        <w:rPr>
          <w:rFonts w:ascii="Times New Roman" w:hAnsi="Times New Roman"/>
          <w:bCs/>
          <w:sz w:val="28"/>
          <w:szCs w:val="28"/>
          <w:lang w:eastAsia="ru-RU"/>
        </w:rPr>
        <w:t>64,7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% от плана на год</w:t>
      </w:r>
      <w:r w:rsidR="00107887">
        <w:rPr>
          <w:rFonts w:ascii="Times New Roman" w:hAnsi="Times New Roman"/>
          <w:bCs/>
          <w:sz w:val="28"/>
          <w:szCs w:val="28"/>
          <w:lang w:eastAsia="ru-RU"/>
        </w:rPr>
        <w:t xml:space="preserve">, что </w:t>
      </w:r>
      <w:r w:rsidR="00316CC7">
        <w:rPr>
          <w:rFonts w:ascii="Times New Roman" w:hAnsi="Times New Roman"/>
          <w:bCs/>
          <w:sz w:val="28"/>
          <w:szCs w:val="28"/>
          <w:lang w:eastAsia="ru-RU"/>
        </w:rPr>
        <w:t>меньше</w:t>
      </w:r>
      <w:r w:rsidR="00107887">
        <w:rPr>
          <w:rFonts w:ascii="Times New Roman" w:hAnsi="Times New Roman"/>
          <w:bCs/>
          <w:sz w:val="28"/>
          <w:szCs w:val="28"/>
          <w:lang w:eastAsia="ru-RU"/>
        </w:rPr>
        <w:t xml:space="preserve"> на 35,0 тыс. рублей, или на </w:t>
      </w:r>
      <w:r w:rsidR="00DB78CC">
        <w:rPr>
          <w:rFonts w:ascii="Times New Roman" w:hAnsi="Times New Roman"/>
          <w:bCs/>
          <w:sz w:val="28"/>
          <w:szCs w:val="28"/>
          <w:lang w:eastAsia="ru-RU"/>
        </w:rPr>
        <w:t>90,8</w:t>
      </w:r>
      <w:r w:rsidR="00107887">
        <w:rPr>
          <w:rFonts w:ascii="Times New Roman" w:hAnsi="Times New Roman"/>
          <w:bCs/>
          <w:sz w:val="28"/>
          <w:szCs w:val="28"/>
          <w:lang w:eastAsia="ru-RU"/>
        </w:rPr>
        <w:t xml:space="preserve"> %, чем в а</w:t>
      </w:r>
      <w:r w:rsidR="00954571">
        <w:rPr>
          <w:rFonts w:ascii="Times New Roman" w:hAnsi="Times New Roman"/>
          <w:bCs/>
          <w:sz w:val="28"/>
          <w:szCs w:val="28"/>
          <w:lang w:eastAsia="ru-RU"/>
        </w:rPr>
        <w:t>налогичн</w:t>
      </w:r>
      <w:r w:rsidR="00107887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954571">
        <w:rPr>
          <w:rFonts w:ascii="Times New Roman" w:hAnsi="Times New Roman"/>
          <w:bCs/>
          <w:sz w:val="28"/>
          <w:szCs w:val="28"/>
          <w:lang w:eastAsia="ru-RU"/>
        </w:rPr>
        <w:t>м период</w:t>
      </w:r>
      <w:r w:rsidR="00107887">
        <w:rPr>
          <w:rFonts w:ascii="Times New Roman" w:hAnsi="Times New Roman"/>
          <w:bCs/>
          <w:sz w:val="28"/>
          <w:szCs w:val="28"/>
          <w:lang w:eastAsia="ru-RU"/>
        </w:rPr>
        <w:t xml:space="preserve">е </w:t>
      </w:r>
      <w:r w:rsidR="00444750">
        <w:rPr>
          <w:rFonts w:ascii="Times New Roman" w:hAnsi="Times New Roman"/>
          <w:bCs/>
          <w:sz w:val="28"/>
          <w:szCs w:val="28"/>
          <w:lang w:eastAsia="ru-RU"/>
        </w:rPr>
        <w:t>2021</w:t>
      </w:r>
      <w:r w:rsidR="00954571">
        <w:rPr>
          <w:rFonts w:ascii="Times New Roman" w:hAnsi="Times New Roman"/>
          <w:bCs/>
          <w:sz w:val="28"/>
          <w:szCs w:val="28"/>
          <w:lang w:eastAsia="ru-RU"/>
        </w:rPr>
        <w:t xml:space="preserve"> года</w:t>
      </w:r>
      <w:r w:rsidR="00107887">
        <w:rPr>
          <w:rFonts w:ascii="Times New Roman" w:hAnsi="Times New Roman"/>
          <w:bCs/>
          <w:sz w:val="28"/>
          <w:szCs w:val="28"/>
          <w:lang w:eastAsia="ru-RU"/>
        </w:rPr>
        <w:t>. Расходы исполнены по подр</w:t>
      </w:r>
      <w:r w:rsidR="00CD50BE" w:rsidRPr="00CD50BE">
        <w:rPr>
          <w:rFonts w:ascii="Times New Roman" w:eastAsia="Calibri" w:hAnsi="Times New Roman"/>
          <w:sz w:val="28"/>
          <w:szCs w:val="28"/>
          <w:lang w:eastAsia="ru-RU"/>
        </w:rPr>
        <w:t>азделу</w:t>
      </w:r>
      <w:r w:rsidR="00CD50BE" w:rsidRPr="00CD50BE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1001 «Пенсионное обеспечение»</w:t>
      </w:r>
      <w:r w:rsidR="00CD50BE" w:rsidRPr="00CD50B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316CC7">
        <w:rPr>
          <w:rFonts w:ascii="Times New Roman" w:eastAsia="Calibri" w:hAnsi="Times New Roman"/>
          <w:sz w:val="28"/>
          <w:szCs w:val="28"/>
          <w:lang w:eastAsia="ru-RU"/>
        </w:rPr>
        <w:t>в рамках муниципальной программы «</w:t>
      </w:r>
      <w:r w:rsidR="00316CC7" w:rsidRPr="00316CC7">
        <w:rPr>
          <w:rFonts w:ascii="Times New Roman" w:eastAsia="Calibri" w:hAnsi="Times New Roman"/>
          <w:sz w:val="28"/>
          <w:szCs w:val="28"/>
          <w:lang w:eastAsia="ru-RU"/>
        </w:rPr>
        <w:t>Совершенствование социальной политики на территории сельского поселения Оштинское Вытегорского муниципального района Вологодской области на 2021 - 2025 годы</w:t>
      </w:r>
      <w:r w:rsidR="00316CC7">
        <w:rPr>
          <w:rFonts w:ascii="Times New Roman" w:eastAsia="Calibri" w:hAnsi="Times New Roman"/>
          <w:sz w:val="28"/>
          <w:szCs w:val="28"/>
          <w:lang w:eastAsia="ru-RU"/>
        </w:rPr>
        <w:t>».</w:t>
      </w:r>
      <w:r w:rsidR="00316CC7" w:rsidRPr="00316CC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316CC7">
        <w:rPr>
          <w:rFonts w:ascii="Times New Roman" w:eastAsia="Calibri" w:hAnsi="Times New Roman"/>
          <w:sz w:val="28"/>
          <w:szCs w:val="28"/>
          <w:lang w:eastAsia="ru-RU"/>
        </w:rPr>
        <w:t>Денежные</w:t>
      </w:r>
      <w:r w:rsidR="00CD50BE" w:rsidRPr="00CD50BE">
        <w:rPr>
          <w:rFonts w:ascii="Times New Roman" w:eastAsia="Calibri" w:hAnsi="Times New Roman"/>
          <w:sz w:val="28"/>
          <w:szCs w:val="28"/>
          <w:lang w:eastAsia="ru-RU"/>
        </w:rPr>
        <w:t xml:space="preserve"> средства направлены на доплаты к </w:t>
      </w:r>
      <w:r w:rsidR="00107887">
        <w:rPr>
          <w:rFonts w:ascii="Times New Roman" w:eastAsia="Calibri" w:hAnsi="Times New Roman"/>
          <w:sz w:val="28"/>
          <w:szCs w:val="28"/>
          <w:lang w:eastAsia="ru-RU"/>
        </w:rPr>
        <w:t>пенсии бывшим главам поселения.</w:t>
      </w:r>
    </w:p>
    <w:p w:rsidR="00954571" w:rsidRPr="00FA07C1" w:rsidRDefault="00FA07C1" w:rsidP="00CD50B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Расходы по подразделу </w:t>
      </w:r>
      <w:r w:rsidRPr="00FA07C1">
        <w:rPr>
          <w:rFonts w:ascii="Times New Roman" w:eastAsia="Calibri" w:hAnsi="Times New Roman"/>
          <w:i/>
          <w:sz w:val="28"/>
          <w:szCs w:val="28"/>
          <w:lang w:eastAsia="ru-RU"/>
        </w:rPr>
        <w:t>1003 «Социальное обеспечение населения»</w:t>
      </w:r>
      <w:r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</w:t>
      </w:r>
      <w:r w:rsidRPr="00FA07C1">
        <w:rPr>
          <w:rFonts w:ascii="Times New Roman" w:eastAsia="Calibri" w:hAnsi="Times New Roman"/>
          <w:sz w:val="28"/>
          <w:szCs w:val="28"/>
          <w:lang w:eastAsia="ru-RU"/>
        </w:rPr>
        <w:t xml:space="preserve">при годовом плановом показателе 14,5 тыс. рублей в </w:t>
      </w:r>
      <w:r w:rsidR="00DB78CC">
        <w:rPr>
          <w:rFonts w:ascii="Times New Roman" w:eastAsia="Calibri" w:hAnsi="Times New Roman"/>
          <w:sz w:val="28"/>
          <w:szCs w:val="28"/>
          <w:lang w:eastAsia="ru-RU"/>
        </w:rPr>
        <w:t>отчетном периоде</w:t>
      </w:r>
      <w:r w:rsidRPr="00FA07C1">
        <w:rPr>
          <w:rFonts w:ascii="Times New Roman" w:eastAsia="Calibri" w:hAnsi="Times New Roman"/>
          <w:sz w:val="28"/>
          <w:szCs w:val="28"/>
          <w:lang w:eastAsia="ru-RU"/>
        </w:rPr>
        <w:t xml:space="preserve"> не исполнялись.</w:t>
      </w:r>
      <w:r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</w:t>
      </w:r>
    </w:p>
    <w:p w:rsidR="00107887" w:rsidRDefault="00107887" w:rsidP="0010788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10788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Бюджетные назначения по разделу </w:t>
      </w:r>
      <w:r w:rsidRPr="00107887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 xml:space="preserve">11 «Физическая культура и спорт» </w:t>
      </w:r>
      <w:r w:rsidRPr="0010788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исполнены по подразделу </w:t>
      </w:r>
      <w:r w:rsidRPr="00107887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>1101 «Физическая культура»</w:t>
      </w:r>
      <w:r w:rsidRPr="0010788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в объеме </w:t>
      </w:r>
      <w:r w:rsidR="00DB78CC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60,8 </w:t>
      </w:r>
      <w:r w:rsidRPr="0010788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тыс. рублей, или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на</w:t>
      </w:r>
      <w:r w:rsidR="00316CC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DB78CC">
        <w:rPr>
          <w:rFonts w:ascii="Times New Roman" w:eastAsia="Calibri" w:hAnsi="Times New Roman"/>
          <w:color w:val="000000"/>
          <w:sz w:val="28"/>
          <w:szCs w:val="28"/>
          <w:lang w:eastAsia="ru-RU"/>
        </w:rPr>
        <w:t>96,1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10788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% от плана. </w:t>
      </w:r>
      <w:r w:rsidR="00316CC7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Расходы исполнены в</w:t>
      </w:r>
      <w:r w:rsidR="00316CC7">
        <w:rPr>
          <w:rFonts w:ascii="Times New Roman" w:eastAsia="Calibri" w:hAnsi="Times New Roman"/>
          <w:sz w:val="28"/>
          <w:szCs w:val="28"/>
          <w:lang w:eastAsia="ru-RU"/>
        </w:rPr>
        <w:t xml:space="preserve"> рамках муниципальной программы «</w:t>
      </w:r>
      <w:r w:rsidR="00316CC7" w:rsidRPr="00316CC7">
        <w:rPr>
          <w:rFonts w:ascii="Times New Roman" w:eastAsia="Calibri" w:hAnsi="Times New Roman"/>
          <w:sz w:val="28"/>
          <w:szCs w:val="28"/>
          <w:lang w:eastAsia="ru-RU"/>
        </w:rPr>
        <w:t>Совершенствование социальной политики на территории сельского поселения Оштинское Вытегорского муниципального района Вологодской области на 2021 - 2025 годы</w:t>
      </w:r>
      <w:r w:rsidR="00316CC7">
        <w:rPr>
          <w:rFonts w:ascii="Times New Roman" w:eastAsia="Calibri" w:hAnsi="Times New Roman"/>
          <w:sz w:val="28"/>
          <w:szCs w:val="28"/>
          <w:lang w:eastAsia="ru-RU"/>
        </w:rPr>
        <w:t xml:space="preserve">». </w:t>
      </w:r>
      <w:r w:rsidR="00316CC7" w:rsidRPr="00316CC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Средства направлены на </w:t>
      </w:r>
      <w:r w:rsidR="00DB78CC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проведение мероприятий в области спорта и физической культуры. </w:t>
      </w:r>
    </w:p>
    <w:p w:rsidR="00DB78CC" w:rsidRDefault="00DB78CC" w:rsidP="0010788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</w:p>
    <w:p w:rsidR="006D214A" w:rsidRDefault="00107887" w:rsidP="0010788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</w:t>
      </w:r>
      <w:r w:rsidR="00E75A71" w:rsidRPr="00B3450B">
        <w:rPr>
          <w:rFonts w:ascii="Times New Roman" w:hAnsi="Times New Roman"/>
          <w:sz w:val="28"/>
          <w:szCs w:val="28"/>
          <w:lang w:eastAsia="ru-RU"/>
        </w:rPr>
        <w:t xml:space="preserve">асходы на социальную сферу составили </w:t>
      </w:r>
      <w:r w:rsidR="00A55BF1">
        <w:rPr>
          <w:rFonts w:ascii="Times New Roman" w:hAnsi="Times New Roman"/>
          <w:sz w:val="28"/>
          <w:szCs w:val="28"/>
          <w:lang w:eastAsia="ru-RU"/>
        </w:rPr>
        <w:t>4745,3</w:t>
      </w:r>
      <w:r w:rsidR="004633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3A0E" w:rsidRPr="00B3450B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E75A71" w:rsidRPr="00B3450B">
        <w:rPr>
          <w:rFonts w:ascii="Times New Roman" w:hAnsi="Times New Roman"/>
          <w:sz w:val="28"/>
          <w:szCs w:val="28"/>
          <w:lang w:eastAsia="ru-RU"/>
        </w:rPr>
        <w:t xml:space="preserve">, или </w:t>
      </w:r>
      <w:r w:rsidR="00A55BF1">
        <w:rPr>
          <w:rFonts w:ascii="Times New Roman" w:hAnsi="Times New Roman"/>
          <w:sz w:val="28"/>
          <w:szCs w:val="28"/>
          <w:lang w:eastAsia="ru-RU"/>
        </w:rPr>
        <w:t>39,9</w:t>
      </w:r>
      <w:r w:rsidR="00954571">
        <w:rPr>
          <w:rFonts w:ascii="Times New Roman" w:hAnsi="Times New Roman"/>
          <w:sz w:val="28"/>
          <w:szCs w:val="28"/>
          <w:lang w:eastAsia="ru-RU"/>
        </w:rPr>
        <w:t xml:space="preserve"> % от общего объема расходов</w:t>
      </w:r>
      <w:r w:rsidR="005A7301">
        <w:rPr>
          <w:rFonts w:ascii="Times New Roman" w:hAnsi="Times New Roman"/>
          <w:sz w:val="28"/>
          <w:szCs w:val="28"/>
          <w:lang w:eastAsia="ru-RU"/>
        </w:rPr>
        <w:t xml:space="preserve"> (2021 год – </w:t>
      </w:r>
      <w:r w:rsidR="00A55BF1">
        <w:rPr>
          <w:rFonts w:ascii="Times New Roman" w:hAnsi="Times New Roman"/>
          <w:sz w:val="28"/>
          <w:szCs w:val="28"/>
          <w:lang w:eastAsia="ru-RU"/>
        </w:rPr>
        <w:t>44,8</w:t>
      </w:r>
      <w:r w:rsidR="005A7301">
        <w:rPr>
          <w:rFonts w:ascii="Times New Roman" w:hAnsi="Times New Roman"/>
          <w:sz w:val="28"/>
          <w:szCs w:val="28"/>
          <w:lang w:eastAsia="ru-RU"/>
        </w:rPr>
        <w:t xml:space="preserve"> %).</w:t>
      </w:r>
      <w:r w:rsidR="0095457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67DC5" w:rsidRDefault="00167DC5" w:rsidP="00167DC5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67DC5">
        <w:rPr>
          <w:rFonts w:ascii="Times New Roman" w:hAnsi="Times New Roman"/>
          <w:sz w:val="28"/>
          <w:szCs w:val="28"/>
        </w:rPr>
        <w:t xml:space="preserve">Анализ исполнения </w:t>
      </w:r>
      <w:r>
        <w:rPr>
          <w:rFonts w:ascii="Times New Roman" w:hAnsi="Times New Roman"/>
          <w:sz w:val="28"/>
          <w:szCs w:val="28"/>
        </w:rPr>
        <w:t>расходов</w:t>
      </w:r>
      <w:r w:rsidRPr="00167DC5">
        <w:rPr>
          <w:rFonts w:ascii="Times New Roman" w:hAnsi="Times New Roman"/>
          <w:sz w:val="28"/>
          <w:szCs w:val="28"/>
        </w:rPr>
        <w:t xml:space="preserve"> бюджета сельского поселения </w:t>
      </w:r>
      <w:r w:rsidR="00797AF3">
        <w:rPr>
          <w:rFonts w:ascii="Times New Roman" w:hAnsi="Times New Roman"/>
          <w:sz w:val="28"/>
          <w:szCs w:val="28"/>
        </w:rPr>
        <w:t>Оштинское</w:t>
      </w:r>
      <w:r w:rsidRPr="00167DC5">
        <w:rPr>
          <w:rFonts w:ascii="Times New Roman" w:hAnsi="Times New Roman"/>
          <w:sz w:val="28"/>
          <w:szCs w:val="28"/>
        </w:rPr>
        <w:t xml:space="preserve"> </w:t>
      </w:r>
      <w:r w:rsidRPr="00167DC5">
        <w:rPr>
          <w:rFonts w:ascii="Times New Roman" w:eastAsia="Calibri" w:hAnsi="Times New Roman"/>
          <w:sz w:val="28"/>
          <w:szCs w:val="28"/>
          <w:lang w:eastAsia="ru-RU"/>
        </w:rPr>
        <w:t>по разделам, подразделам</w:t>
      </w:r>
      <w:r w:rsidRPr="00167DC5">
        <w:rPr>
          <w:rFonts w:ascii="Times New Roman" w:hAnsi="Times New Roman"/>
          <w:sz w:val="28"/>
          <w:szCs w:val="28"/>
        </w:rPr>
        <w:t xml:space="preserve"> за </w:t>
      </w:r>
      <w:r w:rsidR="00142A41">
        <w:rPr>
          <w:rFonts w:ascii="Times New Roman" w:hAnsi="Times New Roman"/>
          <w:sz w:val="28"/>
          <w:szCs w:val="28"/>
        </w:rPr>
        <w:t>9 месяцев</w:t>
      </w:r>
      <w:r w:rsidRPr="00167DC5">
        <w:rPr>
          <w:rFonts w:ascii="Times New Roman" w:hAnsi="Times New Roman"/>
          <w:sz w:val="28"/>
          <w:szCs w:val="28"/>
        </w:rPr>
        <w:t xml:space="preserve"> </w:t>
      </w:r>
      <w:r w:rsidR="00444750">
        <w:rPr>
          <w:rFonts w:ascii="Times New Roman" w:hAnsi="Times New Roman"/>
          <w:sz w:val="28"/>
          <w:szCs w:val="28"/>
        </w:rPr>
        <w:t>2022</w:t>
      </w:r>
      <w:r w:rsidRPr="00167DC5">
        <w:rPr>
          <w:rFonts w:ascii="Times New Roman" w:hAnsi="Times New Roman"/>
          <w:sz w:val="28"/>
          <w:szCs w:val="28"/>
        </w:rPr>
        <w:t xml:space="preserve"> года представлен в приложении </w:t>
      </w:r>
      <w:r>
        <w:rPr>
          <w:rFonts w:ascii="Times New Roman" w:hAnsi="Times New Roman"/>
          <w:sz w:val="28"/>
          <w:szCs w:val="28"/>
        </w:rPr>
        <w:t>2</w:t>
      </w:r>
      <w:r w:rsidRPr="00167DC5">
        <w:rPr>
          <w:rFonts w:ascii="Times New Roman" w:hAnsi="Times New Roman"/>
          <w:sz w:val="28"/>
          <w:szCs w:val="28"/>
        </w:rPr>
        <w:t xml:space="preserve"> к Заключению.  </w:t>
      </w:r>
    </w:p>
    <w:p w:rsidR="00A55BF1" w:rsidRDefault="00A55BF1" w:rsidP="00A55BF1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Анализ исполнения расходов поселения за 9 месяцев 2022 года по группам видов расходов бюджетной классификации расходов представлен в таблице</w:t>
      </w:r>
      <w:r w:rsidRPr="0000202C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55BF1" w:rsidRDefault="00A55BF1" w:rsidP="00167DC5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334075">
        <w:rPr>
          <w:rFonts w:ascii="Times New Roman" w:hAnsi="Times New Roman"/>
          <w:sz w:val="18"/>
          <w:szCs w:val="18"/>
          <w:lang w:eastAsia="ru-RU"/>
        </w:rPr>
        <w:t>(тыс. рублей)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134"/>
        <w:gridCol w:w="1418"/>
        <w:gridCol w:w="1099"/>
      </w:tblGrid>
      <w:tr w:rsidR="00A55BF1" w:rsidTr="00EB7895">
        <w:trPr>
          <w:trHeight w:val="117"/>
        </w:trPr>
        <w:tc>
          <w:tcPr>
            <w:tcW w:w="5920" w:type="dxa"/>
          </w:tcPr>
          <w:p w:rsidR="00A55BF1" w:rsidRPr="00334075" w:rsidRDefault="00A55BF1" w:rsidP="00EB7895">
            <w:pPr>
              <w:ind w:right="2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3407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134" w:type="dxa"/>
          </w:tcPr>
          <w:p w:rsidR="00A55BF1" w:rsidRPr="00334075" w:rsidRDefault="00A55BF1" w:rsidP="00EB7895">
            <w:pPr>
              <w:ind w:right="2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3407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418" w:type="dxa"/>
          </w:tcPr>
          <w:p w:rsidR="00A55BF1" w:rsidRPr="00334075" w:rsidRDefault="00A55BF1" w:rsidP="00EB7895">
            <w:pPr>
              <w:ind w:right="2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3407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Исполнено за 9 месяцев 2022 г.</w:t>
            </w:r>
          </w:p>
        </w:tc>
        <w:tc>
          <w:tcPr>
            <w:tcW w:w="1099" w:type="dxa"/>
          </w:tcPr>
          <w:p w:rsidR="00A55BF1" w:rsidRPr="00334075" w:rsidRDefault="00A55BF1" w:rsidP="00EB7895">
            <w:pPr>
              <w:ind w:right="2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3407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Удельный вес</w:t>
            </w:r>
          </w:p>
        </w:tc>
      </w:tr>
      <w:tr w:rsidR="00A55BF1" w:rsidTr="00EB7895">
        <w:trPr>
          <w:trHeight w:val="70"/>
        </w:trPr>
        <w:tc>
          <w:tcPr>
            <w:tcW w:w="5920" w:type="dxa"/>
          </w:tcPr>
          <w:p w:rsidR="00A55BF1" w:rsidRDefault="00A55BF1" w:rsidP="00A55BF1">
            <w:pPr>
              <w:ind w:right="2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577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на выплату персоналу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государственных (</w:t>
            </w:r>
            <w:r w:rsidRPr="0054577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  <w:r w:rsidRPr="0054577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органов</w:t>
            </w:r>
          </w:p>
        </w:tc>
        <w:tc>
          <w:tcPr>
            <w:tcW w:w="1134" w:type="dxa"/>
          </w:tcPr>
          <w:p w:rsidR="00A55BF1" w:rsidRPr="00570947" w:rsidRDefault="00A55BF1" w:rsidP="00A55BF1">
            <w:pPr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0947">
              <w:rPr>
                <w:rFonts w:ascii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5BF1" w:rsidRPr="00A55BF1" w:rsidRDefault="00A55BF1" w:rsidP="00A55BF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5BF1">
              <w:rPr>
                <w:rFonts w:ascii="Times New Roman" w:hAnsi="Times New Roman"/>
                <w:color w:val="000000"/>
                <w:sz w:val="18"/>
                <w:szCs w:val="18"/>
              </w:rPr>
              <w:t>5440,6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5BF1" w:rsidRPr="00A55BF1" w:rsidRDefault="00A55BF1" w:rsidP="00A55BF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5BF1">
              <w:rPr>
                <w:rFonts w:ascii="Times New Roman" w:hAnsi="Times New Roman"/>
                <w:color w:val="000000"/>
                <w:sz w:val="18"/>
                <w:szCs w:val="18"/>
              </w:rPr>
              <w:t>45,7%</w:t>
            </w:r>
          </w:p>
        </w:tc>
      </w:tr>
      <w:tr w:rsidR="00A55BF1" w:rsidTr="00EB7895">
        <w:tc>
          <w:tcPr>
            <w:tcW w:w="5920" w:type="dxa"/>
          </w:tcPr>
          <w:p w:rsidR="00A55BF1" w:rsidRDefault="00A55BF1" w:rsidP="00A55BF1">
            <w:pPr>
              <w:ind w:right="2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577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A55BF1" w:rsidRPr="00570947" w:rsidRDefault="00A55BF1" w:rsidP="00A55BF1">
            <w:pPr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0947">
              <w:rPr>
                <w:rFonts w:ascii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5BF1" w:rsidRPr="00A55BF1" w:rsidRDefault="00A55BF1" w:rsidP="00A55BF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5BF1">
              <w:rPr>
                <w:rFonts w:ascii="Times New Roman" w:hAnsi="Times New Roman"/>
                <w:color w:val="000000"/>
                <w:sz w:val="18"/>
                <w:szCs w:val="18"/>
              </w:rPr>
              <w:t>4960,6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5BF1" w:rsidRPr="00A55BF1" w:rsidRDefault="00A55BF1" w:rsidP="00A55BF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5BF1">
              <w:rPr>
                <w:rFonts w:ascii="Times New Roman" w:hAnsi="Times New Roman"/>
                <w:color w:val="000000"/>
                <w:sz w:val="18"/>
                <w:szCs w:val="18"/>
              </w:rPr>
              <w:t>41,7%</w:t>
            </w:r>
          </w:p>
        </w:tc>
      </w:tr>
      <w:tr w:rsidR="00A55BF1" w:rsidTr="00EB7895">
        <w:tc>
          <w:tcPr>
            <w:tcW w:w="5920" w:type="dxa"/>
          </w:tcPr>
          <w:p w:rsidR="00A55BF1" w:rsidRDefault="00A55BF1" w:rsidP="00A55BF1">
            <w:pPr>
              <w:ind w:right="2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577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</w:tcPr>
          <w:p w:rsidR="00A55BF1" w:rsidRPr="00570947" w:rsidRDefault="00A55BF1" w:rsidP="00A55BF1">
            <w:pPr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0947">
              <w:rPr>
                <w:rFonts w:ascii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5BF1" w:rsidRPr="00A55BF1" w:rsidRDefault="00A55BF1" w:rsidP="00A55BF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5BF1">
              <w:rPr>
                <w:rFonts w:ascii="Times New Roman" w:hAnsi="Times New Roman"/>
                <w:color w:val="000000"/>
                <w:sz w:val="18"/>
                <w:szCs w:val="18"/>
              </w:rPr>
              <w:t>323,7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5BF1" w:rsidRPr="00A55BF1" w:rsidRDefault="00A55BF1" w:rsidP="00A55BF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5BF1">
              <w:rPr>
                <w:rFonts w:ascii="Times New Roman" w:hAnsi="Times New Roman"/>
                <w:color w:val="000000"/>
                <w:sz w:val="18"/>
                <w:szCs w:val="18"/>
              </w:rPr>
              <w:t>2,7%</w:t>
            </w:r>
          </w:p>
        </w:tc>
      </w:tr>
      <w:tr w:rsidR="00A55BF1" w:rsidTr="00EB789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F1" w:rsidRPr="00545774" w:rsidRDefault="00A55BF1" w:rsidP="00A55BF1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577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F1" w:rsidRPr="00570947" w:rsidRDefault="00A55BF1" w:rsidP="00A55BF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094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5BF1" w:rsidRPr="00A55BF1" w:rsidRDefault="00A55BF1" w:rsidP="00A55BF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5BF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5BF1" w:rsidRPr="00A55BF1" w:rsidRDefault="00A55BF1" w:rsidP="00A55BF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5BF1">
              <w:rPr>
                <w:rFonts w:ascii="Times New Roman" w:hAnsi="Times New Roman"/>
                <w:color w:val="000000"/>
                <w:sz w:val="18"/>
                <w:szCs w:val="18"/>
              </w:rPr>
              <w:t>0,0%</w:t>
            </w:r>
          </w:p>
        </w:tc>
      </w:tr>
      <w:tr w:rsidR="00A55BF1" w:rsidTr="00EB7895">
        <w:tc>
          <w:tcPr>
            <w:tcW w:w="59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5BF1" w:rsidRPr="00545774" w:rsidRDefault="00A55BF1" w:rsidP="00A55BF1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577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5BF1" w:rsidRPr="00570947" w:rsidRDefault="00A55BF1" w:rsidP="00A55BF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094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5BF1" w:rsidRPr="00A55BF1" w:rsidRDefault="00A55BF1" w:rsidP="00A55BF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5BF1">
              <w:rPr>
                <w:rFonts w:ascii="Times New Roman" w:hAnsi="Times New Roman"/>
                <w:color w:val="000000"/>
                <w:sz w:val="18"/>
                <w:szCs w:val="18"/>
              </w:rPr>
              <w:t>329,2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5BF1" w:rsidRPr="00A55BF1" w:rsidRDefault="00A55BF1" w:rsidP="00A55BF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5BF1">
              <w:rPr>
                <w:rFonts w:ascii="Times New Roman" w:hAnsi="Times New Roman"/>
                <w:color w:val="000000"/>
                <w:sz w:val="18"/>
                <w:szCs w:val="18"/>
              </w:rPr>
              <w:t>2,8%</w:t>
            </w:r>
          </w:p>
        </w:tc>
      </w:tr>
      <w:tr w:rsidR="00A55BF1" w:rsidTr="00EB7895"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5BF1" w:rsidRPr="00545774" w:rsidRDefault="00A55BF1" w:rsidP="00A55BF1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577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5BF1" w:rsidRPr="00570947" w:rsidRDefault="00A55BF1" w:rsidP="00A55BF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094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5BF1" w:rsidRPr="00A55BF1" w:rsidRDefault="00A55BF1" w:rsidP="00A55BF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5BF1">
              <w:rPr>
                <w:rFonts w:ascii="Times New Roman" w:hAnsi="Times New Roman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5BF1" w:rsidRPr="00A55BF1" w:rsidRDefault="00A55BF1" w:rsidP="00A55BF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5BF1">
              <w:rPr>
                <w:rFonts w:ascii="Times New Roman" w:hAnsi="Times New Roman"/>
                <w:color w:val="000000"/>
                <w:sz w:val="18"/>
                <w:szCs w:val="18"/>
              </w:rPr>
              <w:t>0,2%</w:t>
            </w:r>
          </w:p>
        </w:tc>
      </w:tr>
      <w:tr w:rsidR="00A55BF1" w:rsidTr="00EB7895">
        <w:tc>
          <w:tcPr>
            <w:tcW w:w="5920" w:type="dxa"/>
          </w:tcPr>
          <w:p w:rsidR="00A55BF1" w:rsidRPr="00570947" w:rsidRDefault="00A55BF1" w:rsidP="00A55BF1">
            <w:pPr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094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Специальные расходы </w:t>
            </w:r>
          </w:p>
        </w:tc>
        <w:tc>
          <w:tcPr>
            <w:tcW w:w="1134" w:type="dxa"/>
          </w:tcPr>
          <w:p w:rsidR="00A55BF1" w:rsidRPr="00570947" w:rsidRDefault="00A55BF1" w:rsidP="00A55BF1">
            <w:pPr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0947">
              <w:rPr>
                <w:rFonts w:ascii="Times New Roman" w:hAnsi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5BF1" w:rsidRPr="00A55BF1" w:rsidRDefault="00A55BF1" w:rsidP="00A55BF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5BF1">
              <w:rPr>
                <w:rFonts w:ascii="Times New Roman" w:hAnsi="Times New Roman"/>
                <w:color w:val="000000"/>
                <w:sz w:val="18"/>
                <w:szCs w:val="18"/>
              </w:rPr>
              <w:t>820,5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5BF1" w:rsidRPr="00A55BF1" w:rsidRDefault="00A55BF1" w:rsidP="00A55BF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5BF1">
              <w:rPr>
                <w:rFonts w:ascii="Times New Roman" w:hAnsi="Times New Roman"/>
                <w:color w:val="000000"/>
                <w:sz w:val="18"/>
                <w:szCs w:val="18"/>
              </w:rPr>
              <w:t>6,9%</w:t>
            </w:r>
          </w:p>
        </w:tc>
      </w:tr>
      <w:tr w:rsidR="00A55BF1" w:rsidTr="00EB7895">
        <w:tc>
          <w:tcPr>
            <w:tcW w:w="5920" w:type="dxa"/>
          </w:tcPr>
          <w:p w:rsidR="00A55BF1" w:rsidRPr="00334075" w:rsidRDefault="00A55BF1" w:rsidP="00A55BF1">
            <w:pPr>
              <w:ind w:right="23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3407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A55BF1" w:rsidRPr="00334075" w:rsidRDefault="00A55BF1" w:rsidP="00A55BF1">
            <w:pPr>
              <w:ind w:right="2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5BF1" w:rsidRPr="00A55BF1" w:rsidRDefault="00A55BF1" w:rsidP="00A55BF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55BF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11893,0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5BF1" w:rsidRPr="00A55BF1" w:rsidRDefault="00A55BF1" w:rsidP="00A55BF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55BF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100,0%</w:t>
            </w:r>
          </w:p>
        </w:tc>
      </w:tr>
    </w:tbl>
    <w:p w:rsidR="00A55BF1" w:rsidRDefault="00A55BF1" w:rsidP="00167DC5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55BF1" w:rsidRDefault="00A55BF1" w:rsidP="00167DC5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55BF1" w:rsidRPr="00A55BF1" w:rsidRDefault="00A55BF1" w:rsidP="00BD012A">
      <w:pPr>
        <w:spacing w:after="0" w:line="240" w:lineRule="auto"/>
        <w:ind w:right="23" w:firstLine="567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A55BF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Наибольший удельный вес в общем объеме расходов поселения наблюдается по группе видов расходов </w:t>
      </w:r>
      <w:r w:rsidR="00BD012A">
        <w:rPr>
          <w:rFonts w:ascii="Times New Roman" w:hAnsi="Times New Roman"/>
          <w:sz w:val="28"/>
          <w:szCs w:val="28"/>
          <w:lang w:eastAsia="ru-RU"/>
        </w:rPr>
        <w:t>«</w:t>
      </w:r>
      <w:r w:rsidR="00BD012A" w:rsidRPr="00BD012A">
        <w:rPr>
          <w:rFonts w:ascii="Times New Roman" w:hAnsi="Times New Roman"/>
          <w:sz w:val="28"/>
          <w:szCs w:val="28"/>
          <w:lang w:eastAsia="ru-RU"/>
        </w:rPr>
        <w:t>Расходы на выплату персоналу государственных (муниципальных) органов</w:t>
      </w:r>
      <w:r w:rsidR="00BD012A">
        <w:rPr>
          <w:rFonts w:ascii="Times New Roman" w:hAnsi="Times New Roman"/>
          <w:sz w:val="28"/>
          <w:szCs w:val="28"/>
          <w:lang w:eastAsia="ru-RU"/>
        </w:rPr>
        <w:t xml:space="preserve">» - 45,7 %, </w:t>
      </w:r>
      <w:r w:rsidRPr="00A55BF1">
        <w:rPr>
          <w:rFonts w:ascii="Times New Roman" w:hAnsi="Times New Roman"/>
          <w:sz w:val="28"/>
          <w:szCs w:val="28"/>
          <w:lang w:eastAsia="ru-RU"/>
        </w:rPr>
        <w:t>«Иные закупки товаров, работ и услуг для обеспечения государственных (муниципальных) нужд»</w:t>
      </w:r>
      <w:r w:rsidR="00BD012A">
        <w:rPr>
          <w:rFonts w:ascii="Times New Roman" w:hAnsi="Times New Roman"/>
          <w:sz w:val="28"/>
          <w:szCs w:val="28"/>
          <w:lang w:eastAsia="ru-RU"/>
        </w:rPr>
        <w:t xml:space="preserve"> - 41,7 %. </w:t>
      </w:r>
    </w:p>
    <w:p w:rsidR="00A55BF1" w:rsidRPr="00167DC5" w:rsidRDefault="00A55BF1" w:rsidP="00167DC5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31011" w:rsidRDefault="00F31011" w:rsidP="00F31011">
      <w:pPr>
        <w:tabs>
          <w:tab w:val="center" w:pos="4680"/>
        </w:tabs>
        <w:spacing w:after="0" w:line="240" w:lineRule="auto"/>
        <w:ind w:left="643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                     </w:t>
      </w:r>
      <w:r w:rsidRPr="00F31011">
        <w:rPr>
          <w:rFonts w:ascii="Times New Roman" w:eastAsia="Calibri" w:hAnsi="Times New Roman"/>
          <w:b/>
          <w:sz w:val="28"/>
          <w:szCs w:val="28"/>
          <w:lang w:eastAsia="ru-RU"/>
        </w:rPr>
        <w:t>4. Реализация целевых программ.</w:t>
      </w:r>
    </w:p>
    <w:p w:rsidR="00954571" w:rsidRDefault="00954571" w:rsidP="00954571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954571" w:rsidRDefault="00B840D7" w:rsidP="0021261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В </w:t>
      </w:r>
      <w:r w:rsidR="00444750">
        <w:rPr>
          <w:rFonts w:ascii="Times New Roman" w:eastAsia="Calibri" w:hAnsi="Times New Roman"/>
          <w:sz w:val="28"/>
          <w:szCs w:val="28"/>
          <w:lang w:eastAsia="ru-RU"/>
        </w:rPr>
        <w:t>2022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году бюджет поселения исполняется в рамках </w:t>
      </w:r>
      <w:r w:rsidR="00107887"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="00954571"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 муниципальных программ. На реализацию программной части бюджета предусмотрены бюджетные ассигнования в размере </w:t>
      </w:r>
      <w:r w:rsidR="00BD012A">
        <w:rPr>
          <w:rFonts w:ascii="Times New Roman" w:eastAsia="Calibri" w:hAnsi="Times New Roman"/>
          <w:sz w:val="28"/>
          <w:szCs w:val="28"/>
          <w:lang w:eastAsia="ru-RU"/>
        </w:rPr>
        <w:t>14998,4</w:t>
      </w:r>
      <w:r w:rsidR="00770A5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954571"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рублей, или </w:t>
      </w:r>
      <w:r w:rsidR="00BD012A">
        <w:rPr>
          <w:rFonts w:ascii="Times New Roman" w:eastAsia="Calibri" w:hAnsi="Times New Roman"/>
          <w:sz w:val="28"/>
          <w:szCs w:val="28"/>
          <w:lang w:eastAsia="ru-RU"/>
        </w:rPr>
        <w:t xml:space="preserve">69,1 </w:t>
      </w:r>
      <w:r w:rsidR="00954571"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% от общего утвержденного объема расходов поселения. </w:t>
      </w:r>
    </w:p>
    <w:p w:rsidR="005A7301" w:rsidRDefault="00212615" w:rsidP="0021261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12615">
        <w:rPr>
          <w:rFonts w:ascii="Times New Roman" w:eastAsia="Calibri" w:hAnsi="Times New Roman"/>
          <w:sz w:val="28"/>
          <w:szCs w:val="28"/>
          <w:lang w:eastAsia="ru-RU"/>
        </w:rPr>
        <w:t xml:space="preserve">Исполнение расходов бюджета сельского поселения </w:t>
      </w:r>
      <w:r w:rsidR="00797AF3">
        <w:rPr>
          <w:rFonts w:ascii="Times New Roman" w:eastAsia="Calibri" w:hAnsi="Times New Roman"/>
          <w:sz w:val="28"/>
          <w:szCs w:val="28"/>
          <w:lang w:eastAsia="ru-RU"/>
        </w:rPr>
        <w:t>Оштинское</w:t>
      </w:r>
      <w:r w:rsidRPr="00212615">
        <w:rPr>
          <w:rFonts w:ascii="Times New Roman" w:eastAsia="Calibri" w:hAnsi="Times New Roman"/>
          <w:sz w:val="28"/>
          <w:szCs w:val="28"/>
          <w:lang w:eastAsia="ru-RU"/>
        </w:rPr>
        <w:t xml:space="preserve"> по муниципальным программам </w:t>
      </w:r>
      <w:r w:rsidR="00CA57E3">
        <w:rPr>
          <w:rFonts w:ascii="Times New Roman" w:eastAsia="Calibri" w:hAnsi="Times New Roman"/>
          <w:sz w:val="28"/>
          <w:szCs w:val="28"/>
          <w:lang w:eastAsia="ru-RU"/>
        </w:rPr>
        <w:t xml:space="preserve">за 9 месяцев </w:t>
      </w:r>
      <w:r w:rsidR="00444750">
        <w:rPr>
          <w:rFonts w:ascii="Times New Roman" w:eastAsia="Calibri" w:hAnsi="Times New Roman"/>
          <w:sz w:val="28"/>
          <w:szCs w:val="28"/>
          <w:lang w:eastAsia="ru-RU"/>
        </w:rPr>
        <w:t>2022</w:t>
      </w:r>
      <w:r w:rsidRPr="00212615">
        <w:rPr>
          <w:rFonts w:ascii="Times New Roman" w:eastAsia="Calibri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212615">
        <w:rPr>
          <w:rFonts w:ascii="Times New Roman" w:eastAsia="Calibri" w:hAnsi="Times New Roman"/>
          <w:sz w:val="28"/>
          <w:szCs w:val="28"/>
          <w:lang w:eastAsia="ru-RU"/>
        </w:rPr>
        <w:t xml:space="preserve"> отражено в таблице</w:t>
      </w:r>
      <w:r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92135C" w:rsidRDefault="00212615" w:rsidP="00212615">
      <w:pPr>
        <w:spacing w:after="0" w:line="240" w:lineRule="auto"/>
        <w:ind w:right="23"/>
        <w:jc w:val="right"/>
        <w:rPr>
          <w:rFonts w:asciiTheme="minorHAnsi" w:eastAsiaTheme="minorHAnsi" w:hAnsiTheme="minorHAnsi" w:cstheme="minorBidi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> (тыс.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7546">
        <w:rPr>
          <w:rFonts w:ascii="Times New Roman" w:hAnsi="Times New Roman"/>
          <w:sz w:val="24"/>
          <w:szCs w:val="24"/>
          <w:lang w:eastAsia="ru-RU"/>
        </w:rPr>
        <w:t>рублей)</w:t>
      </w:r>
    </w:p>
    <w:p w:rsidR="00C81F16" w:rsidRDefault="00C81F16" w:rsidP="00F31011">
      <w:pPr>
        <w:tabs>
          <w:tab w:val="center" w:pos="4680"/>
        </w:tabs>
        <w:spacing w:after="0" w:line="240" w:lineRule="auto"/>
        <w:ind w:left="643"/>
        <w:jc w:val="both"/>
        <w:rPr>
          <w:rFonts w:asciiTheme="minorHAnsi" w:eastAsiaTheme="minorHAnsi" w:hAnsiTheme="minorHAnsi" w:cstheme="minorBidi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162"/>
        <w:gridCol w:w="1247"/>
        <w:gridCol w:w="1077"/>
        <w:gridCol w:w="1162"/>
        <w:gridCol w:w="1163"/>
      </w:tblGrid>
      <w:tr w:rsidR="00C81F16" w:rsidRPr="00371F29" w:rsidTr="005A7301">
        <w:trPr>
          <w:trHeight w:val="1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16" w:rsidRPr="00C81F16" w:rsidRDefault="00C81F16" w:rsidP="00C81F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F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16" w:rsidRPr="00C81F16" w:rsidRDefault="00C81F16" w:rsidP="00C81F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F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Название муниципальной программы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16" w:rsidRPr="00C81F16" w:rsidRDefault="00C81F16" w:rsidP="00C81F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F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Утверждено на </w:t>
            </w:r>
            <w:r w:rsidR="004447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  <w:r w:rsidRPr="00C81F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16" w:rsidRPr="00C81F16" w:rsidRDefault="00C81F16" w:rsidP="00CA57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F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Исполнено </w:t>
            </w:r>
            <w:r w:rsidR="00CA5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 9 месяцев 20</w:t>
            </w:r>
            <w:r w:rsidR="004447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  <w:r w:rsidRPr="00C81F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года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16" w:rsidRPr="00C81F16" w:rsidRDefault="00C81F16" w:rsidP="00C81F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F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исполнения МП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16" w:rsidRPr="00C81F16" w:rsidRDefault="00C81F16" w:rsidP="00C81F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F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Удельный вес в программных расходах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16" w:rsidRPr="00C81F16" w:rsidRDefault="00C81F16" w:rsidP="00C81F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F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Удельный вес в общем объеме расходов поселения</w:t>
            </w:r>
          </w:p>
        </w:tc>
      </w:tr>
      <w:tr w:rsidR="00BD012A" w:rsidRPr="00371F29" w:rsidTr="00790AA9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12A" w:rsidRPr="00C81F16" w:rsidRDefault="00BD012A" w:rsidP="00BD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F1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12A" w:rsidRPr="00C81F16" w:rsidRDefault="00BD012A" w:rsidP="00BD01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1F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Муниципальное управление сельского поселения Оштинское Вытегорского муниципального района Вологодской области на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  <w:r w:rsidRPr="00C81F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- 2025 годы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12A" w:rsidRPr="00BD012A" w:rsidRDefault="00BD012A" w:rsidP="00BD01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012A">
              <w:rPr>
                <w:rFonts w:ascii="Times New Roman" w:hAnsi="Times New Roman"/>
                <w:color w:val="000000"/>
                <w:sz w:val="18"/>
                <w:szCs w:val="18"/>
              </w:rPr>
              <w:t>5433,7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12A" w:rsidRPr="00BD012A" w:rsidRDefault="00BD012A" w:rsidP="00BD01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012A">
              <w:rPr>
                <w:rFonts w:ascii="Times New Roman" w:hAnsi="Times New Roman"/>
                <w:color w:val="000000"/>
                <w:sz w:val="18"/>
                <w:szCs w:val="18"/>
              </w:rPr>
              <w:t>3790,7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12A" w:rsidRPr="00BD012A" w:rsidRDefault="00BD012A" w:rsidP="00BD01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012A">
              <w:rPr>
                <w:rFonts w:ascii="Times New Roman" w:hAnsi="Times New Roman"/>
                <w:color w:val="000000"/>
                <w:sz w:val="18"/>
                <w:szCs w:val="18"/>
              </w:rPr>
              <w:t>69,8%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12A" w:rsidRPr="00BD012A" w:rsidRDefault="00BD012A" w:rsidP="00BD01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012A">
              <w:rPr>
                <w:rFonts w:ascii="Times New Roman" w:hAnsi="Times New Roman"/>
                <w:color w:val="000000"/>
                <w:sz w:val="18"/>
                <w:szCs w:val="18"/>
              </w:rPr>
              <w:t>35,3%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12A" w:rsidRPr="00BD012A" w:rsidRDefault="00BD012A" w:rsidP="00BD01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012A">
              <w:rPr>
                <w:rFonts w:ascii="Times New Roman" w:hAnsi="Times New Roman"/>
                <w:color w:val="000000"/>
                <w:sz w:val="18"/>
                <w:szCs w:val="18"/>
              </w:rPr>
              <w:t>31,9%</w:t>
            </w:r>
          </w:p>
        </w:tc>
      </w:tr>
      <w:tr w:rsidR="00BD012A" w:rsidRPr="00371F29" w:rsidTr="00790AA9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12A" w:rsidRPr="00C81F16" w:rsidRDefault="00BD012A" w:rsidP="00BD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F1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12A" w:rsidRPr="00C81F16" w:rsidRDefault="00BD012A" w:rsidP="00BD01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1F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Благоустройство территории сельского поселения Оштинское на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  <w:r w:rsidRPr="00C81F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- 2025 годы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12A" w:rsidRPr="00BD012A" w:rsidRDefault="00BD012A" w:rsidP="00BD01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012A">
              <w:rPr>
                <w:rFonts w:ascii="Times New Roman" w:hAnsi="Times New Roman"/>
                <w:color w:val="000000"/>
                <w:sz w:val="18"/>
                <w:szCs w:val="18"/>
              </w:rPr>
              <w:t>2976,0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12A" w:rsidRPr="00BD012A" w:rsidRDefault="00BD012A" w:rsidP="00BD01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012A">
              <w:rPr>
                <w:rFonts w:ascii="Times New Roman" w:hAnsi="Times New Roman"/>
                <w:color w:val="000000"/>
                <w:sz w:val="18"/>
                <w:szCs w:val="18"/>
              </w:rPr>
              <w:t>2191,5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12A" w:rsidRPr="00BD012A" w:rsidRDefault="00BD012A" w:rsidP="00BD01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012A">
              <w:rPr>
                <w:rFonts w:ascii="Times New Roman" w:hAnsi="Times New Roman"/>
                <w:color w:val="000000"/>
                <w:sz w:val="18"/>
                <w:szCs w:val="18"/>
              </w:rPr>
              <w:t>73,6%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12A" w:rsidRPr="00BD012A" w:rsidRDefault="00BD012A" w:rsidP="00BD01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012A">
              <w:rPr>
                <w:rFonts w:ascii="Times New Roman" w:hAnsi="Times New Roman"/>
                <w:color w:val="000000"/>
                <w:sz w:val="18"/>
                <w:szCs w:val="18"/>
              </w:rPr>
              <w:t>20,4%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12A" w:rsidRPr="00BD012A" w:rsidRDefault="00BD012A" w:rsidP="00BD01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012A">
              <w:rPr>
                <w:rFonts w:ascii="Times New Roman" w:hAnsi="Times New Roman"/>
                <w:color w:val="000000"/>
                <w:sz w:val="18"/>
                <w:szCs w:val="18"/>
              </w:rPr>
              <w:t>18,4%</w:t>
            </w:r>
          </w:p>
        </w:tc>
      </w:tr>
      <w:tr w:rsidR="00BD012A" w:rsidRPr="00371F29" w:rsidTr="00790AA9">
        <w:trPr>
          <w:trHeight w:val="12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12A" w:rsidRPr="00C81F16" w:rsidRDefault="00BD012A" w:rsidP="00BD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F1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12A" w:rsidRPr="00C81F16" w:rsidRDefault="00BD012A" w:rsidP="00BD01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1F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Совершенствование социальной политики на территории сельского поселения Оштинское Вытегорского муниципального района Вологодской области на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  <w:r w:rsidRPr="00C81F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- 2025 годы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12A" w:rsidRPr="00BD012A" w:rsidRDefault="00BD012A" w:rsidP="00BD01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012A">
              <w:rPr>
                <w:rFonts w:ascii="Times New Roman" w:hAnsi="Times New Roman"/>
                <w:color w:val="000000"/>
                <w:sz w:val="18"/>
                <w:szCs w:val="18"/>
              </w:rPr>
              <w:t>6588,7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12A" w:rsidRPr="00BD012A" w:rsidRDefault="00BD012A" w:rsidP="00BD01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012A">
              <w:rPr>
                <w:rFonts w:ascii="Times New Roman" w:hAnsi="Times New Roman"/>
                <w:color w:val="000000"/>
                <w:sz w:val="18"/>
                <w:szCs w:val="18"/>
              </w:rPr>
              <w:t>4745,3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12A" w:rsidRPr="00BD012A" w:rsidRDefault="00BD012A" w:rsidP="00BD01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012A">
              <w:rPr>
                <w:rFonts w:ascii="Times New Roman" w:hAnsi="Times New Roman"/>
                <w:color w:val="000000"/>
                <w:sz w:val="18"/>
                <w:szCs w:val="18"/>
              </w:rPr>
              <w:t>72,0%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12A" w:rsidRPr="00BD012A" w:rsidRDefault="00BD012A" w:rsidP="00BD01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012A">
              <w:rPr>
                <w:rFonts w:ascii="Times New Roman" w:hAnsi="Times New Roman"/>
                <w:color w:val="000000"/>
                <w:sz w:val="18"/>
                <w:szCs w:val="18"/>
              </w:rPr>
              <w:t>44,2%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12A" w:rsidRPr="00BD012A" w:rsidRDefault="00BD012A" w:rsidP="00BD01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012A">
              <w:rPr>
                <w:rFonts w:ascii="Times New Roman" w:hAnsi="Times New Roman"/>
                <w:color w:val="000000"/>
                <w:sz w:val="18"/>
                <w:szCs w:val="18"/>
              </w:rPr>
              <w:t>39,9%</w:t>
            </w:r>
          </w:p>
        </w:tc>
      </w:tr>
      <w:tr w:rsidR="00BD012A" w:rsidRPr="00371F29" w:rsidTr="00790AA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2A" w:rsidRPr="00C81F16" w:rsidRDefault="00BD012A" w:rsidP="00BD01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1F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2A" w:rsidRPr="00C81F16" w:rsidRDefault="00BD012A" w:rsidP="00BD0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81F1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12A" w:rsidRPr="00BD012A" w:rsidRDefault="00BD012A" w:rsidP="00BD012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012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14998,4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12A" w:rsidRPr="00BD012A" w:rsidRDefault="00BD012A" w:rsidP="00BD012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012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10727,5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12A" w:rsidRPr="00BD012A" w:rsidRDefault="00BD012A" w:rsidP="00BD012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012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71,5%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12A" w:rsidRPr="00BD012A" w:rsidRDefault="00BD012A" w:rsidP="00BD012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012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12A" w:rsidRPr="00BD012A" w:rsidRDefault="00BD012A" w:rsidP="00BD012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012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90,2%</w:t>
            </w:r>
          </w:p>
        </w:tc>
      </w:tr>
    </w:tbl>
    <w:p w:rsidR="00954571" w:rsidRDefault="00954571" w:rsidP="00F31011">
      <w:pPr>
        <w:tabs>
          <w:tab w:val="center" w:pos="4680"/>
        </w:tabs>
        <w:spacing w:after="0" w:line="240" w:lineRule="auto"/>
        <w:ind w:left="643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212615" w:rsidRPr="00954571" w:rsidRDefault="00212615" w:rsidP="0021261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За </w:t>
      </w:r>
      <w:r w:rsidR="00142A41">
        <w:rPr>
          <w:rFonts w:ascii="Times New Roman" w:eastAsia="Calibri" w:hAnsi="Times New Roman"/>
          <w:sz w:val="28"/>
          <w:szCs w:val="28"/>
          <w:lang w:eastAsia="ru-RU"/>
        </w:rPr>
        <w:t>9 месяцев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444750">
        <w:rPr>
          <w:rFonts w:ascii="Times New Roman" w:eastAsia="Calibri" w:hAnsi="Times New Roman"/>
          <w:sz w:val="28"/>
          <w:szCs w:val="28"/>
          <w:lang w:eastAsia="ru-RU"/>
        </w:rPr>
        <w:t>2022</w:t>
      </w:r>
      <w:r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сполнение бюджета по муниципальным программам составляет </w:t>
      </w:r>
      <w:r w:rsidR="00CA57E3">
        <w:rPr>
          <w:rFonts w:ascii="Times New Roman" w:eastAsia="Calibri" w:hAnsi="Times New Roman"/>
          <w:sz w:val="28"/>
          <w:szCs w:val="28"/>
          <w:lang w:eastAsia="ru-RU"/>
        </w:rPr>
        <w:t xml:space="preserve">10727,5 </w:t>
      </w:r>
      <w:r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рублей, или </w:t>
      </w:r>
      <w:r w:rsidR="00CA57E3">
        <w:rPr>
          <w:rFonts w:ascii="Times New Roman" w:eastAsia="Calibri" w:hAnsi="Times New Roman"/>
          <w:sz w:val="28"/>
          <w:szCs w:val="28"/>
          <w:lang w:eastAsia="ru-RU"/>
        </w:rPr>
        <w:t>71,5</w:t>
      </w:r>
      <w:r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 % от уточненного плана на год. Доля программного финансирования </w:t>
      </w:r>
      <w:r w:rsidRPr="00954571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в общих расходах поселения в </w:t>
      </w:r>
      <w:r w:rsidR="00CA57E3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отчетном периоде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с</w:t>
      </w:r>
      <w:r w:rsidRPr="00954571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оставила </w:t>
      </w:r>
      <w:r w:rsidR="00CA57E3">
        <w:rPr>
          <w:rFonts w:ascii="Times New Roman" w:eastAsia="Calibri" w:hAnsi="Times New Roman"/>
          <w:bCs/>
          <w:sz w:val="28"/>
          <w:szCs w:val="28"/>
          <w:lang w:eastAsia="ru-RU"/>
        </w:rPr>
        <w:t>90,2</w:t>
      </w:r>
      <w:r w:rsidR="00770A55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%. </w:t>
      </w:r>
    </w:p>
    <w:p w:rsidR="00F31011" w:rsidRDefault="00212615" w:rsidP="00AA39E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Реализация муниципальных программ </w:t>
      </w:r>
      <w:r w:rsidR="00371F29">
        <w:rPr>
          <w:rFonts w:ascii="Times New Roman" w:eastAsia="Calibri" w:hAnsi="Times New Roman"/>
          <w:sz w:val="28"/>
          <w:szCs w:val="28"/>
          <w:lang w:eastAsia="ru-RU"/>
        </w:rPr>
        <w:t xml:space="preserve">в </w:t>
      </w:r>
      <w:r w:rsidR="00CA57E3">
        <w:rPr>
          <w:rFonts w:ascii="Times New Roman" w:eastAsia="Calibri" w:hAnsi="Times New Roman"/>
          <w:sz w:val="28"/>
          <w:szCs w:val="28"/>
          <w:lang w:eastAsia="ru-RU"/>
        </w:rPr>
        <w:t>отчетном периоде</w:t>
      </w:r>
      <w:r w:rsidR="00371F2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осуществлялась по </w:t>
      </w:r>
      <w:r w:rsidR="00CA57E3">
        <w:rPr>
          <w:rFonts w:ascii="Times New Roman" w:eastAsia="Calibri" w:hAnsi="Times New Roman"/>
          <w:sz w:val="28"/>
          <w:szCs w:val="28"/>
          <w:lang w:eastAsia="ru-RU"/>
        </w:rPr>
        <w:t>8</w:t>
      </w:r>
      <w:r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 разделам из </w:t>
      </w:r>
      <w:r w:rsidR="00371F29">
        <w:rPr>
          <w:rFonts w:ascii="Times New Roman" w:eastAsia="Calibri" w:hAnsi="Times New Roman"/>
          <w:sz w:val="28"/>
          <w:szCs w:val="28"/>
          <w:lang w:eastAsia="ru-RU"/>
        </w:rPr>
        <w:t>9</w:t>
      </w:r>
      <w:r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 составляющих структуру расходов бюджета поселения. Наибольший объем программных расходов приходится на разделы: «</w:t>
      </w:r>
      <w:r w:rsidR="00371F29" w:rsidRPr="00954571">
        <w:rPr>
          <w:rFonts w:ascii="Times New Roman" w:eastAsia="Calibri" w:hAnsi="Times New Roman"/>
          <w:sz w:val="28"/>
          <w:szCs w:val="28"/>
          <w:lang w:eastAsia="ru-RU"/>
        </w:rPr>
        <w:t>Культура, кинематография»</w:t>
      </w:r>
      <w:r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 - </w:t>
      </w:r>
      <w:r w:rsidR="00CA57E3">
        <w:rPr>
          <w:rFonts w:ascii="Times New Roman" w:eastAsia="Calibri" w:hAnsi="Times New Roman"/>
          <w:sz w:val="28"/>
          <w:szCs w:val="28"/>
          <w:lang w:eastAsia="ru-RU"/>
        </w:rPr>
        <w:t xml:space="preserve">4353,7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рублей, </w:t>
      </w:r>
      <w:r w:rsidR="00AA39E6">
        <w:rPr>
          <w:rFonts w:ascii="Times New Roman" w:eastAsia="Calibri" w:hAnsi="Times New Roman"/>
          <w:sz w:val="28"/>
          <w:szCs w:val="28"/>
          <w:lang w:eastAsia="ru-RU"/>
        </w:rPr>
        <w:t xml:space="preserve">или </w:t>
      </w:r>
      <w:r w:rsidR="00CA57E3">
        <w:rPr>
          <w:rFonts w:ascii="Times New Roman" w:eastAsia="Calibri" w:hAnsi="Times New Roman"/>
          <w:sz w:val="28"/>
          <w:szCs w:val="28"/>
          <w:lang w:eastAsia="ru-RU"/>
        </w:rPr>
        <w:t>40,6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% от общ</w:t>
      </w:r>
      <w:r w:rsidR="00AA39E6">
        <w:rPr>
          <w:rFonts w:ascii="Times New Roman" w:eastAsia="Calibri" w:hAnsi="Times New Roman"/>
          <w:sz w:val="28"/>
          <w:szCs w:val="28"/>
          <w:lang w:eastAsia="ru-RU"/>
        </w:rPr>
        <w:t>его объема программных расходов</w:t>
      </w:r>
      <w:r w:rsidR="007F21E4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 w:rsidRPr="00954571"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="00371F29">
        <w:rPr>
          <w:rFonts w:ascii="Times New Roman" w:eastAsia="Calibri" w:hAnsi="Times New Roman"/>
          <w:sz w:val="28"/>
          <w:szCs w:val="28"/>
          <w:lang w:eastAsia="ru-RU"/>
        </w:rPr>
        <w:t xml:space="preserve">Общегосударственные вопросы» </w:t>
      </w:r>
      <w:r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- </w:t>
      </w:r>
      <w:r w:rsidR="00CA57E3">
        <w:rPr>
          <w:rFonts w:ascii="Times New Roman" w:eastAsia="Calibri" w:hAnsi="Times New Roman"/>
          <w:sz w:val="28"/>
          <w:szCs w:val="28"/>
          <w:lang w:eastAsia="ru-RU"/>
        </w:rPr>
        <w:t>3618,9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</w:t>
      </w:r>
      <w:r w:rsidR="00AA39E6">
        <w:rPr>
          <w:rFonts w:ascii="Times New Roman" w:eastAsia="Calibri" w:hAnsi="Times New Roman"/>
          <w:sz w:val="28"/>
          <w:szCs w:val="28"/>
          <w:lang w:eastAsia="ru-RU"/>
        </w:rPr>
        <w:t>или 3</w:t>
      </w:r>
      <w:r w:rsidR="00CA57E3">
        <w:rPr>
          <w:rFonts w:ascii="Times New Roman" w:eastAsia="Calibri" w:hAnsi="Times New Roman"/>
          <w:sz w:val="28"/>
          <w:szCs w:val="28"/>
          <w:lang w:eastAsia="ru-RU"/>
        </w:rPr>
        <w:t>3,7</w:t>
      </w:r>
      <w:r w:rsidR="00AA39E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% от общего объема программных расходов</w:t>
      </w:r>
      <w:r w:rsidR="007F21E4">
        <w:rPr>
          <w:rFonts w:ascii="Times New Roman" w:eastAsia="Calibri" w:hAnsi="Times New Roman"/>
          <w:sz w:val="28"/>
          <w:szCs w:val="28"/>
          <w:lang w:eastAsia="ru-RU"/>
        </w:rPr>
        <w:t xml:space="preserve">, «Жилищно – коммунальное хозяйство» - </w:t>
      </w:r>
      <w:r w:rsidR="00CA57E3">
        <w:rPr>
          <w:rFonts w:ascii="Times New Roman" w:eastAsia="Calibri" w:hAnsi="Times New Roman"/>
          <w:sz w:val="28"/>
          <w:szCs w:val="28"/>
          <w:lang w:eastAsia="ru-RU"/>
        </w:rPr>
        <w:t>1564,8</w:t>
      </w:r>
      <w:r w:rsidR="007F21E4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</w:t>
      </w:r>
      <w:r w:rsidR="00CA57E3">
        <w:rPr>
          <w:rFonts w:ascii="Times New Roman" w:eastAsia="Calibri" w:hAnsi="Times New Roman"/>
          <w:sz w:val="28"/>
          <w:szCs w:val="28"/>
          <w:lang w:eastAsia="ru-RU"/>
        </w:rPr>
        <w:t>14,6</w:t>
      </w:r>
      <w:r w:rsidR="007F21E4">
        <w:rPr>
          <w:rFonts w:ascii="Times New Roman" w:eastAsia="Calibri" w:hAnsi="Times New Roman"/>
          <w:sz w:val="28"/>
          <w:szCs w:val="28"/>
          <w:lang w:eastAsia="ru-RU"/>
        </w:rPr>
        <w:t xml:space="preserve"> % от общего объема программных расходов. 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346B4F">
        <w:rPr>
          <w:rFonts w:ascii="Times New Roman" w:hAnsi="Times New Roman"/>
          <w:sz w:val="28"/>
          <w:szCs w:val="28"/>
        </w:rPr>
        <w:t xml:space="preserve">   </w:t>
      </w:r>
      <w:r w:rsidR="004F229C">
        <w:rPr>
          <w:rFonts w:ascii="Times New Roman" w:hAnsi="Times New Roman"/>
          <w:sz w:val="28"/>
          <w:szCs w:val="28"/>
        </w:rPr>
        <w:t xml:space="preserve"> </w:t>
      </w:r>
      <w:r w:rsidR="00346B4F">
        <w:rPr>
          <w:rFonts w:ascii="Times New Roman" w:hAnsi="Times New Roman"/>
          <w:sz w:val="28"/>
          <w:szCs w:val="28"/>
        </w:rPr>
        <w:t xml:space="preserve"> </w:t>
      </w:r>
    </w:p>
    <w:p w:rsidR="009C6020" w:rsidRDefault="009C6020" w:rsidP="00F310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C5381" w:rsidRPr="00B3450B" w:rsidRDefault="00F31011" w:rsidP="00F31011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A87FE9">
        <w:rPr>
          <w:rFonts w:ascii="Times New Roman" w:hAnsi="Times New Roman"/>
          <w:sz w:val="28"/>
          <w:szCs w:val="28"/>
        </w:rPr>
        <w:t>5</w:t>
      </w:r>
      <w:r w:rsidR="00314AB4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 </w:t>
      </w:r>
      <w:r w:rsidR="000C5381" w:rsidRPr="00B3450B">
        <w:rPr>
          <w:rFonts w:ascii="Times New Roman" w:hAnsi="Times New Roman"/>
          <w:b/>
          <w:bCs/>
          <w:sz w:val="28"/>
          <w:szCs w:val="28"/>
          <w:lang w:eastAsia="ru-RU"/>
        </w:rPr>
        <w:t>Дефицит бюджета поселения.</w:t>
      </w:r>
    </w:p>
    <w:p w:rsidR="00F613CF" w:rsidRPr="00B3450B" w:rsidRDefault="00F613CF" w:rsidP="00314AB4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87FE9" w:rsidRPr="00A87FE9" w:rsidRDefault="00A87FE9" w:rsidP="00A87FE9">
      <w:pPr>
        <w:pStyle w:val="ad"/>
        <w:tabs>
          <w:tab w:val="clear" w:pos="9355"/>
          <w:tab w:val="left" w:pos="567"/>
        </w:tabs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Решением Совета сельского поселения </w:t>
      </w:r>
      <w:r w:rsidR="00797AF3">
        <w:rPr>
          <w:rFonts w:ascii="Times New Roman" w:hAnsi="Times New Roman"/>
          <w:sz w:val="28"/>
          <w:szCs w:val="28"/>
          <w:lang w:eastAsia="ru-RU"/>
        </w:rPr>
        <w:t>Оштинское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AA39E6">
        <w:rPr>
          <w:rFonts w:ascii="Times New Roman" w:hAnsi="Times New Roman"/>
          <w:sz w:val="28"/>
          <w:szCs w:val="28"/>
          <w:lang w:eastAsia="ru-RU"/>
        </w:rPr>
        <w:t>5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>.12.</w:t>
      </w:r>
      <w:r w:rsidR="00444750">
        <w:rPr>
          <w:rFonts w:ascii="Times New Roman" w:hAnsi="Times New Roman"/>
          <w:sz w:val="28"/>
          <w:szCs w:val="28"/>
          <w:lang w:eastAsia="ru-RU"/>
        </w:rPr>
        <w:t>2021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 w:rsidR="00681A5D">
        <w:rPr>
          <w:rFonts w:ascii="Times New Roman" w:hAnsi="Times New Roman"/>
          <w:sz w:val="28"/>
          <w:szCs w:val="28"/>
          <w:lang w:eastAsia="ru-RU"/>
        </w:rPr>
        <w:t>2</w:t>
      </w:r>
      <w:r w:rsidR="00AA39E6">
        <w:rPr>
          <w:rFonts w:ascii="Times New Roman" w:hAnsi="Times New Roman"/>
          <w:sz w:val="28"/>
          <w:szCs w:val="28"/>
          <w:lang w:eastAsia="ru-RU"/>
        </w:rPr>
        <w:t>75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«О бюджете сельского поселения </w:t>
      </w:r>
      <w:r w:rsidR="00797AF3">
        <w:rPr>
          <w:rFonts w:ascii="Times New Roman" w:hAnsi="Times New Roman"/>
          <w:sz w:val="28"/>
          <w:szCs w:val="28"/>
          <w:lang w:eastAsia="ru-RU"/>
        </w:rPr>
        <w:t>Оштинское</w:t>
      </w:r>
      <w:r w:rsidR="007F21E4">
        <w:rPr>
          <w:rFonts w:ascii="Times New Roman" w:hAnsi="Times New Roman"/>
          <w:sz w:val="28"/>
          <w:szCs w:val="28"/>
          <w:lang w:eastAsia="ru-RU"/>
        </w:rPr>
        <w:t xml:space="preserve"> Вытегорского муниципального района Вологодской области 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444750">
        <w:rPr>
          <w:rFonts w:ascii="Times New Roman" w:hAnsi="Times New Roman"/>
          <w:sz w:val="28"/>
          <w:szCs w:val="28"/>
          <w:lang w:eastAsia="ru-RU"/>
        </w:rPr>
        <w:t>2022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20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>2</w:t>
      </w:r>
      <w:r w:rsidR="00AA39E6">
        <w:rPr>
          <w:rFonts w:ascii="Times New Roman" w:hAnsi="Times New Roman"/>
          <w:sz w:val="28"/>
          <w:szCs w:val="28"/>
          <w:lang w:eastAsia="ru-RU"/>
        </w:rPr>
        <w:t>3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AA39E6">
        <w:rPr>
          <w:rFonts w:ascii="Times New Roman" w:hAnsi="Times New Roman"/>
          <w:sz w:val="28"/>
          <w:szCs w:val="28"/>
          <w:lang w:eastAsia="ru-RU"/>
        </w:rPr>
        <w:t>4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годов» бюджет на </w:t>
      </w:r>
      <w:r w:rsidR="00444750">
        <w:rPr>
          <w:rFonts w:ascii="Times New Roman" w:hAnsi="Times New Roman"/>
          <w:sz w:val="28"/>
          <w:szCs w:val="28"/>
          <w:lang w:eastAsia="ru-RU"/>
        </w:rPr>
        <w:t>2022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год утвержден бездефицитный.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 xml:space="preserve"> В результате внесенных изменений в плановые показатели по доходам и расходам </w:t>
      </w:r>
      <w:r>
        <w:rPr>
          <w:rFonts w:ascii="Times New Roman" w:hAnsi="Times New Roman"/>
          <w:sz w:val="28"/>
          <w:szCs w:val="28"/>
          <w:lang w:eastAsia="ru-RU"/>
        </w:rPr>
        <w:t xml:space="preserve">дефицит бюджета утвержден в объеме </w:t>
      </w:r>
      <w:r w:rsidR="00AA39E6">
        <w:rPr>
          <w:rFonts w:ascii="Times New Roman" w:hAnsi="Times New Roman"/>
          <w:sz w:val="28"/>
          <w:szCs w:val="28"/>
          <w:lang w:eastAsia="ru-RU"/>
        </w:rPr>
        <w:t>1055,</w:t>
      </w:r>
      <w:r w:rsidR="007F21E4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7FE9">
        <w:rPr>
          <w:rFonts w:ascii="Times New Roman" w:eastAsia="Calibri" w:hAnsi="Times New Roman"/>
          <w:sz w:val="28"/>
          <w:szCs w:val="28"/>
          <w:lang w:eastAsia="ru-RU"/>
        </w:rPr>
        <w:t>Утвержденный объем дефицита соответствует нормам статьи 92.1 Бюджетного кодекса Российской Федерации.</w:t>
      </w:r>
    </w:p>
    <w:p w:rsidR="00D64849" w:rsidRDefault="006D214A" w:rsidP="00002C0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        По итогам</w:t>
      </w:r>
      <w:r w:rsidR="007F21E4">
        <w:rPr>
          <w:rFonts w:ascii="Times New Roman" w:hAnsi="Times New Roman"/>
          <w:sz w:val="28"/>
          <w:szCs w:val="28"/>
          <w:lang w:eastAsia="ru-RU"/>
        </w:rPr>
        <w:t xml:space="preserve"> исполнения бюджета поселения за </w:t>
      </w:r>
      <w:r w:rsidR="00142A41">
        <w:rPr>
          <w:rFonts w:ascii="Times New Roman" w:hAnsi="Times New Roman"/>
          <w:sz w:val="28"/>
          <w:szCs w:val="28"/>
          <w:lang w:eastAsia="ru-RU"/>
        </w:rPr>
        <w:t>9 месяцев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4750">
        <w:rPr>
          <w:rFonts w:ascii="Times New Roman" w:hAnsi="Times New Roman"/>
          <w:sz w:val="28"/>
          <w:szCs w:val="28"/>
          <w:lang w:eastAsia="ru-RU"/>
        </w:rPr>
        <w:t>2022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7F21E4">
        <w:rPr>
          <w:rFonts w:ascii="Times New Roman" w:hAnsi="Times New Roman"/>
          <w:sz w:val="28"/>
          <w:szCs w:val="28"/>
          <w:lang w:eastAsia="ru-RU"/>
        </w:rPr>
        <w:t xml:space="preserve">сформировался </w:t>
      </w:r>
      <w:r w:rsidR="00CA57E3">
        <w:rPr>
          <w:rFonts w:ascii="Times New Roman" w:hAnsi="Times New Roman"/>
          <w:sz w:val="28"/>
          <w:szCs w:val="28"/>
          <w:lang w:eastAsia="ru-RU"/>
        </w:rPr>
        <w:t xml:space="preserve">дефицит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бюджета в </w:t>
      </w:r>
      <w:r w:rsidR="007F21E4">
        <w:rPr>
          <w:rFonts w:ascii="Times New Roman" w:hAnsi="Times New Roman"/>
          <w:sz w:val="28"/>
          <w:szCs w:val="28"/>
          <w:lang w:eastAsia="ru-RU"/>
        </w:rPr>
        <w:t>сумме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57E3">
        <w:rPr>
          <w:rFonts w:ascii="Times New Roman" w:hAnsi="Times New Roman"/>
          <w:sz w:val="28"/>
          <w:szCs w:val="28"/>
          <w:lang w:eastAsia="ru-RU"/>
        </w:rPr>
        <w:t>660,2</w:t>
      </w:r>
      <w:r w:rsidR="00AA39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2C02" w:rsidRPr="00B3450B">
        <w:rPr>
          <w:rFonts w:ascii="Times New Roman" w:hAnsi="Times New Roman"/>
          <w:sz w:val="28"/>
          <w:szCs w:val="28"/>
          <w:lang w:eastAsia="ru-RU"/>
        </w:rPr>
        <w:t>т</w:t>
      </w:r>
      <w:r w:rsidRPr="00B3450B">
        <w:rPr>
          <w:rFonts w:ascii="Times New Roman" w:hAnsi="Times New Roman"/>
          <w:sz w:val="28"/>
          <w:szCs w:val="28"/>
          <w:lang w:eastAsia="ru-RU"/>
        </w:rPr>
        <w:t>ыс. рублей</w:t>
      </w:r>
      <w:r w:rsidR="00CA57E3">
        <w:rPr>
          <w:rFonts w:ascii="Times New Roman" w:hAnsi="Times New Roman"/>
          <w:sz w:val="28"/>
          <w:szCs w:val="28"/>
          <w:lang w:eastAsia="ru-RU"/>
        </w:rPr>
        <w:t>, при плановом показателе 1055,7 тыс. рублей</w:t>
      </w:r>
      <w:r w:rsidR="00DB2204" w:rsidRPr="00B3450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F21E4" w:rsidRDefault="007F21E4" w:rsidP="00002C0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21E4" w:rsidRDefault="007F21E4" w:rsidP="00AB4805">
      <w:pPr>
        <w:pStyle w:val="ad"/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B7895">
        <w:rPr>
          <w:rFonts w:ascii="Times New Roman" w:hAnsi="Times New Roman"/>
          <w:b/>
          <w:sz w:val="28"/>
          <w:szCs w:val="28"/>
          <w:lang w:eastAsia="ru-RU"/>
        </w:rPr>
        <w:t>6. Анализ состояния дебиторской и кредиторской задолженности</w:t>
      </w:r>
    </w:p>
    <w:p w:rsidR="00AB4805" w:rsidRDefault="00AB4805" w:rsidP="00AB4805">
      <w:pPr>
        <w:pStyle w:val="ad"/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4805" w:rsidRDefault="00AB4805" w:rsidP="00AB480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Ревизионной комиссией ВМР проанализирована дебиторская и кредиторская задолженности по поселению по состоянию на 01.10.2022 года на основании форм 0503169 «Сведения по дебиторской и кредиторской задолженности».</w:t>
      </w:r>
    </w:p>
    <w:p w:rsidR="00AB4805" w:rsidRDefault="00AB4805" w:rsidP="00AB480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Информация о динамике </w:t>
      </w:r>
      <w:r>
        <w:rPr>
          <w:rFonts w:ascii="Times New Roman" w:eastAsia="Calibri" w:hAnsi="Times New Roman"/>
          <w:sz w:val="28"/>
          <w:szCs w:val="28"/>
          <w:lang w:eastAsia="ru-RU"/>
        </w:rPr>
        <w:t>дебиторской задолженности по состоянию на 01.01.2022 года и 01.10.2022 года приведена в таблице</w:t>
      </w:r>
      <w:r w:rsidRPr="00CF1BD8">
        <w:rPr>
          <w:rFonts w:ascii="Times New Roman" w:eastAsia="Calibri" w:hAnsi="Times New Roman"/>
          <w:sz w:val="28"/>
          <w:szCs w:val="28"/>
          <w:lang w:eastAsia="ru-RU"/>
        </w:rPr>
        <w:t>:</w:t>
      </w:r>
    </w:p>
    <w:p w:rsidR="00AB4805" w:rsidRPr="00EB7895" w:rsidRDefault="00EB7895" w:rsidP="00AB480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EB7895">
        <w:rPr>
          <w:rFonts w:ascii="Times New Roman" w:eastAsia="Calibri" w:hAnsi="Times New Roman"/>
          <w:sz w:val="20"/>
          <w:szCs w:val="20"/>
          <w:lang w:eastAsia="ru-RU"/>
        </w:rPr>
        <w:t>(тыс. рублей)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793"/>
        <w:gridCol w:w="1355"/>
        <w:gridCol w:w="1356"/>
        <w:gridCol w:w="1355"/>
        <w:gridCol w:w="1356"/>
        <w:gridCol w:w="1356"/>
      </w:tblGrid>
      <w:tr w:rsidR="00AB4805" w:rsidTr="00EB7895">
        <w:tc>
          <w:tcPr>
            <w:tcW w:w="2793" w:type="dxa"/>
          </w:tcPr>
          <w:p w:rsidR="00AB4805" w:rsidRDefault="00AB4805" w:rsidP="00EB7895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D11EE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>Наименование и номер балансового счета по учету дебиторской задолженности</w:t>
            </w:r>
          </w:p>
        </w:tc>
        <w:tc>
          <w:tcPr>
            <w:tcW w:w="1355" w:type="dxa"/>
          </w:tcPr>
          <w:p w:rsidR="00AB4805" w:rsidRDefault="00AB4805" w:rsidP="00EB7895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>Отчетные данные на 01.01.2021</w:t>
            </w:r>
          </w:p>
        </w:tc>
        <w:tc>
          <w:tcPr>
            <w:tcW w:w="1356" w:type="dxa"/>
          </w:tcPr>
          <w:p w:rsidR="00AB4805" w:rsidRDefault="00AB4805" w:rsidP="00EB7895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>Отчетные данные на 01.01.2022</w:t>
            </w:r>
          </w:p>
        </w:tc>
        <w:tc>
          <w:tcPr>
            <w:tcW w:w="1355" w:type="dxa"/>
          </w:tcPr>
          <w:p w:rsidR="00AB4805" w:rsidRPr="00B75E7B" w:rsidRDefault="00AB4805" w:rsidP="00EB7895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B75E7B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Изменения за 2021 год</w:t>
            </w:r>
          </w:p>
        </w:tc>
        <w:tc>
          <w:tcPr>
            <w:tcW w:w="1356" w:type="dxa"/>
          </w:tcPr>
          <w:p w:rsidR="00AB4805" w:rsidRPr="00B75E7B" w:rsidRDefault="00AB4805" w:rsidP="00EB7895">
            <w:pPr>
              <w:tabs>
                <w:tab w:val="left" w:pos="567"/>
              </w:tabs>
              <w:ind w:right="-81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B75E7B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>Дебиторская задолженность на 01.10.2022</w:t>
            </w:r>
          </w:p>
        </w:tc>
        <w:tc>
          <w:tcPr>
            <w:tcW w:w="1356" w:type="dxa"/>
          </w:tcPr>
          <w:p w:rsidR="00AB4805" w:rsidRPr="00B75E7B" w:rsidRDefault="00AB4805" w:rsidP="00EB7895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B75E7B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Изменения за отчетный период</w:t>
            </w:r>
          </w:p>
        </w:tc>
      </w:tr>
      <w:tr w:rsidR="00AB4805" w:rsidTr="00EB7895">
        <w:tc>
          <w:tcPr>
            <w:tcW w:w="2793" w:type="dxa"/>
          </w:tcPr>
          <w:p w:rsidR="00AB4805" w:rsidRPr="00B75E7B" w:rsidRDefault="00AB4805" w:rsidP="00EB7895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5" w:type="dxa"/>
          </w:tcPr>
          <w:p w:rsidR="00AB4805" w:rsidRDefault="00AB4805" w:rsidP="00EB7895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6" w:type="dxa"/>
          </w:tcPr>
          <w:p w:rsidR="00AB4805" w:rsidRPr="00B75E7B" w:rsidRDefault="00AB4805" w:rsidP="00EB7895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5" w:type="dxa"/>
          </w:tcPr>
          <w:p w:rsidR="00AB4805" w:rsidRDefault="00AB4805" w:rsidP="00EB7895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4=3-2</w:t>
            </w:r>
          </w:p>
        </w:tc>
        <w:tc>
          <w:tcPr>
            <w:tcW w:w="1356" w:type="dxa"/>
          </w:tcPr>
          <w:p w:rsidR="00AB4805" w:rsidRPr="00B75E7B" w:rsidRDefault="00AB4805" w:rsidP="00EB7895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6" w:type="dxa"/>
          </w:tcPr>
          <w:p w:rsidR="00AB4805" w:rsidRDefault="00AB4805" w:rsidP="00EB7895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6=5-3</w:t>
            </w:r>
          </w:p>
        </w:tc>
      </w:tr>
      <w:tr w:rsidR="00735D3C" w:rsidTr="00EB7895">
        <w:tc>
          <w:tcPr>
            <w:tcW w:w="2793" w:type="dxa"/>
          </w:tcPr>
          <w:p w:rsidR="00735D3C" w:rsidRPr="00B75E7B" w:rsidRDefault="00735D3C" w:rsidP="00735D3C">
            <w:pPr>
              <w:tabs>
                <w:tab w:val="left" w:pos="567"/>
              </w:tabs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75E7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Расчеты по доходам 1 205 00 </w:t>
            </w: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D3C" w:rsidRPr="00735D3C" w:rsidRDefault="00735D3C" w:rsidP="00735D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D3C">
              <w:rPr>
                <w:rFonts w:ascii="Times New Roman" w:hAnsi="Times New Roman"/>
                <w:color w:val="000000"/>
                <w:sz w:val="20"/>
                <w:szCs w:val="20"/>
              </w:rPr>
              <w:t>36729,1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D3C" w:rsidRPr="00735D3C" w:rsidRDefault="00735D3C" w:rsidP="00735D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D3C">
              <w:rPr>
                <w:rFonts w:ascii="Times New Roman" w:hAnsi="Times New Roman"/>
                <w:color w:val="000000"/>
                <w:sz w:val="18"/>
                <w:szCs w:val="18"/>
              </w:rPr>
              <w:t>39755,2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D3C" w:rsidRPr="00735D3C" w:rsidRDefault="00735D3C" w:rsidP="00735D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D3C">
              <w:rPr>
                <w:rFonts w:ascii="Times New Roman" w:hAnsi="Times New Roman"/>
                <w:color w:val="000000"/>
                <w:sz w:val="20"/>
                <w:szCs w:val="20"/>
              </w:rPr>
              <w:t>3026,1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D3C" w:rsidRPr="00735D3C" w:rsidRDefault="00735D3C" w:rsidP="00735D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D3C">
              <w:rPr>
                <w:rFonts w:ascii="Times New Roman" w:hAnsi="Times New Roman"/>
                <w:color w:val="000000"/>
                <w:sz w:val="18"/>
                <w:szCs w:val="18"/>
              </w:rPr>
              <w:t>35662,5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D3C" w:rsidRPr="00735D3C" w:rsidRDefault="00735D3C" w:rsidP="00735D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D3C">
              <w:rPr>
                <w:rFonts w:ascii="Times New Roman" w:hAnsi="Times New Roman"/>
                <w:color w:val="000000"/>
                <w:sz w:val="18"/>
                <w:szCs w:val="18"/>
              </w:rPr>
              <w:t>-4092,7</w:t>
            </w:r>
          </w:p>
        </w:tc>
      </w:tr>
      <w:tr w:rsidR="00735D3C" w:rsidTr="00EB7895">
        <w:tc>
          <w:tcPr>
            <w:tcW w:w="2793" w:type="dxa"/>
          </w:tcPr>
          <w:p w:rsidR="00735D3C" w:rsidRPr="00B75E7B" w:rsidRDefault="00735D3C" w:rsidP="00735D3C">
            <w:pPr>
              <w:tabs>
                <w:tab w:val="left" w:pos="567"/>
              </w:tabs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75E7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Расчеты по выданным аван</w:t>
            </w: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сам 1 206 00 000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D3C" w:rsidRPr="00735D3C" w:rsidRDefault="00735D3C" w:rsidP="00735D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D3C">
              <w:rPr>
                <w:rFonts w:ascii="Times New Roman" w:hAnsi="Times New Roman"/>
                <w:color w:val="000000"/>
                <w:sz w:val="20"/>
                <w:szCs w:val="20"/>
              </w:rPr>
              <w:t>570,5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D3C" w:rsidRPr="00735D3C" w:rsidRDefault="00735D3C" w:rsidP="00735D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D3C">
              <w:rPr>
                <w:rFonts w:ascii="Times New Roman" w:hAnsi="Times New Roman"/>
                <w:color w:val="000000"/>
                <w:sz w:val="18"/>
                <w:szCs w:val="18"/>
              </w:rPr>
              <w:t>219,9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D3C" w:rsidRPr="00735D3C" w:rsidRDefault="00735D3C" w:rsidP="00735D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D3C">
              <w:rPr>
                <w:rFonts w:ascii="Times New Roman" w:hAnsi="Times New Roman"/>
                <w:color w:val="000000"/>
                <w:sz w:val="20"/>
                <w:szCs w:val="20"/>
              </w:rPr>
              <w:t>-350,6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D3C" w:rsidRPr="00735D3C" w:rsidRDefault="00735D3C" w:rsidP="00735D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D3C">
              <w:rPr>
                <w:rFonts w:ascii="Times New Roman" w:hAnsi="Times New Roman"/>
                <w:color w:val="000000"/>
                <w:sz w:val="18"/>
                <w:szCs w:val="18"/>
              </w:rPr>
              <w:t>598,6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D3C" w:rsidRPr="00735D3C" w:rsidRDefault="00735D3C" w:rsidP="00735D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D3C">
              <w:rPr>
                <w:rFonts w:ascii="Times New Roman" w:hAnsi="Times New Roman"/>
                <w:color w:val="000000"/>
                <w:sz w:val="18"/>
                <w:szCs w:val="18"/>
              </w:rPr>
              <w:t>378,7</w:t>
            </w:r>
          </w:p>
        </w:tc>
      </w:tr>
      <w:tr w:rsidR="00735D3C" w:rsidTr="00EB7895">
        <w:tc>
          <w:tcPr>
            <w:tcW w:w="2793" w:type="dxa"/>
          </w:tcPr>
          <w:p w:rsidR="00735D3C" w:rsidRPr="00B75E7B" w:rsidRDefault="00735D3C" w:rsidP="00735D3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Расчеты с подотчетными лицами 1 208 00 000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D3C" w:rsidRPr="00735D3C" w:rsidRDefault="00735D3C" w:rsidP="00735D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D3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D3C" w:rsidRPr="00735D3C" w:rsidRDefault="00735D3C" w:rsidP="00735D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D3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D3C" w:rsidRPr="00735D3C" w:rsidRDefault="00735D3C" w:rsidP="00735D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D3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D3C" w:rsidRPr="00735D3C" w:rsidRDefault="00735D3C" w:rsidP="00735D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D3C">
              <w:rPr>
                <w:rFonts w:ascii="Times New Roman" w:hAnsi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D3C" w:rsidRPr="00735D3C" w:rsidRDefault="00735D3C" w:rsidP="00735D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D3C">
              <w:rPr>
                <w:rFonts w:ascii="Times New Roman" w:hAnsi="Times New Roman"/>
                <w:color w:val="000000"/>
                <w:sz w:val="18"/>
                <w:szCs w:val="18"/>
              </w:rPr>
              <w:t>0,4</w:t>
            </w:r>
          </w:p>
        </w:tc>
      </w:tr>
      <w:tr w:rsidR="00735D3C" w:rsidTr="00EB7895">
        <w:tc>
          <w:tcPr>
            <w:tcW w:w="2793" w:type="dxa"/>
          </w:tcPr>
          <w:p w:rsidR="00735D3C" w:rsidRPr="00B75E7B" w:rsidRDefault="00735D3C" w:rsidP="00735D3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75E7B">
              <w:rPr>
                <w:rFonts w:ascii="Times New Roman" w:eastAsiaTheme="minorHAnsi" w:hAnsi="Times New Roman"/>
                <w:sz w:val="18"/>
                <w:szCs w:val="18"/>
              </w:rPr>
              <w:t>Расчеты по ущербу и иным дохо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дам 1 209 00 000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D3C" w:rsidRPr="00735D3C" w:rsidRDefault="00735D3C" w:rsidP="00735D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D3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D3C" w:rsidRPr="00735D3C" w:rsidRDefault="00735D3C" w:rsidP="00735D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D3C">
              <w:rPr>
                <w:rFonts w:ascii="Times New Roman" w:hAnsi="Times New Roman"/>
                <w:color w:val="000000"/>
                <w:sz w:val="18"/>
                <w:szCs w:val="18"/>
              </w:rPr>
              <w:t>288,9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D3C" w:rsidRPr="00735D3C" w:rsidRDefault="00735D3C" w:rsidP="00735D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D3C">
              <w:rPr>
                <w:rFonts w:ascii="Times New Roman" w:hAnsi="Times New Roman"/>
                <w:color w:val="000000"/>
                <w:sz w:val="20"/>
                <w:szCs w:val="20"/>
              </w:rPr>
              <w:t>288,9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D3C" w:rsidRPr="00735D3C" w:rsidRDefault="00735D3C" w:rsidP="00735D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D3C">
              <w:rPr>
                <w:rFonts w:ascii="Times New Roman" w:hAnsi="Times New Roman"/>
                <w:color w:val="000000"/>
                <w:sz w:val="18"/>
                <w:szCs w:val="18"/>
              </w:rPr>
              <w:t>288,9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D3C" w:rsidRPr="00735D3C" w:rsidRDefault="00735D3C" w:rsidP="00735D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D3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735D3C" w:rsidTr="00EB7895">
        <w:tc>
          <w:tcPr>
            <w:tcW w:w="2793" w:type="dxa"/>
          </w:tcPr>
          <w:p w:rsidR="00735D3C" w:rsidRPr="00B75E7B" w:rsidRDefault="00735D3C" w:rsidP="00735D3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75E7B">
              <w:rPr>
                <w:rFonts w:ascii="Times New Roman" w:eastAsiaTheme="minorHAnsi" w:hAnsi="Times New Roman"/>
                <w:sz w:val="18"/>
                <w:szCs w:val="18"/>
              </w:rPr>
              <w:t>Расчеты по платежам в бюджеты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1 303 00 000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D3C" w:rsidRPr="00735D3C" w:rsidRDefault="00735D3C" w:rsidP="00735D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D3C">
              <w:rPr>
                <w:rFonts w:ascii="Times New Roman" w:hAnsi="Times New Roman"/>
                <w:color w:val="000000"/>
                <w:sz w:val="20"/>
                <w:szCs w:val="20"/>
              </w:rPr>
              <w:t>71,3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D3C" w:rsidRPr="00735D3C" w:rsidRDefault="00735D3C" w:rsidP="00735D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D3C">
              <w:rPr>
                <w:rFonts w:ascii="Times New Roman" w:hAnsi="Times New Roman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D3C" w:rsidRPr="00735D3C" w:rsidRDefault="00735D3C" w:rsidP="00735D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D3C">
              <w:rPr>
                <w:rFonts w:ascii="Times New Roman" w:hAnsi="Times New Roman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D3C" w:rsidRPr="00735D3C" w:rsidRDefault="00735D3C" w:rsidP="00735D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D3C">
              <w:rPr>
                <w:rFonts w:ascii="Times New Roman" w:hAnsi="Times New Roman"/>
                <w:color w:val="000000"/>
                <w:sz w:val="18"/>
                <w:szCs w:val="18"/>
              </w:rPr>
              <w:t>62,4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D3C" w:rsidRPr="00735D3C" w:rsidRDefault="00735D3C" w:rsidP="00735D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D3C">
              <w:rPr>
                <w:rFonts w:ascii="Times New Roman" w:hAnsi="Times New Roman"/>
                <w:color w:val="000000"/>
                <w:sz w:val="18"/>
                <w:szCs w:val="18"/>
              </w:rPr>
              <w:t>-36,4</w:t>
            </w:r>
          </w:p>
        </w:tc>
      </w:tr>
      <w:tr w:rsidR="00735D3C" w:rsidTr="00EB7895">
        <w:tc>
          <w:tcPr>
            <w:tcW w:w="2793" w:type="dxa"/>
          </w:tcPr>
          <w:p w:rsidR="00735D3C" w:rsidRPr="00B75E7B" w:rsidRDefault="00735D3C" w:rsidP="00735D3C">
            <w:pPr>
              <w:tabs>
                <w:tab w:val="left" w:pos="567"/>
              </w:tabs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</w:pPr>
            <w:r w:rsidRPr="00B75E7B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D3C" w:rsidRPr="00735D3C" w:rsidRDefault="00735D3C" w:rsidP="00735D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5D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37370,9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D3C" w:rsidRPr="00735D3C" w:rsidRDefault="00735D3C" w:rsidP="00735D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5D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40362,8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D3C" w:rsidRPr="00735D3C" w:rsidRDefault="00735D3C" w:rsidP="00735D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5D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2991,9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D3C" w:rsidRPr="00735D3C" w:rsidRDefault="00735D3C" w:rsidP="00735D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5D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36612,8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D3C" w:rsidRPr="00735D3C" w:rsidRDefault="00735D3C" w:rsidP="00735D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5D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-3750,0</w:t>
            </w:r>
          </w:p>
        </w:tc>
      </w:tr>
    </w:tbl>
    <w:p w:rsidR="00AB4805" w:rsidRDefault="00AB4805" w:rsidP="00AB4805">
      <w:pPr>
        <w:pStyle w:val="ad"/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4805" w:rsidRDefault="00AB4805" w:rsidP="00AB480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По состоянию на 01.10.2022 года объем дебиторской задолженности составил </w:t>
      </w:r>
      <w:r w:rsidR="00EB7895">
        <w:rPr>
          <w:rFonts w:ascii="Times New Roman" w:eastAsia="Calibri" w:hAnsi="Times New Roman"/>
          <w:sz w:val="28"/>
          <w:szCs w:val="28"/>
          <w:lang w:eastAsia="ru-RU"/>
        </w:rPr>
        <w:t xml:space="preserve">36612,8 </w:t>
      </w:r>
      <w:r>
        <w:rPr>
          <w:rFonts w:ascii="Times New Roman" w:eastAsia="Calibri" w:hAnsi="Times New Roman"/>
          <w:sz w:val="28"/>
          <w:szCs w:val="28"/>
          <w:lang w:eastAsia="ru-RU"/>
        </w:rPr>
        <w:t>тыс. рублей и сократился по сравнению с показателем на 01.01.2022 года (</w:t>
      </w:r>
      <w:r w:rsidR="00EB7895">
        <w:rPr>
          <w:rFonts w:ascii="Times New Roman" w:eastAsia="Calibri" w:hAnsi="Times New Roman"/>
          <w:sz w:val="28"/>
          <w:szCs w:val="28"/>
          <w:lang w:eastAsia="ru-RU"/>
        </w:rPr>
        <w:t xml:space="preserve">40362,8 </w:t>
      </w:r>
      <w:r>
        <w:rPr>
          <w:rFonts w:ascii="Times New Roman" w:eastAsia="Calibri" w:hAnsi="Times New Roman"/>
          <w:sz w:val="28"/>
          <w:szCs w:val="28"/>
          <w:lang w:eastAsia="ru-RU"/>
        </w:rPr>
        <w:t>тыс. рублей) на 3</w:t>
      </w:r>
      <w:r w:rsidR="00EB7895">
        <w:rPr>
          <w:rFonts w:ascii="Times New Roman" w:eastAsia="Calibri" w:hAnsi="Times New Roman"/>
          <w:sz w:val="28"/>
          <w:szCs w:val="28"/>
          <w:lang w:eastAsia="ru-RU"/>
        </w:rPr>
        <w:t xml:space="preserve">750,0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рублей, или на </w:t>
      </w:r>
      <w:r w:rsidR="00EB7895">
        <w:rPr>
          <w:rFonts w:ascii="Times New Roman" w:eastAsia="Calibri" w:hAnsi="Times New Roman"/>
          <w:sz w:val="28"/>
          <w:szCs w:val="28"/>
          <w:lang w:eastAsia="ru-RU"/>
        </w:rPr>
        <w:t>9,3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%. </w:t>
      </w:r>
      <w:r w:rsidRPr="00761287">
        <w:rPr>
          <w:rFonts w:ascii="Times New Roman" w:eastAsia="Calibri" w:hAnsi="Times New Roman"/>
          <w:sz w:val="28"/>
          <w:szCs w:val="28"/>
        </w:rPr>
        <w:t xml:space="preserve">В структуре дебиторской задолженности по состоянию на 01.10.2022 года </w:t>
      </w:r>
      <w:r>
        <w:rPr>
          <w:rFonts w:ascii="Times New Roman" w:eastAsia="Calibri" w:hAnsi="Times New Roman"/>
          <w:sz w:val="28"/>
          <w:szCs w:val="28"/>
        </w:rPr>
        <w:t xml:space="preserve">наибольший удельный вес занимают </w:t>
      </w:r>
      <w:r w:rsidRPr="00761287">
        <w:rPr>
          <w:rFonts w:ascii="Times New Roman" w:eastAsia="Calibri" w:hAnsi="Times New Roman"/>
          <w:sz w:val="28"/>
          <w:szCs w:val="28"/>
        </w:rPr>
        <w:t xml:space="preserve">расчеты по доходам </w:t>
      </w:r>
      <w:r w:rsidR="00EB7895">
        <w:rPr>
          <w:rFonts w:ascii="Times New Roman" w:eastAsia="Calibri" w:hAnsi="Times New Roman"/>
          <w:sz w:val="28"/>
          <w:szCs w:val="28"/>
        </w:rPr>
        <w:t>–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B7895">
        <w:rPr>
          <w:rFonts w:ascii="Times New Roman" w:eastAsia="Calibri" w:hAnsi="Times New Roman"/>
          <w:sz w:val="28"/>
          <w:szCs w:val="28"/>
        </w:rPr>
        <w:t>35662,5</w:t>
      </w:r>
      <w:r w:rsidRPr="00761287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тыс. рублей, или </w:t>
      </w:r>
      <w:r w:rsidR="00EB7895">
        <w:rPr>
          <w:rFonts w:ascii="Times New Roman" w:eastAsia="Calibri" w:hAnsi="Times New Roman"/>
          <w:sz w:val="28"/>
          <w:szCs w:val="28"/>
        </w:rPr>
        <w:t>97,4</w:t>
      </w:r>
      <w:r>
        <w:rPr>
          <w:rFonts w:ascii="Times New Roman" w:eastAsia="Calibri" w:hAnsi="Times New Roman"/>
          <w:sz w:val="28"/>
          <w:szCs w:val="28"/>
        </w:rPr>
        <w:t xml:space="preserve"> %. </w:t>
      </w:r>
    </w:p>
    <w:p w:rsidR="00AB4805" w:rsidRPr="00761287" w:rsidRDefault="00AB4805" w:rsidP="00AB480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</w:rPr>
        <w:t xml:space="preserve">      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Объем дебиторской задолженности на 01.10.2022 года без учета задолженности по доходам составил </w:t>
      </w:r>
      <w:r w:rsidR="00EB7895">
        <w:rPr>
          <w:rFonts w:ascii="Times New Roman" w:eastAsia="Calibri" w:hAnsi="Times New Roman"/>
          <w:sz w:val="28"/>
          <w:szCs w:val="28"/>
          <w:lang w:eastAsia="ru-RU"/>
        </w:rPr>
        <w:t xml:space="preserve">661,0 </w:t>
      </w:r>
      <w:r>
        <w:rPr>
          <w:rFonts w:ascii="Times New Roman" w:eastAsia="Calibri" w:hAnsi="Times New Roman"/>
          <w:sz w:val="28"/>
          <w:szCs w:val="28"/>
          <w:lang w:eastAsia="ru-RU"/>
        </w:rPr>
        <w:t>тыс. рублей, что больше чем на начало года (</w:t>
      </w:r>
      <w:r w:rsidR="00EB7895">
        <w:rPr>
          <w:rFonts w:ascii="Times New Roman" w:eastAsia="Calibri" w:hAnsi="Times New Roman"/>
          <w:sz w:val="28"/>
          <w:szCs w:val="28"/>
          <w:lang w:eastAsia="ru-RU"/>
        </w:rPr>
        <w:t>641,8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рублей) на </w:t>
      </w:r>
      <w:r w:rsidR="00EB7895">
        <w:rPr>
          <w:rFonts w:ascii="Times New Roman" w:eastAsia="Calibri" w:hAnsi="Times New Roman"/>
          <w:sz w:val="28"/>
          <w:szCs w:val="28"/>
          <w:lang w:eastAsia="ru-RU"/>
        </w:rPr>
        <w:t>19,2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рублей. </w:t>
      </w:r>
      <w:r w:rsidRPr="00761287">
        <w:rPr>
          <w:rFonts w:ascii="Times New Roman" w:eastAsia="Calibri" w:hAnsi="Times New Roman"/>
          <w:sz w:val="28"/>
          <w:szCs w:val="28"/>
        </w:rPr>
        <w:t xml:space="preserve">Рост в основном </w:t>
      </w:r>
      <w:r w:rsidRPr="00761287">
        <w:rPr>
          <w:rFonts w:ascii="Times New Roman" w:eastAsia="Calibri" w:hAnsi="Times New Roman"/>
          <w:sz w:val="28"/>
          <w:szCs w:val="28"/>
        </w:rPr>
        <w:lastRenderedPageBreak/>
        <w:t xml:space="preserve">обусловлен перечислением авансами иных межбюджетных трансфертов из бюджета поселения в бюджет района по соглашениям на исполнение переданных полномочий.   </w:t>
      </w:r>
    </w:p>
    <w:p w:rsidR="00AB4805" w:rsidRDefault="00AB4805" w:rsidP="00AB4805">
      <w:pPr>
        <w:tabs>
          <w:tab w:val="left" w:pos="567"/>
        </w:tabs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Просроченная </w:t>
      </w:r>
      <w:r w:rsidRPr="00687591">
        <w:rPr>
          <w:rFonts w:ascii="Times New Roman" w:hAnsi="Times New Roman"/>
          <w:sz w:val="28"/>
          <w:szCs w:val="28"/>
          <w:lang w:eastAsia="ru-RU"/>
        </w:rPr>
        <w:t>дебиторск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Pr="00687591">
        <w:rPr>
          <w:rFonts w:ascii="Times New Roman" w:hAnsi="Times New Roman"/>
          <w:sz w:val="28"/>
          <w:szCs w:val="28"/>
          <w:lang w:eastAsia="ru-RU"/>
        </w:rPr>
        <w:t xml:space="preserve"> задолженность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состоит из задолженности по р</w:t>
      </w:r>
      <w:r w:rsidRPr="00F63D76">
        <w:rPr>
          <w:rFonts w:ascii="Times New Roman" w:hAnsi="Times New Roman"/>
          <w:sz w:val="28"/>
          <w:szCs w:val="28"/>
          <w:lang w:eastAsia="ru-RU"/>
        </w:rPr>
        <w:t>асчет</w:t>
      </w:r>
      <w:r>
        <w:rPr>
          <w:rFonts w:ascii="Times New Roman" w:hAnsi="Times New Roman"/>
          <w:sz w:val="28"/>
          <w:szCs w:val="28"/>
          <w:lang w:eastAsia="ru-RU"/>
        </w:rPr>
        <w:t xml:space="preserve">ам </w:t>
      </w:r>
      <w:r w:rsidRPr="00F63D76">
        <w:rPr>
          <w:rFonts w:ascii="Times New Roman" w:hAnsi="Times New Roman"/>
          <w:sz w:val="28"/>
          <w:szCs w:val="28"/>
          <w:lang w:eastAsia="ru-RU"/>
        </w:rPr>
        <w:t>с плательщиками налогов</w:t>
      </w:r>
      <w:r>
        <w:rPr>
          <w:rFonts w:ascii="Times New Roman" w:hAnsi="Times New Roman"/>
          <w:sz w:val="28"/>
          <w:szCs w:val="28"/>
          <w:lang w:eastAsia="ru-RU"/>
        </w:rPr>
        <w:t xml:space="preserve"> (задолженность по доходам) и по состоянию на 01.10.2022 года составила </w:t>
      </w:r>
      <w:r w:rsidR="00EB7895">
        <w:rPr>
          <w:rFonts w:ascii="Times New Roman" w:hAnsi="Times New Roman"/>
          <w:sz w:val="28"/>
          <w:szCs w:val="28"/>
          <w:lang w:eastAsia="ru-RU"/>
        </w:rPr>
        <w:t>387,9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7591">
        <w:rPr>
          <w:rFonts w:ascii="Times New Roman" w:hAnsi="Times New Roman"/>
          <w:sz w:val="28"/>
          <w:szCs w:val="28"/>
          <w:lang w:eastAsia="ru-RU"/>
        </w:rPr>
        <w:t>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7591">
        <w:rPr>
          <w:rFonts w:ascii="Times New Roman" w:hAnsi="Times New Roman"/>
          <w:sz w:val="28"/>
          <w:szCs w:val="28"/>
          <w:lang w:eastAsia="ru-RU"/>
        </w:rPr>
        <w:t>рублей (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="00EB7895">
        <w:rPr>
          <w:rFonts w:ascii="Times New Roman" w:hAnsi="Times New Roman"/>
          <w:sz w:val="28"/>
          <w:szCs w:val="28"/>
          <w:lang w:eastAsia="ru-RU"/>
        </w:rPr>
        <w:t xml:space="preserve"> 173,4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7591">
        <w:rPr>
          <w:rFonts w:ascii="Times New Roman" w:hAnsi="Times New Roman"/>
          <w:sz w:val="28"/>
          <w:szCs w:val="28"/>
          <w:lang w:eastAsia="ru-RU"/>
        </w:rPr>
        <w:t>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7591">
        <w:rPr>
          <w:rFonts w:ascii="Times New Roman" w:hAnsi="Times New Roman"/>
          <w:sz w:val="28"/>
          <w:szCs w:val="28"/>
          <w:lang w:eastAsia="ru-RU"/>
        </w:rPr>
        <w:t>рублей к началу года).</w:t>
      </w:r>
    </w:p>
    <w:p w:rsidR="00AB4805" w:rsidRDefault="00AB4805" w:rsidP="00AB4805">
      <w:pPr>
        <w:tabs>
          <w:tab w:val="left" w:pos="567"/>
        </w:tabs>
        <w:spacing w:after="12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Информация о динамике кредиторской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задолженности по состоянию на 01.01.2022 года и 01.10.2022 года приведена в таблице</w:t>
      </w:r>
      <w:r w:rsidRPr="00CF1BD8">
        <w:rPr>
          <w:rFonts w:ascii="Times New Roman" w:eastAsia="Calibri" w:hAnsi="Times New Roman"/>
          <w:sz w:val="28"/>
          <w:szCs w:val="28"/>
          <w:lang w:eastAsia="ru-RU"/>
        </w:rPr>
        <w:t>:</w:t>
      </w:r>
    </w:p>
    <w:tbl>
      <w:tblPr>
        <w:tblStyle w:val="a3"/>
        <w:tblW w:w="9580" w:type="dxa"/>
        <w:tblLayout w:type="fixed"/>
        <w:tblLook w:val="04A0" w:firstRow="1" w:lastRow="0" w:firstColumn="1" w:lastColumn="0" w:noHBand="0" w:noVBand="1"/>
      </w:tblPr>
      <w:tblGrid>
        <w:gridCol w:w="2802"/>
        <w:gridCol w:w="1355"/>
        <w:gridCol w:w="1356"/>
        <w:gridCol w:w="1355"/>
        <w:gridCol w:w="1356"/>
        <w:gridCol w:w="1356"/>
      </w:tblGrid>
      <w:tr w:rsidR="00EB7895" w:rsidTr="00EB7895">
        <w:tc>
          <w:tcPr>
            <w:tcW w:w="2802" w:type="dxa"/>
          </w:tcPr>
          <w:p w:rsidR="00EB7895" w:rsidRDefault="00EB7895" w:rsidP="00EB7895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D11EE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 xml:space="preserve">Наименование и номер балансового счета по учету 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 xml:space="preserve">кредиторской </w:t>
            </w:r>
            <w:r w:rsidRPr="00BD11EE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>задолженности</w:t>
            </w:r>
          </w:p>
        </w:tc>
        <w:tc>
          <w:tcPr>
            <w:tcW w:w="1355" w:type="dxa"/>
          </w:tcPr>
          <w:p w:rsidR="00EB7895" w:rsidRDefault="00EB7895" w:rsidP="00EB7895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>Отчетные данные на 01.01.2021</w:t>
            </w:r>
          </w:p>
        </w:tc>
        <w:tc>
          <w:tcPr>
            <w:tcW w:w="1356" w:type="dxa"/>
          </w:tcPr>
          <w:p w:rsidR="00EB7895" w:rsidRDefault="00EB7895" w:rsidP="00EB7895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>Отчетные данные на 01.01.2022</w:t>
            </w:r>
          </w:p>
        </w:tc>
        <w:tc>
          <w:tcPr>
            <w:tcW w:w="1355" w:type="dxa"/>
          </w:tcPr>
          <w:p w:rsidR="00EB7895" w:rsidRPr="00B75E7B" w:rsidRDefault="00EB7895" w:rsidP="00EB7895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B75E7B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Изменения за 2021 год</w:t>
            </w:r>
          </w:p>
        </w:tc>
        <w:tc>
          <w:tcPr>
            <w:tcW w:w="1356" w:type="dxa"/>
          </w:tcPr>
          <w:p w:rsidR="00EB7895" w:rsidRPr="00B75E7B" w:rsidRDefault="00EB7895" w:rsidP="00EB7895">
            <w:pPr>
              <w:tabs>
                <w:tab w:val="left" w:pos="567"/>
              </w:tabs>
              <w:ind w:right="-81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>Кредиторская</w:t>
            </w:r>
            <w:r w:rsidRPr="00B75E7B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>задолженность на 01.10.2022</w:t>
            </w:r>
          </w:p>
        </w:tc>
        <w:tc>
          <w:tcPr>
            <w:tcW w:w="1356" w:type="dxa"/>
          </w:tcPr>
          <w:p w:rsidR="00EB7895" w:rsidRPr="00B75E7B" w:rsidRDefault="00EB7895" w:rsidP="00EB7895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B75E7B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Изменения за отчетный период</w:t>
            </w:r>
          </w:p>
        </w:tc>
      </w:tr>
      <w:tr w:rsidR="00EB7895" w:rsidTr="00EB7895">
        <w:tc>
          <w:tcPr>
            <w:tcW w:w="2802" w:type="dxa"/>
          </w:tcPr>
          <w:p w:rsidR="00EB7895" w:rsidRPr="00B75E7B" w:rsidRDefault="00EB7895" w:rsidP="00EB7895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5" w:type="dxa"/>
          </w:tcPr>
          <w:p w:rsidR="00EB7895" w:rsidRDefault="00EB7895" w:rsidP="00EB7895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6" w:type="dxa"/>
          </w:tcPr>
          <w:p w:rsidR="00EB7895" w:rsidRPr="00B75E7B" w:rsidRDefault="00EB7895" w:rsidP="00EB7895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5" w:type="dxa"/>
          </w:tcPr>
          <w:p w:rsidR="00EB7895" w:rsidRDefault="00EB7895" w:rsidP="00EB7895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4=3-2</w:t>
            </w:r>
          </w:p>
        </w:tc>
        <w:tc>
          <w:tcPr>
            <w:tcW w:w="1356" w:type="dxa"/>
          </w:tcPr>
          <w:p w:rsidR="00EB7895" w:rsidRPr="00B75E7B" w:rsidRDefault="00EB7895" w:rsidP="00EB7895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6" w:type="dxa"/>
          </w:tcPr>
          <w:p w:rsidR="00EB7895" w:rsidRDefault="00EB7895" w:rsidP="00EB7895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6=5-3</w:t>
            </w:r>
          </w:p>
        </w:tc>
      </w:tr>
      <w:tr w:rsidR="004406A5" w:rsidTr="00C2576C">
        <w:tc>
          <w:tcPr>
            <w:tcW w:w="2802" w:type="dxa"/>
          </w:tcPr>
          <w:p w:rsidR="004406A5" w:rsidRPr="00B75E7B" w:rsidRDefault="004406A5" w:rsidP="004406A5">
            <w:pPr>
              <w:tabs>
                <w:tab w:val="left" w:pos="567"/>
              </w:tabs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75E7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Расчеты по доходам 1 205 00 </w:t>
            </w: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06A5" w:rsidRPr="004406A5" w:rsidRDefault="004406A5" w:rsidP="004406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6A5">
              <w:rPr>
                <w:rFonts w:ascii="Times New Roman" w:hAnsi="Times New Roman"/>
                <w:color w:val="000000"/>
                <w:sz w:val="20"/>
                <w:szCs w:val="20"/>
              </w:rPr>
              <w:t>422,3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06A5" w:rsidRPr="004406A5" w:rsidRDefault="004406A5" w:rsidP="004406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6A5">
              <w:rPr>
                <w:rFonts w:ascii="Times New Roman" w:hAnsi="Times New Roman"/>
                <w:color w:val="000000"/>
                <w:sz w:val="18"/>
                <w:szCs w:val="18"/>
              </w:rPr>
              <w:t>3333,2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06A5" w:rsidRPr="004406A5" w:rsidRDefault="004406A5" w:rsidP="004406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6A5">
              <w:rPr>
                <w:rFonts w:ascii="Times New Roman" w:hAnsi="Times New Roman"/>
                <w:color w:val="000000"/>
                <w:sz w:val="20"/>
                <w:szCs w:val="20"/>
              </w:rPr>
              <w:t>2910,9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06A5" w:rsidRPr="004406A5" w:rsidRDefault="004406A5" w:rsidP="004406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6A5">
              <w:rPr>
                <w:rFonts w:ascii="Times New Roman" w:hAnsi="Times New Roman"/>
                <w:color w:val="000000"/>
                <w:sz w:val="18"/>
                <w:szCs w:val="18"/>
              </w:rPr>
              <w:t>3568,2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06A5" w:rsidRPr="004406A5" w:rsidRDefault="004406A5" w:rsidP="004406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6A5">
              <w:rPr>
                <w:rFonts w:ascii="Times New Roman" w:hAnsi="Times New Roman"/>
                <w:color w:val="000000"/>
                <w:sz w:val="18"/>
                <w:szCs w:val="18"/>
              </w:rPr>
              <w:t>235,0</w:t>
            </w:r>
          </w:p>
        </w:tc>
      </w:tr>
      <w:tr w:rsidR="004406A5" w:rsidTr="00C2576C">
        <w:tc>
          <w:tcPr>
            <w:tcW w:w="2802" w:type="dxa"/>
          </w:tcPr>
          <w:p w:rsidR="004406A5" w:rsidRDefault="004406A5" w:rsidP="004406A5">
            <w:pPr>
              <w:tabs>
                <w:tab w:val="left" w:pos="567"/>
              </w:tabs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4406A5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Расчеты с подотчетными лицами 1 208 00 000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06A5" w:rsidRPr="004406A5" w:rsidRDefault="004406A5" w:rsidP="004406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6A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06A5" w:rsidRPr="004406A5" w:rsidRDefault="004406A5" w:rsidP="004406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6A5">
              <w:rPr>
                <w:rFonts w:ascii="Times New Roman" w:hAnsi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06A5" w:rsidRPr="004406A5" w:rsidRDefault="004406A5" w:rsidP="004406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6A5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06A5" w:rsidRPr="004406A5" w:rsidRDefault="004406A5" w:rsidP="004406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6A5">
              <w:rPr>
                <w:rFonts w:ascii="Times New Roman" w:hAnsi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06A5" w:rsidRPr="004406A5" w:rsidRDefault="004406A5" w:rsidP="004406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6A5">
              <w:rPr>
                <w:rFonts w:ascii="Times New Roman" w:hAnsi="Times New Roman"/>
                <w:color w:val="000000"/>
                <w:sz w:val="18"/>
                <w:szCs w:val="18"/>
              </w:rPr>
              <w:t>-0,2</w:t>
            </w:r>
          </w:p>
        </w:tc>
      </w:tr>
      <w:tr w:rsidR="004406A5" w:rsidTr="00C2576C">
        <w:tc>
          <w:tcPr>
            <w:tcW w:w="2802" w:type="dxa"/>
          </w:tcPr>
          <w:p w:rsidR="004406A5" w:rsidRPr="00B75E7B" w:rsidRDefault="004406A5" w:rsidP="004406A5">
            <w:pPr>
              <w:tabs>
                <w:tab w:val="left" w:pos="567"/>
              </w:tabs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Расчеты по принятым обязательствам 1 302 00 000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06A5" w:rsidRPr="004406A5" w:rsidRDefault="004406A5" w:rsidP="004406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6A5">
              <w:rPr>
                <w:rFonts w:ascii="Times New Roman" w:hAnsi="Times New Roman"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06A5" w:rsidRPr="004406A5" w:rsidRDefault="004406A5" w:rsidP="004406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6A5">
              <w:rPr>
                <w:rFonts w:ascii="Times New Roman" w:hAnsi="Times New Roman"/>
                <w:color w:val="000000"/>
                <w:sz w:val="18"/>
                <w:szCs w:val="18"/>
              </w:rPr>
              <w:t>178,7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06A5" w:rsidRPr="004406A5" w:rsidRDefault="004406A5" w:rsidP="004406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6A5">
              <w:rPr>
                <w:rFonts w:ascii="Times New Roman" w:hAnsi="Times New Roman"/>
                <w:color w:val="000000"/>
                <w:sz w:val="20"/>
                <w:szCs w:val="20"/>
              </w:rPr>
              <w:t>144,4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06A5" w:rsidRPr="004406A5" w:rsidRDefault="004406A5" w:rsidP="004406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6A5">
              <w:rPr>
                <w:rFonts w:ascii="Times New Roman" w:hAnsi="Times New Roman"/>
                <w:color w:val="000000"/>
                <w:sz w:val="18"/>
                <w:szCs w:val="18"/>
              </w:rPr>
              <w:t>338,9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06A5" w:rsidRPr="004406A5" w:rsidRDefault="004406A5" w:rsidP="004406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6A5">
              <w:rPr>
                <w:rFonts w:ascii="Times New Roman" w:hAnsi="Times New Roman"/>
                <w:color w:val="000000"/>
                <w:sz w:val="18"/>
                <w:szCs w:val="18"/>
              </w:rPr>
              <w:t>160,2</w:t>
            </w:r>
          </w:p>
        </w:tc>
      </w:tr>
      <w:tr w:rsidR="004406A5" w:rsidTr="00C2576C">
        <w:tc>
          <w:tcPr>
            <w:tcW w:w="2802" w:type="dxa"/>
          </w:tcPr>
          <w:p w:rsidR="004406A5" w:rsidRPr="00B75E7B" w:rsidRDefault="004406A5" w:rsidP="004406A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75E7B">
              <w:rPr>
                <w:rFonts w:ascii="Times New Roman" w:eastAsiaTheme="minorHAnsi" w:hAnsi="Times New Roman"/>
                <w:sz w:val="18"/>
                <w:szCs w:val="18"/>
              </w:rPr>
              <w:t>Расчеты по платежам в бюджеты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1 303 00 000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06A5" w:rsidRPr="004406A5" w:rsidRDefault="004406A5" w:rsidP="004406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6A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06A5" w:rsidRPr="004406A5" w:rsidRDefault="004406A5" w:rsidP="004406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6A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06A5" w:rsidRPr="004406A5" w:rsidRDefault="004406A5" w:rsidP="004406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6A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06A5" w:rsidRPr="004406A5" w:rsidRDefault="004406A5" w:rsidP="004406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6A5">
              <w:rPr>
                <w:rFonts w:ascii="Times New Roman" w:hAnsi="Times New Roman"/>
                <w:color w:val="000000"/>
                <w:sz w:val="18"/>
                <w:szCs w:val="18"/>
              </w:rPr>
              <w:t>185,2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06A5" w:rsidRPr="004406A5" w:rsidRDefault="004406A5" w:rsidP="004406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6A5">
              <w:rPr>
                <w:rFonts w:ascii="Times New Roman" w:hAnsi="Times New Roman"/>
                <w:color w:val="000000"/>
                <w:sz w:val="18"/>
                <w:szCs w:val="18"/>
              </w:rPr>
              <w:t>185,2</w:t>
            </w:r>
          </w:p>
        </w:tc>
      </w:tr>
      <w:tr w:rsidR="004406A5" w:rsidTr="00C2576C">
        <w:tc>
          <w:tcPr>
            <w:tcW w:w="2802" w:type="dxa"/>
          </w:tcPr>
          <w:p w:rsidR="004406A5" w:rsidRPr="004406A5" w:rsidRDefault="004406A5" w:rsidP="004406A5">
            <w:pPr>
              <w:tabs>
                <w:tab w:val="left" w:pos="567"/>
              </w:tabs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4406A5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Прочие расчеты с кредиторами 1 304 00 000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06A5" w:rsidRPr="004406A5" w:rsidRDefault="004406A5" w:rsidP="004406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6A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06A5" w:rsidRPr="004406A5" w:rsidRDefault="004406A5" w:rsidP="004406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6A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06A5" w:rsidRPr="004406A5" w:rsidRDefault="004406A5" w:rsidP="004406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  <w:r w:rsidRPr="004406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06A5" w:rsidRPr="004406A5" w:rsidRDefault="004406A5" w:rsidP="004406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6A5">
              <w:rPr>
                <w:rFonts w:ascii="Times New Roman" w:hAnsi="Times New Roman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06A5" w:rsidRPr="004406A5" w:rsidRDefault="004406A5" w:rsidP="004406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6A5">
              <w:rPr>
                <w:rFonts w:ascii="Times New Roman" w:hAnsi="Times New Roman"/>
                <w:color w:val="000000"/>
                <w:sz w:val="18"/>
                <w:szCs w:val="18"/>
              </w:rPr>
              <w:t>1,6</w:t>
            </w:r>
          </w:p>
        </w:tc>
      </w:tr>
      <w:tr w:rsidR="004406A5" w:rsidRPr="004406A5" w:rsidTr="00C2576C">
        <w:tc>
          <w:tcPr>
            <w:tcW w:w="2802" w:type="dxa"/>
          </w:tcPr>
          <w:p w:rsidR="004406A5" w:rsidRPr="004406A5" w:rsidRDefault="004406A5" w:rsidP="004406A5">
            <w:pPr>
              <w:tabs>
                <w:tab w:val="left" w:pos="567"/>
              </w:tabs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</w:pPr>
            <w:r w:rsidRPr="004406A5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06A5" w:rsidRPr="004406A5" w:rsidRDefault="004406A5" w:rsidP="004406A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06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456,6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06A5" w:rsidRPr="004406A5" w:rsidRDefault="004406A5" w:rsidP="004406A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06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3512,3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06A5" w:rsidRPr="004406A5" w:rsidRDefault="004406A5" w:rsidP="004406A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06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3055,7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06A5" w:rsidRPr="004406A5" w:rsidRDefault="004406A5" w:rsidP="004406A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406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4094,1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06A5" w:rsidRPr="004406A5" w:rsidRDefault="004406A5" w:rsidP="004406A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406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581,8</w:t>
            </w:r>
          </w:p>
        </w:tc>
      </w:tr>
    </w:tbl>
    <w:p w:rsidR="00AB4805" w:rsidRPr="004406A5" w:rsidRDefault="00AB4805" w:rsidP="00AB4805">
      <w:pPr>
        <w:pStyle w:val="ad"/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06A5" w:rsidRDefault="004406A5" w:rsidP="004406A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По состоянию на 01.10.2022 года объем </w:t>
      </w:r>
      <w:r>
        <w:rPr>
          <w:rFonts w:ascii="Times New Roman" w:hAnsi="Times New Roman"/>
          <w:sz w:val="28"/>
          <w:szCs w:val="28"/>
          <w:lang w:eastAsia="ru-RU"/>
        </w:rPr>
        <w:t>кредиторской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задолженности составил </w:t>
      </w:r>
      <w:r>
        <w:rPr>
          <w:rFonts w:ascii="Times New Roman" w:eastAsia="Calibri" w:hAnsi="Times New Roman"/>
          <w:sz w:val="28"/>
          <w:szCs w:val="28"/>
          <w:lang w:eastAsia="ru-RU"/>
        </w:rPr>
        <w:t>4091,1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 и увеличился по сравнению с показателем на 01.01.2022 года (</w:t>
      </w:r>
      <w:r>
        <w:rPr>
          <w:rFonts w:ascii="Times New Roman" w:eastAsia="Calibri" w:hAnsi="Times New Roman"/>
          <w:sz w:val="28"/>
          <w:szCs w:val="28"/>
          <w:lang w:eastAsia="ru-RU"/>
        </w:rPr>
        <w:t>3512,3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рублей) на </w:t>
      </w:r>
      <w:r>
        <w:rPr>
          <w:rFonts w:ascii="Times New Roman" w:eastAsia="Calibri" w:hAnsi="Times New Roman"/>
          <w:sz w:val="28"/>
          <w:szCs w:val="28"/>
          <w:lang w:eastAsia="ru-RU"/>
        </w:rPr>
        <w:t>581,8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на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16,6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%. </w:t>
      </w:r>
      <w:r w:rsidRPr="00761287">
        <w:rPr>
          <w:rFonts w:ascii="Times New Roman" w:eastAsia="Calibri" w:hAnsi="Times New Roman"/>
          <w:sz w:val="28"/>
          <w:szCs w:val="28"/>
        </w:rPr>
        <w:t xml:space="preserve">В структуре </w:t>
      </w:r>
      <w:r>
        <w:rPr>
          <w:rFonts w:ascii="Times New Roman" w:eastAsia="Calibri" w:hAnsi="Times New Roman"/>
          <w:sz w:val="28"/>
          <w:szCs w:val="28"/>
        </w:rPr>
        <w:t xml:space="preserve">кредиторской </w:t>
      </w:r>
      <w:r w:rsidRPr="00761287">
        <w:rPr>
          <w:rFonts w:ascii="Times New Roman" w:eastAsia="Calibri" w:hAnsi="Times New Roman"/>
          <w:sz w:val="28"/>
          <w:szCs w:val="28"/>
        </w:rPr>
        <w:t xml:space="preserve">задолженности по состоянию на 01.10.2022 года </w:t>
      </w:r>
      <w:r>
        <w:rPr>
          <w:rFonts w:ascii="Times New Roman" w:eastAsia="Calibri" w:hAnsi="Times New Roman"/>
          <w:sz w:val="28"/>
          <w:szCs w:val="28"/>
        </w:rPr>
        <w:t xml:space="preserve">наибольший удельный вес занимают </w:t>
      </w:r>
      <w:r w:rsidRPr="00761287">
        <w:rPr>
          <w:rFonts w:ascii="Times New Roman" w:eastAsia="Calibri" w:hAnsi="Times New Roman"/>
          <w:sz w:val="28"/>
          <w:szCs w:val="28"/>
        </w:rPr>
        <w:t xml:space="preserve">расчеты по доходам </w:t>
      </w:r>
      <w:r>
        <w:rPr>
          <w:rFonts w:ascii="Times New Roman" w:eastAsia="Calibri" w:hAnsi="Times New Roman"/>
          <w:sz w:val="28"/>
          <w:szCs w:val="28"/>
        </w:rPr>
        <w:t xml:space="preserve">– </w:t>
      </w:r>
      <w:r>
        <w:rPr>
          <w:rFonts w:ascii="Times New Roman" w:eastAsia="Calibri" w:hAnsi="Times New Roman"/>
          <w:sz w:val="28"/>
          <w:szCs w:val="28"/>
        </w:rPr>
        <w:t>3568,2</w:t>
      </w:r>
      <w:r>
        <w:rPr>
          <w:rFonts w:ascii="Times New Roman" w:eastAsia="Calibri" w:hAnsi="Times New Roman"/>
          <w:sz w:val="28"/>
          <w:szCs w:val="28"/>
        </w:rPr>
        <w:t xml:space="preserve"> тыс. рублей, или </w:t>
      </w:r>
      <w:r>
        <w:rPr>
          <w:rFonts w:ascii="Times New Roman" w:eastAsia="Calibri" w:hAnsi="Times New Roman"/>
          <w:sz w:val="28"/>
          <w:szCs w:val="28"/>
        </w:rPr>
        <w:t xml:space="preserve">87,2 </w:t>
      </w:r>
      <w:r>
        <w:rPr>
          <w:rFonts w:ascii="Times New Roman" w:eastAsia="Calibri" w:hAnsi="Times New Roman"/>
          <w:sz w:val="28"/>
          <w:szCs w:val="28"/>
        </w:rPr>
        <w:t xml:space="preserve">%. </w:t>
      </w:r>
    </w:p>
    <w:p w:rsidR="004406A5" w:rsidRDefault="004406A5" w:rsidP="004406A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Объем </w:t>
      </w:r>
      <w:r>
        <w:rPr>
          <w:rFonts w:ascii="Times New Roman" w:hAnsi="Times New Roman"/>
          <w:sz w:val="28"/>
          <w:szCs w:val="28"/>
          <w:lang w:eastAsia="ru-RU"/>
        </w:rPr>
        <w:t>кредиторской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задолженности на 01.10.2022 года без учета задолженности по доходам составил </w:t>
      </w:r>
      <w:r>
        <w:rPr>
          <w:rFonts w:ascii="Times New Roman" w:eastAsia="Calibri" w:hAnsi="Times New Roman"/>
          <w:sz w:val="28"/>
          <w:szCs w:val="28"/>
          <w:lang w:eastAsia="ru-RU"/>
        </w:rPr>
        <w:t>525,9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что больше чем на начало года (</w:t>
      </w:r>
      <w:r>
        <w:rPr>
          <w:rFonts w:ascii="Times New Roman" w:eastAsia="Calibri" w:hAnsi="Times New Roman"/>
          <w:sz w:val="28"/>
          <w:szCs w:val="28"/>
          <w:lang w:eastAsia="ru-RU"/>
        </w:rPr>
        <w:t>34,3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рублей) на </w:t>
      </w:r>
      <w:r>
        <w:rPr>
          <w:rFonts w:ascii="Times New Roman" w:eastAsia="Calibri" w:hAnsi="Times New Roman"/>
          <w:sz w:val="28"/>
          <w:szCs w:val="28"/>
          <w:lang w:eastAsia="ru-RU"/>
        </w:rPr>
        <w:t>491,6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рублей.</w:t>
      </w:r>
    </w:p>
    <w:p w:rsidR="004406A5" w:rsidRPr="00687591" w:rsidRDefault="004406A5" w:rsidP="004406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</w:t>
      </w:r>
      <w:r w:rsidRPr="0023114B">
        <w:rPr>
          <w:rFonts w:ascii="Times New Roman" w:eastAsia="Calibri" w:hAnsi="Times New Roman"/>
          <w:sz w:val="28"/>
          <w:szCs w:val="28"/>
          <w:lang w:eastAsia="ru-RU"/>
        </w:rPr>
        <w:t xml:space="preserve">Просроченная кредиторская задолженность отсутствует.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AA39E6" w:rsidRDefault="007F21E4" w:rsidP="004406A5">
      <w:pPr>
        <w:pStyle w:val="ad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BD7D80">
        <w:rPr>
          <w:rFonts w:ascii="Times New Roman" w:hAnsi="Times New Roman"/>
          <w:sz w:val="28"/>
          <w:szCs w:val="28"/>
          <w:lang w:eastAsia="ru-RU"/>
        </w:rPr>
        <w:t xml:space="preserve">        </w:t>
      </w:r>
    </w:p>
    <w:p w:rsidR="00861CA2" w:rsidRDefault="00AA39E6" w:rsidP="008D25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</w:t>
      </w:r>
      <w:r w:rsidR="00861CA2" w:rsidRPr="00B3450B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B162C3" w:rsidRPr="00E1603C" w:rsidRDefault="00B162C3" w:rsidP="00B162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Отчет об исполнении бюджета сельского поселения Оштинское</w:t>
      </w:r>
      <w:r w:rsidRPr="00E1603C">
        <w:rPr>
          <w:rFonts w:ascii="Times New Roman" w:hAnsi="Times New Roman"/>
          <w:sz w:val="28"/>
          <w:szCs w:val="28"/>
        </w:rPr>
        <w:t xml:space="preserve"> представле</w:t>
      </w:r>
      <w:r>
        <w:rPr>
          <w:rFonts w:ascii="Times New Roman" w:hAnsi="Times New Roman"/>
          <w:sz w:val="28"/>
          <w:szCs w:val="28"/>
        </w:rPr>
        <w:t>н в Совет сельского поселения Оштинское</w:t>
      </w:r>
      <w:r w:rsidRPr="00E1603C">
        <w:rPr>
          <w:rFonts w:ascii="Times New Roman" w:hAnsi="Times New Roman"/>
          <w:sz w:val="28"/>
          <w:szCs w:val="28"/>
        </w:rPr>
        <w:t xml:space="preserve"> в соответствии с Положением «О </w:t>
      </w:r>
      <w:r>
        <w:rPr>
          <w:rFonts w:ascii="Times New Roman" w:hAnsi="Times New Roman"/>
          <w:sz w:val="28"/>
          <w:szCs w:val="28"/>
        </w:rPr>
        <w:t>бюджетном процессе в сельском поселении Оштинское</w:t>
      </w:r>
      <w:r w:rsidRPr="00E1603C">
        <w:rPr>
          <w:rFonts w:ascii="Times New Roman" w:hAnsi="Times New Roman"/>
          <w:sz w:val="28"/>
          <w:szCs w:val="28"/>
        </w:rPr>
        <w:t xml:space="preserve">», утвержденным решением </w:t>
      </w:r>
      <w:r>
        <w:rPr>
          <w:rFonts w:ascii="Times New Roman" w:hAnsi="Times New Roman"/>
          <w:sz w:val="28"/>
          <w:szCs w:val="28"/>
        </w:rPr>
        <w:t>Совета сельского поселения Оштинское от 14.11.2017 г.  № 47 (с изменениями).</w:t>
      </w:r>
      <w:r w:rsidRPr="00E1603C">
        <w:rPr>
          <w:rFonts w:ascii="Times New Roman" w:hAnsi="Times New Roman"/>
          <w:sz w:val="28"/>
          <w:szCs w:val="28"/>
        </w:rPr>
        <w:t xml:space="preserve"> Данные отчета достоверно и полно отражают исполнение </w:t>
      </w:r>
      <w:r>
        <w:rPr>
          <w:rFonts w:ascii="Times New Roman" w:hAnsi="Times New Roman"/>
          <w:sz w:val="28"/>
          <w:szCs w:val="28"/>
        </w:rPr>
        <w:t>основных характеристик</w:t>
      </w:r>
      <w:r w:rsidRPr="00E1603C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поселения за 9 месяцев 2022</w:t>
      </w:r>
      <w:r w:rsidRPr="00E1603C">
        <w:rPr>
          <w:rFonts w:ascii="Times New Roman" w:hAnsi="Times New Roman"/>
          <w:sz w:val="28"/>
          <w:szCs w:val="28"/>
        </w:rPr>
        <w:t xml:space="preserve"> года.</w:t>
      </w:r>
    </w:p>
    <w:p w:rsidR="008E6D97" w:rsidRPr="00B3450B" w:rsidRDefault="00167DC5" w:rsidP="00B162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E6D97" w:rsidRPr="00B3450B">
        <w:rPr>
          <w:rFonts w:ascii="Times New Roman" w:hAnsi="Times New Roman"/>
          <w:sz w:val="28"/>
          <w:szCs w:val="28"/>
        </w:rPr>
        <w:t xml:space="preserve">Бюджет за </w:t>
      </w:r>
      <w:r w:rsidR="00142A41">
        <w:rPr>
          <w:rFonts w:ascii="Times New Roman" w:hAnsi="Times New Roman"/>
          <w:sz w:val="28"/>
          <w:szCs w:val="28"/>
        </w:rPr>
        <w:t>9 месяцев</w:t>
      </w:r>
      <w:r w:rsidR="008E6D97" w:rsidRPr="00B3450B">
        <w:rPr>
          <w:rFonts w:ascii="Times New Roman" w:hAnsi="Times New Roman"/>
          <w:sz w:val="28"/>
          <w:szCs w:val="28"/>
        </w:rPr>
        <w:t xml:space="preserve"> </w:t>
      </w:r>
      <w:r w:rsidR="00444750">
        <w:rPr>
          <w:rFonts w:ascii="Times New Roman" w:hAnsi="Times New Roman"/>
          <w:sz w:val="28"/>
          <w:szCs w:val="28"/>
        </w:rPr>
        <w:t>2022</w:t>
      </w:r>
      <w:r w:rsidR="008E6D97" w:rsidRPr="00B3450B">
        <w:rPr>
          <w:rFonts w:ascii="Times New Roman" w:hAnsi="Times New Roman"/>
          <w:sz w:val="28"/>
          <w:szCs w:val="28"/>
        </w:rPr>
        <w:t xml:space="preserve"> года выполнен по доходам на сумму</w:t>
      </w:r>
      <w:r w:rsidR="009952D5">
        <w:rPr>
          <w:rFonts w:ascii="Times New Roman" w:hAnsi="Times New Roman"/>
          <w:sz w:val="28"/>
          <w:szCs w:val="28"/>
        </w:rPr>
        <w:t xml:space="preserve"> </w:t>
      </w:r>
      <w:r w:rsidR="00B162C3" w:rsidRPr="00B162C3">
        <w:rPr>
          <w:rFonts w:ascii="Times New Roman" w:hAnsi="Times New Roman"/>
          <w:b/>
          <w:sz w:val="28"/>
          <w:szCs w:val="28"/>
        </w:rPr>
        <w:t>11232,8</w:t>
      </w:r>
      <w:r w:rsidR="00DB2204" w:rsidRPr="00B3450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E6D97" w:rsidRPr="00B3450B">
        <w:rPr>
          <w:rFonts w:ascii="Times New Roman" w:hAnsi="Times New Roman"/>
          <w:sz w:val="28"/>
          <w:szCs w:val="28"/>
        </w:rPr>
        <w:t xml:space="preserve">тыс. рублей, </w:t>
      </w:r>
      <w:r w:rsidR="00F567FF" w:rsidRPr="00B3450B">
        <w:rPr>
          <w:rFonts w:ascii="Times New Roman" w:hAnsi="Times New Roman"/>
          <w:sz w:val="28"/>
          <w:szCs w:val="28"/>
        </w:rPr>
        <w:t xml:space="preserve">или на </w:t>
      </w:r>
      <w:r w:rsidR="00B162C3">
        <w:rPr>
          <w:rFonts w:ascii="Times New Roman" w:hAnsi="Times New Roman"/>
          <w:sz w:val="28"/>
          <w:szCs w:val="28"/>
        </w:rPr>
        <w:t>54,4</w:t>
      </w:r>
      <w:r w:rsidR="008E6D97" w:rsidRPr="00B3450B">
        <w:rPr>
          <w:rFonts w:ascii="Times New Roman" w:hAnsi="Times New Roman"/>
          <w:sz w:val="28"/>
          <w:szCs w:val="28"/>
        </w:rPr>
        <w:t xml:space="preserve"> % от годового плана, расходы исполнены на сумму </w:t>
      </w:r>
      <w:r w:rsidR="00B162C3" w:rsidRPr="00B162C3">
        <w:rPr>
          <w:rFonts w:ascii="Times New Roman" w:hAnsi="Times New Roman"/>
          <w:b/>
          <w:sz w:val="28"/>
          <w:szCs w:val="28"/>
        </w:rPr>
        <w:t>11893,0</w:t>
      </w:r>
      <w:r w:rsidR="009952D5">
        <w:rPr>
          <w:rFonts w:ascii="Times New Roman" w:hAnsi="Times New Roman"/>
          <w:sz w:val="28"/>
          <w:szCs w:val="28"/>
        </w:rPr>
        <w:t xml:space="preserve"> </w:t>
      </w:r>
      <w:r w:rsidR="008E6D97" w:rsidRPr="00B3450B">
        <w:rPr>
          <w:rFonts w:ascii="Times New Roman" w:hAnsi="Times New Roman"/>
          <w:sz w:val="28"/>
          <w:szCs w:val="28"/>
        </w:rPr>
        <w:t>тыс. рублей</w:t>
      </w:r>
      <w:r w:rsidR="008B2AE5" w:rsidRPr="00B3450B">
        <w:rPr>
          <w:rFonts w:ascii="Times New Roman" w:hAnsi="Times New Roman"/>
          <w:sz w:val="28"/>
          <w:szCs w:val="28"/>
        </w:rPr>
        <w:t>,</w:t>
      </w:r>
      <w:r w:rsidR="008E6D97" w:rsidRPr="00B3450B">
        <w:rPr>
          <w:rFonts w:ascii="Times New Roman" w:hAnsi="Times New Roman"/>
          <w:sz w:val="28"/>
          <w:szCs w:val="28"/>
        </w:rPr>
        <w:t xml:space="preserve"> или</w:t>
      </w:r>
      <w:r w:rsidR="00456B52" w:rsidRPr="00B3450B">
        <w:rPr>
          <w:rFonts w:ascii="Times New Roman" w:hAnsi="Times New Roman"/>
          <w:sz w:val="28"/>
          <w:szCs w:val="28"/>
        </w:rPr>
        <w:t xml:space="preserve"> </w:t>
      </w:r>
      <w:r w:rsidR="008B2AE5" w:rsidRPr="00B3450B">
        <w:rPr>
          <w:rFonts w:ascii="Times New Roman" w:hAnsi="Times New Roman"/>
          <w:sz w:val="28"/>
          <w:szCs w:val="28"/>
        </w:rPr>
        <w:t xml:space="preserve">на </w:t>
      </w:r>
      <w:r w:rsidR="00B162C3">
        <w:rPr>
          <w:rFonts w:ascii="Times New Roman" w:hAnsi="Times New Roman"/>
          <w:sz w:val="28"/>
          <w:szCs w:val="28"/>
        </w:rPr>
        <w:t>54,8</w:t>
      </w:r>
      <w:r w:rsidR="0099077A">
        <w:rPr>
          <w:rFonts w:ascii="Times New Roman" w:hAnsi="Times New Roman"/>
          <w:sz w:val="28"/>
          <w:szCs w:val="28"/>
        </w:rPr>
        <w:t xml:space="preserve"> </w:t>
      </w:r>
      <w:r w:rsidR="008E6D97" w:rsidRPr="00B3450B">
        <w:rPr>
          <w:rFonts w:ascii="Times New Roman" w:hAnsi="Times New Roman"/>
          <w:sz w:val="28"/>
          <w:szCs w:val="28"/>
        </w:rPr>
        <w:t>% от плана, установленного на текущий год.</w:t>
      </w:r>
    </w:p>
    <w:p w:rsidR="00362FF8" w:rsidRPr="00B3450B" w:rsidRDefault="0099077A" w:rsidP="008E6D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Бюджет поселения за </w:t>
      </w:r>
      <w:r w:rsidR="00142A41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="00444750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года исполнен </w:t>
      </w:r>
      <w:r w:rsidRPr="00681A5D">
        <w:rPr>
          <w:rFonts w:ascii="Times New Roman" w:hAnsi="Times New Roman"/>
          <w:b/>
          <w:sz w:val="28"/>
          <w:szCs w:val="28"/>
        </w:rPr>
        <w:t xml:space="preserve">с </w:t>
      </w:r>
      <w:r w:rsidR="00B162C3">
        <w:rPr>
          <w:rFonts w:ascii="Times New Roman" w:hAnsi="Times New Roman"/>
          <w:b/>
          <w:sz w:val="28"/>
          <w:szCs w:val="28"/>
        </w:rPr>
        <w:t>дефицитом</w:t>
      </w:r>
      <w:r w:rsidRPr="00681A5D">
        <w:rPr>
          <w:rFonts w:ascii="Times New Roman" w:hAnsi="Times New Roman"/>
          <w:b/>
          <w:sz w:val="28"/>
          <w:szCs w:val="28"/>
        </w:rPr>
        <w:t xml:space="preserve"> </w:t>
      </w:r>
      <w:r w:rsidRPr="00AA39E6">
        <w:rPr>
          <w:rFonts w:ascii="Times New Roman" w:hAnsi="Times New Roman"/>
          <w:sz w:val="28"/>
          <w:szCs w:val="28"/>
        </w:rPr>
        <w:t xml:space="preserve">в </w:t>
      </w:r>
      <w:r w:rsidR="00537C7D">
        <w:rPr>
          <w:rFonts w:ascii="Times New Roman" w:hAnsi="Times New Roman"/>
          <w:sz w:val="28"/>
          <w:szCs w:val="28"/>
        </w:rPr>
        <w:t>сумме</w:t>
      </w:r>
      <w:r w:rsidRPr="00681A5D">
        <w:rPr>
          <w:rFonts w:ascii="Times New Roman" w:hAnsi="Times New Roman"/>
          <w:b/>
          <w:sz w:val="28"/>
          <w:szCs w:val="28"/>
        </w:rPr>
        <w:t xml:space="preserve"> </w:t>
      </w:r>
      <w:r w:rsidR="00B162C3">
        <w:rPr>
          <w:rFonts w:ascii="Times New Roman" w:hAnsi="Times New Roman"/>
          <w:b/>
          <w:sz w:val="28"/>
          <w:szCs w:val="28"/>
        </w:rPr>
        <w:t>660,2</w:t>
      </w:r>
      <w:r w:rsidR="00AA39E6">
        <w:rPr>
          <w:rFonts w:ascii="Times New Roman" w:hAnsi="Times New Roman"/>
          <w:b/>
          <w:sz w:val="28"/>
          <w:szCs w:val="28"/>
        </w:rPr>
        <w:t xml:space="preserve"> </w:t>
      </w:r>
      <w:r w:rsidRPr="00537C7D">
        <w:rPr>
          <w:rFonts w:ascii="Times New Roman" w:hAnsi="Times New Roman"/>
          <w:sz w:val="28"/>
          <w:szCs w:val="28"/>
        </w:rPr>
        <w:t>тыс. рублей</w:t>
      </w:r>
      <w:r w:rsidR="00B162C3">
        <w:rPr>
          <w:rFonts w:ascii="Times New Roman" w:hAnsi="Times New Roman"/>
          <w:sz w:val="28"/>
          <w:szCs w:val="28"/>
        </w:rPr>
        <w:t xml:space="preserve">, при плановом показателе дефицита бюджета 1055,7 тыс. рублей. </w:t>
      </w:r>
      <w:r w:rsidR="008E6D97" w:rsidRPr="00B3450B">
        <w:rPr>
          <w:rFonts w:ascii="Times New Roman" w:hAnsi="Times New Roman"/>
          <w:sz w:val="28"/>
          <w:szCs w:val="28"/>
        </w:rPr>
        <w:t xml:space="preserve">        </w:t>
      </w:r>
    </w:p>
    <w:p w:rsidR="0074039E" w:rsidRPr="00B3450B" w:rsidRDefault="00DB2204" w:rsidP="0074039E">
      <w:pPr>
        <w:tabs>
          <w:tab w:val="left" w:pos="567"/>
        </w:tabs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 xml:space="preserve">        </w:t>
      </w:r>
      <w:r w:rsidR="0032790C">
        <w:rPr>
          <w:rFonts w:ascii="Times New Roman" w:hAnsi="Times New Roman"/>
          <w:sz w:val="28"/>
          <w:szCs w:val="28"/>
        </w:rPr>
        <w:t xml:space="preserve">Отмечено незначительное снижение общего </w:t>
      </w:r>
      <w:r w:rsidR="00B162C3">
        <w:rPr>
          <w:rFonts w:ascii="Times New Roman" w:hAnsi="Times New Roman"/>
          <w:sz w:val="28"/>
          <w:szCs w:val="28"/>
        </w:rPr>
        <w:t>объем</w:t>
      </w:r>
      <w:r w:rsidR="0032790C">
        <w:rPr>
          <w:rFonts w:ascii="Times New Roman" w:hAnsi="Times New Roman"/>
          <w:sz w:val="28"/>
          <w:szCs w:val="28"/>
        </w:rPr>
        <w:t>а</w:t>
      </w:r>
      <w:r w:rsidR="00B162C3">
        <w:rPr>
          <w:rFonts w:ascii="Times New Roman" w:hAnsi="Times New Roman"/>
          <w:sz w:val="28"/>
          <w:szCs w:val="28"/>
        </w:rPr>
        <w:t xml:space="preserve"> доходов по сравнению с аналогичным периодом прошлого года </w:t>
      </w:r>
      <w:r w:rsidR="00B162C3" w:rsidRPr="00712EED">
        <w:rPr>
          <w:rFonts w:ascii="Times New Roman" w:hAnsi="Times New Roman"/>
          <w:sz w:val="28"/>
          <w:szCs w:val="28"/>
        </w:rPr>
        <w:t xml:space="preserve">на </w:t>
      </w:r>
      <w:r w:rsidR="0032790C">
        <w:rPr>
          <w:rFonts w:ascii="Times New Roman" w:hAnsi="Times New Roman"/>
          <w:sz w:val="28"/>
          <w:szCs w:val="28"/>
        </w:rPr>
        <w:t>39,8</w:t>
      </w:r>
      <w:r w:rsidR="00B162C3" w:rsidRPr="00712EED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32790C">
        <w:rPr>
          <w:rFonts w:ascii="Times New Roman" w:hAnsi="Times New Roman"/>
          <w:sz w:val="28"/>
          <w:szCs w:val="28"/>
        </w:rPr>
        <w:t>0,4</w:t>
      </w:r>
      <w:r w:rsidR="00B162C3" w:rsidRPr="00712EED">
        <w:rPr>
          <w:rFonts w:ascii="Times New Roman" w:hAnsi="Times New Roman"/>
          <w:sz w:val="28"/>
          <w:szCs w:val="28"/>
        </w:rPr>
        <w:t>%</w:t>
      </w:r>
      <w:r w:rsidR="0032790C">
        <w:rPr>
          <w:rFonts w:ascii="Times New Roman" w:hAnsi="Times New Roman"/>
          <w:sz w:val="28"/>
          <w:szCs w:val="28"/>
        </w:rPr>
        <w:t>.</w:t>
      </w:r>
      <w:r w:rsidR="00B162C3">
        <w:rPr>
          <w:rFonts w:ascii="Times New Roman" w:hAnsi="Times New Roman"/>
          <w:sz w:val="28"/>
          <w:szCs w:val="28"/>
        </w:rPr>
        <w:t xml:space="preserve"> </w:t>
      </w:r>
      <w:r w:rsidR="0074039E">
        <w:rPr>
          <w:rFonts w:ascii="Times New Roman" w:hAnsi="Times New Roman"/>
          <w:sz w:val="28"/>
          <w:szCs w:val="28"/>
        </w:rPr>
        <w:t>О</w:t>
      </w:r>
      <w:r w:rsidR="0074039E">
        <w:rPr>
          <w:rFonts w:ascii="Times New Roman" w:eastAsia="Calibri" w:hAnsi="Times New Roman"/>
          <w:iCs/>
          <w:sz w:val="28"/>
          <w:szCs w:val="28"/>
        </w:rPr>
        <w:t>сновной исто</w:t>
      </w:r>
      <w:r w:rsidR="0074039E">
        <w:rPr>
          <w:rFonts w:ascii="Times New Roman" w:eastAsia="Calibri" w:hAnsi="Times New Roman"/>
          <w:iCs/>
          <w:sz w:val="28"/>
          <w:szCs w:val="28"/>
        </w:rPr>
        <w:t xml:space="preserve">чник доходов бюджета поселения - безвозмездные поступления. </w:t>
      </w:r>
    </w:p>
    <w:p w:rsidR="00B162C3" w:rsidRDefault="0074039E" w:rsidP="0074039E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162C3">
        <w:rPr>
          <w:rFonts w:ascii="Times New Roman" w:hAnsi="Times New Roman"/>
          <w:sz w:val="28"/>
          <w:szCs w:val="28"/>
        </w:rPr>
        <w:t>О</w:t>
      </w:r>
      <w:r w:rsidR="00B162C3" w:rsidRPr="0099077A">
        <w:rPr>
          <w:rFonts w:ascii="Times New Roman" w:hAnsi="Times New Roman"/>
          <w:sz w:val="28"/>
          <w:szCs w:val="28"/>
        </w:rPr>
        <w:t>бъем расходов бюджета поселения</w:t>
      </w:r>
      <w:r w:rsidR="00B162C3">
        <w:rPr>
          <w:rFonts w:ascii="Times New Roman" w:hAnsi="Times New Roman"/>
          <w:sz w:val="28"/>
          <w:szCs w:val="28"/>
        </w:rPr>
        <w:t xml:space="preserve"> за 9 месяцев 2022 года </w:t>
      </w:r>
      <w:r w:rsidR="00B162C3" w:rsidRPr="00712EED">
        <w:rPr>
          <w:rFonts w:ascii="Times New Roman" w:hAnsi="Times New Roman"/>
          <w:sz w:val="28"/>
          <w:szCs w:val="28"/>
        </w:rPr>
        <w:t xml:space="preserve">увеличился на </w:t>
      </w:r>
      <w:r w:rsidR="0032790C">
        <w:rPr>
          <w:rFonts w:ascii="Times New Roman" w:hAnsi="Times New Roman"/>
          <w:sz w:val="28"/>
          <w:szCs w:val="28"/>
        </w:rPr>
        <w:t>1086,5</w:t>
      </w:r>
      <w:r w:rsidR="00B162C3">
        <w:rPr>
          <w:rFonts w:ascii="Times New Roman" w:hAnsi="Times New Roman"/>
          <w:sz w:val="28"/>
          <w:szCs w:val="28"/>
        </w:rPr>
        <w:t xml:space="preserve"> тыс. рублей, или на 1</w:t>
      </w:r>
      <w:r w:rsidR="0032790C">
        <w:rPr>
          <w:rFonts w:ascii="Times New Roman" w:hAnsi="Times New Roman"/>
          <w:sz w:val="28"/>
          <w:szCs w:val="28"/>
        </w:rPr>
        <w:t xml:space="preserve">0,1 </w:t>
      </w:r>
      <w:r w:rsidR="00B162C3">
        <w:rPr>
          <w:rFonts w:ascii="Times New Roman" w:hAnsi="Times New Roman"/>
          <w:sz w:val="28"/>
          <w:szCs w:val="28"/>
        </w:rPr>
        <w:t xml:space="preserve">% в первую очередь за счет </w:t>
      </w:r>
      <w:r w:rsidR="0032790C">
        <w:rPr>
          <w:rFonts w:ascii="Times New Roman" w:hAnsi="Times New Roman"/>
          <w:sz w:val="28"/>
          <w:szCs w:val="28"/>
        </w:rPr>
        <w:t xml:space="preserve">произведенных </w:t>
      </w:r>
      <w:r w:rsidR="00B162C3">
        <w:rPr>
          <w:rFonts w:ascii="Times New Roman" w:hAnsi="Times New Roman"/>
          <w:sz w:val="28"/>
          <w:szCs w:val="28"/>
        </w:rPr>
        <w:t>расходов</w:t>
      </w:r>
      <w:r w:rsidR="0032790C">
        <w:rPr>
          <w:rFonts w:ascii="Times New Roman" w:hAnsi="Times New Roman"/>
          <w:sz w:val="28"/>
          <w:szCs w:val="28"/>
        </w:rPr>
        <w:t xml:space="preserve"> на проведение выборов и референдумов</w:t>
      </w:r>
      <w:r w:rsidR="00101481">
        <w:rPr>
          <w:rFonts w:ascii="Times New Roman" w:hAnsi="Times New Roman"/>
          <w:sz w:val="28"/>
          <w:szCs w:val="28"/>
        </w:rPr>
        <w:t xml:space="preserve">, а также за счет увеличения расходов </w:t>
      </w:r>
      <w:r w:rsidR="00B162C3">
        <w:rPr>
          <w:rFonts w:ascii="Times New Roman" w:hAnsi="Times New Roman"/>
          <w:sz w:val="28"/>
          <w:szCs w:val="28"/>
        </w:rPr>
        <w:t xml:space="preserve">в сфере жилищно- коммунального хозяйства.  </w:t>
      </w:r>
    </w:p>
    <w:p w:rsidR="00101481" w:rsidRDefault="00B162C3" w:rsidP="00B162C3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И</w:t>
      </w:r>
      <w:r w:rsidRPr="00CA588C">
        <w:rPr>
          <w:rFonts w:ascii="Times New Roman" w:hAnsi="Times New Roman"/>
          <w:sz w:val="28"/>
          <w:szCs w:val="28"/>
        </w:rPr>
        <w:t xml:space="preserve">сполнение бюджета в рамках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A588C">
        <w:rPr>
          <w:rFonts w:ascii="Times New Roman" w:hAnsi="Times New Roman"/>
          <w:sz w:val="28"/>
          <w:szCs w:val="28"/>
        </w:rPr>
        <w:t xml:space="preserve">программы составило </w:t>
      </w:r>
      <w:r w:rsidR="00101481">
        <w:rPr>
          <w:rFonts w:ascii="Times New Roman" w:hAnsi="Times New Roman"/>
          <w:sz w:val="28"/>
          <w:szCs w:val="28"/>
        </w:rPr>
        <w:t>10727,5</w:t>
      </w:r>
      <w:r w:rsidRPr="00CA588C">
        <w:rPr>
          <w:rFonts w:ascii="Times New Roman" w:hAnsi="Times New Roman"/>
          <w:sz w:val="28"/>
          <w:szCs w:val="28"/>
        </w:rPr>
        <w:t xml:space="preserve"> тыс. рублей, или </w:t>
      </w:r>
      <w:r w:rsidR="00101481">
        <w:rPr>
          <w:rFonts w:ascii="Times New Roman" w:hAnsi="Times New Roman"/>
          <w:sz w:val="28"/>
          <w:szCs w:val="28"/>
        </w:rPr>
        <w:t>71,5</w:t>
      </w:r>
      <w:r w:rsidRPr="00CA588C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4C2E">
        <w:rPr>
          <w:rFonts w:ascii="Times New Roman" w:eastAsia="Calibri" w:hAnsi="Times New Roman"/>
          <w:sz w:val="28"/>
          <w:szCs w:val="28"/>
          <w:lang w:eastAsia="ru-RU"/>
        </w:rPr>
        <w:t>от уточненного плана на год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Pr="00CA588C">
        <w:rPr>
          <w:rFonts w:ascii="Times New Roman" w:hAnsi="Times New Roman"/>
          <w:sz w:val="28"/>
          <w:szCs w:val="28"/>
        </w:rPr>
        <w:t xml:space="preserve">Доля программных расходов </w:t>
      </w:r>
      <w:r w:rsidRPr="00CA588C">
        <w:rPr>
          <w:rFonts w:ascii="Times New Roman" w:hAnsi="Times New Roman"/>
          <w:bCs/>
          <w:sz w:val="28"/>
          <w:szCs w:val="28"/>
        </w:rPr>
        <w:t xml:space="preserve">в общих расходах поселения за 9 месяцев 2022 года составила </w:t>
      </w:r>
      <w:r w:rsidR="00101481">
        <w:rPr>
          <w:rFonts w:ascii="Times New Roman" w:hAnsi="Times New Roman"/>
          <w:bCs/>
          <w:sz w:val="28"/>
          <w:szCs w:val="28"/>
        </w:rPr>
        <w:t>90,2</w:t>
      </w:r>
      <w:r>
        <w:rPr>
          <w:rFonts w:ascii="Times New Roman" w:hAnsi="Times New Roman"/>
          <w:sz w:val="28"/>
          <w:szCs w:val="28"/>
        </w:rPr>
        <w:t xml:space="preserve"> %</w:t>
      </w:r>
      <w:r w:rsidR="00101481">
        <w:rPr>
          <w:rFonts w:ascii="Times New Roman" w:hAnsi="Times New Roman"/>
          <w:sz w:val="28"/>
          <w:szCs w:val="28"/>
        </w:rPr>
        <w:t>.</w:t>
      </w:r>
    </w:p>
    <w:p w:rsidR="00101481" w:rsidRDefault="00101481" w:rsidP="00B162C3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162C3">
        <w:rPr>
          <w:rFonts w:ascii="Times New Roman" w:hAnsi="Times New Roman"/>
          <w:sz w:val="28"/>
          <w:szCs w:val="28"/>
        </w:rPr>
        <w:t xml:space="preserve">        </w:t>
      </w:r>
      <w:r w:rsidRPr="00101481">
        <w:rPr>
          <w:rFonts w:ascii="Times New Roman" w:hAnsi="Times New Roman"/>
          <w:sz w:val="28"/>
          <w:szCs w:val="28"/>
        </w:rPr>
        <w:t xml:space="preserve">Объем дебиторской задолженности на 01.10.2022 года без учета задолженности по доходам составил 661,0 тыс. рублей, что больше чем на начало года на 19,2 тыс. рублей. </w:t>
      </w:r>
    </w:p>
    <w:p w:rsidR="00101481" w:rsidRDefault="00B162C3" w:rsidP="0010148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01481">
        <w:rPr>
          <w:rFonts w:ascii="Times New Roman" w:eastAsia="Calibri" w:hAnsi="Times New Roman"/>
          <w:sz w:val="28"/>
          <w:szCs w:val="28"/>
          <w:lang w:eastAsia="ru-RU"/>
        </w:rPr>
        <w:t xml:space="preserve">Объем </w:t>
      </w:r>
      <w:r w:rsidR="00101481">
        <w:rPr>
          <w:rFonts w:ascii="Times New Roman" w:hAnsi="Times New Roman"/>
          <w:sz w:val="28"/>
          <w:szCs w:val="28"/>
          <w:lang w:eastAsia="ru-RU"/>
        </w:rPr>
        <w:t>кредиторской</w:t>
      </w:r>
      <w:r w:rsidR="00101481">
        <w:rPr>
          <w:rFonts w:ascii="Times New Roman" w:eastAsia="Calibri" w:hAnsi="Times New Roman"/>
          <w:sz w:val="28"/>
          <w:szCs w:val="28"/>
          <w:lang w:eastAsia="ru-RU"/>
        </w:rPr>
        <w:t xml:space="preserve"> задолженности на 01.10.2022 года без учета задолженности по доходам составил 525,9 тыс. рублей, что больше чем на начало года (34,3 тыс. рублей) на 491,6 тыс. рублей.</w:t>
      </w:r>
    </w:p>
    <w:p w:rsidR="00B162C3" w:rsidRDefault="00B162C3" w:rsidP="00B162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 xml:space="preserve">         Ревизионная комиссия Вытегорского муниципального района предлагает</w:t>
      </w:r>
      <w:r w:rsidRPr="008727AD">
        <w:rPr>
          <w:rFonts w:ascii="Times New Roman" w:hAnsi="Times New Roman"/>
          <w:sz w:val="28"/>
          <w:szCs w:val="28"/>
        </w:rPr>
        <w:t>:</w:t>
      </w:r>
    </w:p>
    <w:p w:rsidR="00B162C3" w:rsidRDefault="00B162C3" w:rsidP="00B162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рассмотреть </w:t>
      </w:r>
      <w:r w:rsidRPr="00B3450B">
        <w:rPr>
          <w:rFonts w:ascii="Times New Roman" w:hAnsi="Times New Roman"/>
          <w:sz w:val="28"/>
          <w:szCs w:val="28"/>
        </w:rPr>
        <w:t xml:space="preserve">представленный отчет об исполнении бюджета сельского поселения Алмозерское за </w:t>
      </w:r>
      <w:r>
        <w:rPr>
          <w:rFonts w:ascii="Times New Roman" w:hAnsi="Times New Roman"/>
          <w:sz w:val="28"/>
          <w:szCs w:val="28"/>
        </w:rPr>
        <w:t>9 месяцев</w:t>
      </w:r>
      <w:r w:rsidRPr="00B345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2022</w:t>
      </w:r>
      <w:r w:rsidRPr="00B3450B">
        <w:rPr>
          <w:rFonts w:ascii="Times New Roman" w:hAnsi="Times New Roman"/>
          <w:sz w:val="28"/>
          <w:szCs w:val="28"/>
        </w:rPr>
        <w:t xml:space="preserve"> года к рассмотрению с </w:t>
      </w:r>
      <w:r>
        <w:rPr>
          <w:rFonts w:ascii="Times New Roman" w:hAnsi="Times New Roman"/>
          <w:sz w:val="28"/>
          <w:szCs w:val="28"/>
        </w:rPr>
        <w:t>учетом подготовленного анализа</w:t>
      </w:r>
      <w:r w:rsidRPr="008727AD">
        <w:rPr>
          <w:rFonts w:ascii="Times New Roman" w:hAnsi="Times New Roman"/>
          <w:sz w:val="28"/>
          <w:szCs w:val="28"/>
        </w:rPr>
        <w:t>;</w:t>
      </w:r>
    </w:p>
    <w:p w:rsidR="00B162C3" w:rsidRDefault="00101481" w:rsidP="00B162C3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- привести муниципальные программы в соответствие с решением о бюджете поселения (с изменениями).  </w:t>
      </w:r>
    </w:p>
    <w:p w:rsidR="008E6D97" w:rsidRDefault="00BB0056" w:rsidP="00B162C3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 xml:space="preserve">         </w:t>
      </w:r>
    </w:p>
    <w:p w:rsidR="00B3450B" w:rsidRDefault="00B3450B" w:rsidP="008E6D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3450B" w:rsidRPr="00B3450B" w:rsidRDefault="00B3450B" w:rsidP="008E6D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Аудитор Ревизионной комиссии                                                   О.Е. Нестерова</w:t>
      </w:r>
    </w:p>
    <w:sectPr w:rsidR="00B3450B" w:rsidRPr="00B3450B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CFF" w:rsidRDefault="007C2CFF" w:rsidP="009C2D9D">
      <w:pPr>
        <w:spacing w:after="0" w:line="240" w:lineRule="auto"/>
      </w:pPr>
      <w:r>
        <w:separator/>
      </w:r>
    </w:p>
  </w:endnote>
  <w:endnote w:type="continuationSeparator" w:id="0">
    <w:p w:rsidR="007C2CFF" w:rsidRDefault="007C2CFF" w:rsidP="009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CFF" w:rsidRDefault="007C2CFF" w:rsidP="009C2D9D">
      <w:pPr>
        <w:spacing w:after="0" w:line="240" w:lineRule="auto"/>
      </w:pPr>
      <w:r>
        <w:separator/>
      </w:r>
    </w:p>
  </w:footnote>
  <w:footnote w:type="continuationSeparator" w:id="0">
    <w:p w:rsidR="007C2CFF" w:rsidRDefault="007C2CFF" w:rsidP="009C2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 w15:restartNumberingAfterBreak="0">
    <w:nsid w:val="3B6D11ED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2" w15:restartNumberingAfterBreak="0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62FF6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B90"/>
    <w:rsid w:val="0000115C"/>
    <w:rsid w:val="00002C02"/>
    <w:rsid w:val="00005340"/>
    <w:rsid w:val="00013249"/>
    <w:rsid w:val="00017488"/>
    <w:rsid w:val="000238EB"/>
    <w:rsid w:val="000245AD"/>
    <w:rsid w:val="00034A1D"/>
    <w:rsid w:val="00034B3D"/>
    <w:rsid w:val="00043029"/>
    <w:rsid w:val="00046950"/>
    <w:rsid w:val="00050016"/>
    <w:rsid w:val="0005037D"/>
    <w:rsid w:val="00052D5F"/>
    <w:rsid w:val="000536C9"/>
    <w:rsid w:val="00075FBF"/>
    <w:rsid w:val="00076382"/>
    <w:rsid w:val="000A0426"/>
    <w:rsid w:val="000A0E8A"/>
    <w:rsid w:val="000A5D13"/>
    <w:rsid w:val="000C5381"/>
    <w:rsid w:val="000C67A3"/>
    <w:rsid w:val="000D6BB7"/>
    <w:rsid w:val="000F6BB7"/>
    <w:rsid w:val="00101481"/>
    <w:rsid w:val="00102AEF"/>
    <w:rsid w:val="00107887"/>
    <w:rsid w:val="00115970"/>
    <w:rsid w:val="001252BF"/>
    <w:rsid w:val="00125992"/>
    <w:rsid w:val="00132D85"/>
    <w:rsid w:val="00142A41"/>
    <w:rsid w:val="00142D65"/>
    <w:rsid w:val="001457C4"/>
    <w:rsid w:val="0016292C"/>
    <w:rsid w:val="0016667F"/>
    <w:rsid w:val="001667D4"/>
    <w:rsid w:val="00167DC5"/>
    <w:rsid w:val="00174C2B"/>
    <w:rsid w:val="00190C0E"/>
    <w:rsid w:val="001A0468"/>
    <w:rsid w:val="001A24FA"/>
    <w:rsid w:val="001A5B42"/>
    <w:rsid w:val="001B25E5"/>
    <w:rsid w:val="001C3D49"/>
    <w:rsid w:val="001C3F15"/>
    <w:rsid w:val="001E6DAC"/>
    <w:rsid w:val="001F2BE3"/>
    <w:rsid w:val="001F3424"/>
    <w:rsid w:val="001F6988"/>
    <w:rsid w:val="00212615"/>
    <w:rsid w:val="00213626"/>
    <w:rsid w:val="002406EF"/>
    <w:rsid w:val="0024431B"/>
    <w:rsid w:val="0025466B"/>
    <w:rsid w:val="0025555F"/>
    <w:rsid w:val="002651C9"/>
    <w:rsid w:val="00267E05"/>
    <w:rsid w:val="0027298D"/>
    <w:rsid w:val="00275F99"/>
    <w:rsid w:val="00280EB9"/>
    <w:rsid w:val="00281E4B"/>
    <w:rsid w:val="0029004E"/>
    <w:rsid w:val="00290743"/>
    <w:rsid w:val="002908BB"/>
    <w:rsid w:val="00297B0C"/>
    <w:rsid w:val="002A5EAA"/>
    <w:rsid w:val="002B7546"/>
    <w:rsid w:val="002D76CD"/>
    <w:rsid w:val="002E2B26"/>
    <w:rsid w:val="002E47F1"/>
    <w:rsid w:val="002E7608"/>
    <w:rsid w:val="002F2BA5"/>
    <w:rsid w:val="00300992"/>
    <w:rsid w:val="00311ADC"/>
    <w:rsid w:val="00314AB4"/>
    <w:rsid w:val="00315606"/>
    <w:rsid w:val="00316CC7"/>
    <w:rsid w:val="0032109A"/>
    <w:rsid w:val="00322603"/>
    <w:rsid w:val="00325FCC"/>
    <w:rsid w:val="0032790C"/>
    <w:rsid w:val="00330AFA"/>
    <w:rsid w:val="00346B4F"/>
    <w:rsid w:val="003554FA"/>
    <w:rsid w:val="00362FF8"/>
    <w:rsid w:val="003710D9"/>
    <w:rsid w:val="00371F29"/>
    <w:rsid w:val="00373D16"/>
    <w:rsid w:val="00374072"/>
    <w:rsid w:val="00374CB4"/>
    <w:rsid w:val="0038485C"/>
    <w:rsid w:val="00384B3B"/>
    <w:rsid w:val="003A32F1"/>
    <w:rsid w:val="003B0806"/>
    <w:rsid w:val="003B0E51"/>
    <w:rsid w:val="003B19DD"/>
    <w:rsid w:val="003B2BEB"/>
    <w:rsid w:val="003F31C1"/>
    <w:rsid w:val="003F4937"/>
    <w:rsid w:val="003F7BF3"/>
    <w:rsid w:val="004000A4"/>
    <w:rsid w:val="00413BCF"/>
    <w:rsid w:val="00417088"/>
    <w:rsid w:val="004406A5"/>
    <w:rsid w:val="00444750"/>
    <w:rsid w:val="00445B90"/>
    <w:rsid w:val="00455C0D"/>
    <w:rsid w:val="00456B52"/>
    <w:rsid w:val="0045721D"/>
    <w:rsid w:val="004630ED"/>
    <w:rsid w:val="00463367"/>
    <w:rsid w:val="00464B46"/>
    <w:rsid w:val="00477946"/>
    <w:rsid w:val="004779C0"/>
    <w:rsid w:val="0048485A"/>
    <w:rsid w:val="00496ABC"/>
    <w:rsid w:val="004A5E5B"/>
    <w:rsid w:val="004B6D23"/>
    <w:rsid w:val="004B7338"/>
    <w:rsid w:val="004C303F"/>
    <w:rsid w:val="004D58F0"/>
    <w:rsid w:val="004D797C"/>
    <w:rsid w:val="004E52DD"/>
    <w:rsid w:val="004E6233"/>
    <w:rsid w:val="004F229C"/>
    <w:rsid w:val="00504CED"/>
    <w:rsid w:val="00505A07"/>
    <w:rsid w:val="00507364"/>
    <w:rsid w:val="00527B7B"/>
    <w:rsid w:val="00533D81"/>
    <w:rsid w:val="00535EE0"/>
    <w:rsid w:val="00537C7D"/>
    <w:rsid w:val="005501D5"/>
    <w:rsid w:val="005509A0"/>
    <w:rsid w:val="00554C2E"/>
    <w:rsid w:val="005654EA"/>
    <w:rsid w:val="005702E0"/>
    <w:rsid w:val="00576124"/>
    <w:rsid w:val="0057633C"/>
    <w:rsid w:val="005775FA"/>
    <w:rsid w:val="00585B90"/>
    <w:rsid w:val="00590326"/>
    <w:rsid w:val="0059687D"/>
    <w:rsid w:val="005A0419"/>
    <w:rsid w:val="005A6AD9"/>
    <w:rsid w:val="005A7301"/>
    <w:rsid w:val="005B0D04"/>
    <w:rsid w:val="005B3649"/>
    <w:rsid w:val="005C35CF"/>
    <w:rsid w:val="005D16BE"/>
    <w:rsid w:val="005D75E3"/>
    <w:rsid w:val="005E4287"/>
    <w:rsid w:val="005E4611"/>
    <w:rsid w:val="00601E2D"/>
    <w:rsid w:val="0060405E"/>
    <w:rsid w:val="00604997"/>
    <w:rsid w:val="00605237"/>
    <w:rsid w:val="00606BD2"/>
    <w:rsid w:val="00606F87"/>
    <w:rsid w:val="00607040"/>
    <w:rsid w:val="0061037B"/>
    <w:rsid w:val="00625401"/>
    <w:rsid w:val="0063264C"/>
    <w:rsid w:val="00636991"/>
    <w:rsid w:val="00643F98"/>
    <w:rsid w:val="00651B49"/>
    <w:rsid w:val="00653CE0"/>
    <w:rsid w:val="0065453A"/>
    <w:rsid w:val="00657C02"/>
    <w:rsid w:val="00660678"/>
    <w:rsid w:val="00671702"/>
    <w:rsid w:val="00674E39"/>
    <w:rsid w:val="00681A5D"/>
    <w:rsid w:val="006833BB"/>
    <w:rsid w:val="0069047E"/>
    <w:rsid w:val="0069220D"/>
    <w:rsid w:val="006B2F61"/>
    <w:rsid w:val="006B4807"/>
    <w:rsid w:val="006C1833"/>
    <w:rsid w:val="006C784A"/>
    <w:rsid w:val="006D214A"/>
    <w:rsid w:val="006D288D"/>
    <w:rsid w:val="006D3F38"/>
    <w:rsid w:val="006D5EE2"/>
    <w:rsid w:val="006E413F"/>
    <w:rsid w:val="0070102D"/>
    <w:rsid w:val="007155C4"/>
    <w:rsid w:val="0072114B"/>
    <w:rsid w:val="00722B16"/>
    <w:rsid w:val="00725EDA"/>
    <w:rsid w:val="00727856"/>
    <w:rsid w:val="00733DDF"/>
    <w:rsid w:val="00735D3C"/>
    <w:rsid w:val="007369AE"/>
    <w:rsid w:val="0074039E"/>
    <w:rsid w:val="0074201B"/>
    <w:rsid w:val="007435F1"/>
    <w:rsid w:val="007503D9"/>
    <w:rsid w:val="0075397B"/>
    <w:rsid w:val="007612FC"/>
    <w:rsid w:val="007647E0"/>
    <w:rsid w:val="00770A55"/>
    <w:rsid w:val="00770F55"/>
    <w:rsid w:val="007761AE"/>
    <w:rsid w:val="00783402"/>
    <w:rsid w:val="00790AA9"/>
    <w:rsid w:val="0079576A"/>
    <w:rsid w:val="00797AF3"/>
    <w:rsid w:val="007A03FD"/>
    <w:rsid w:val="007A08A8"/>
    <w:rsid w:val="007A508C"/>
    <w:rsid w:val="007C04FC"/>
    <w:rsid w:val="007C2CFF"/>
    <w:rsid w:val="007C6502"/>
    <w:rsid w:val="007D5C10"/>
    <w:rsid w:val="007E07D1"/>
    <w:rsid w:val="007E1C9C"/>
    <w:rsid w:val="007E3ACF"/>
    <w:rsid w:val="007E5A67"/>
    <w:rsid w:val="007F21E4"/>
    <w:rsid w:val="00805589"/>
    <w:rsid w:val="00816418"/>
    <w:rsid w:val="00816F14"/>
    <w:rsid w:val="0082077C"/>
    <w:rsid w:val="008345E2"/>
    <w:rsid w:val="00835807"/>
    <w:rsid w:val="008547B4"/>
    <w:rsid w:val="00861CA2"/>
    <w:rsid w:val="008839CA"/>
    <w:rsid w:val="008A358B"/>
    <w:rsid w:val="008A651D"/>
    <w:rsid w:val="008B2AE5"/>
    <w:rsid w:val="008B305D"/>
    <w:rsid w:val="008C1841"/>
    <w:rsid w:val="008D0764"/>
    <w:rsid w:val="008D25C8"/>
    <w:rsid w:val="008E2A43"/>
    <w:rsid w:val="008E6D97"/>
    <w:rsid w:val="008F1785"/>
    <w:rsid w:val="00903DF3"/>
    <w:rsid w:val="00917266"/>
    <w:rsid w:val="0092135C"/>
    <w:rsid w:val="009218D7"/>
    <w:rsid w:val="00926228"/>
    <w:rsid w:val="009332CF"/>
    <w:rsid w:val="00934BBA"/>
    <w:rsid w:val="0094503C"/>
    <w:rsid w:val="00946019"/>
    <w:rsid w:val="00946C8F"/>
    <w:rsid w:val="00954571"/>
    <w:rsid w:val="00955294"/>
    <w:rsid w:val="009567C9"/>
    <w:rsid w:val="00957984"/>
    <w:rsid w:val="009629E9"/>
    <w:rsid w:val="00965F4F"/>
    <w:rsid w:val="009675FB"/>
    <w:rsid w:val="00971A95"/>
    <w:rsid w:val="009725F3"/>
    <w:rsid w:val="00976047"/>
    <w:rsid w:val="00976BE5"/>
    <w:rsid w:val="0099077A"/>
    <w:rsid w:val="009952D5"/>
    <w:rsid w:val="009A0574"/>
    <w:rsid w:val="009A731A"/>
    <w:rsid w:val="009B6386"/>
    <w:rsid w:val="009C0D12"/>
    <w:rsid w:val="009C0F41"/>
    <w:rsid w:val="009C2D9D"/>
    <w:rsid w:val="009C512B"/>
    <w:rsid w:val="009C6020"/>
    <w:rsid w:val="009C6CA3"/>
    <w:rsid w:val="009D25CA"/>
    <w:rsid w:val="009E1B72"/>
    <w:rsid w:val="009E53A6"/>
    <w:rsid w:val="009E7DB3"/>
    <w:rsid w:val="009F1878"/>
    <w:rsid w:val="009F52E0"/>
    <w:rsid w:val="00A03A29"/>
    <w:rsid w:val="00A05A56"/>
    <w:rsid w:val="00A1107D"/>
    <w:rsid w:val="00A12341"/>
    <w:rsid w:val="00A317F9"/>
    <w:rsid w:val="00A5369E"/>
    <w:rsid w:val="00A55BF1"/>
    <w:rsid w:val="00A57B69"/>
    <w:rsid w:val="00A6137D"/>
    <w:rsid w:val="00A63AE5"/>
    <w:rsid w:val="00A65942"/>
    <w:rsid w:val="00A7187E"/>
    <w:rsid w:val="00A757D1"/>
    <w:rsid w:val="00A76616"/>
    <w:rsid w:val="00A82665"/>
    <w:rsid w:val="00A87FE9"/>
    <w:rsid w:val="00A954F2"/>
    <w:rsid w:val="00A95C6E"/>
    <w:rsid w:val="00AA0374"/>
    <w:rsid w:val="00AA39E6"/>
    <w:rsid w:val="00AB2619"/>
    <w:rsid w:val="00AB4805"/>
    <w:rsid w:val="00AD3A0E"/>
    <w:rsid w:val="00AD5F7F"/>
    <w:rsid w:val="00AD6BC1"/>
    <w:rsid w:val="00AD71A9"/>
    <w:rsid w:val="00AF3CB8"/>
    <w:rsid w:val="00AF5A32"/>
    <w:rsid w:val="00B00FBF"/>
    <w:rsid w:val="00B0712A"/>
    <w:rsid w:val="00B104F7"/>
    <w:rsid w:val="00B156F0"/>
    <w:rsid w:val="00B162C3"/>
    <w:rsid w:val="00B169E8"/>
    <w:rsid w:val="00B24E7F"/>
    <w:rsid w:val="00B3450B"/>
    <w:rsid w:val="00B45AA1"/>
    <w:rsid w:val="00B468B6"/>
    <w:rsid w:val="00B572F3"/>
    <w:rsid w:val="00B840D7"/>
    <w:rsid w:val="00B9131B"/>
    <w:rsid w:val="00B92B31"/>
    <w:rsid w:val="00B938E6"/>
    <w:rsid w:val="00B93E01"/>
    <w:rsid w:val="00BA457D"/>
    <w:rsid w:val="00BA764D"/>
    <w:rsid w:val="00BB0056"/>
    <w:rsid w:val="00BC32AB"/>
    <w:rsid w:val="00BC4D7A"/>
    <w:rsid w:val="00BC63CB"/>
    <w:rsid w:val="00BD012A"/>
    <w:rsid w:val="00BD11DA"/>
    <w:rsid w:val="00BE5D1D"/>
    <w:rsid w:val="00BE7CC7"/>
    <w:rsid w:val="00BF7D2C"/>
    <w:rsid w:val="00C0319D"/>
    <w:rsid w:val="00C1108E"/>
    <w:rsid w:val="00C13569"/>
    <w:rsid w:val="00C27FF3"/>
    <w:rsid w:val="00C32558"/>
    <w:rsid w:val="00C34C27"/>
    <w:rsid w:val="00C42468"/>
    <w:rsid w:val="00C46869"/>
    <w:rsid w:val="00C54C07"/>
    <w:rsid w:val="00C60A31"/>
    <w:rsid w:val="00C81F16"/>
    <w:rsid w:val="00C91983"/>
    <w:rsid w:val="00C93AEB"/>
    <w:rsid w:val="00C93B16"/>
    <w:rsid w:val="00C9509C"/>
    <w:rsid w:val="00C96B76"/>
    <w:rsid w:val="00CA44EB"/>
    <w:rsid w:val="00CA57E3"/>
    <w:rsid w:val="00CA77E7"/>
    <w:rsid w:val="00CB31A0"/>
    <w:rsid w:val="00CB37C8"/>
    <w:rsid w:val="00CB4B9D"/>
    <w:rsid w:val="00CC249D"/>
    <w:rsid w:val="00CC54C1"/>
    <w:rsid w:val="00CC717E"/>
    <w:rsid w:val="00CD0DAE"/>
    <w:rsid w:val="00CD4CDD"/>
    <w:rsid w:val="00CD50BE"/>
    <w:rsid w:val="00CE1160"/>
    <w:rsid w:val="00CE584E"/>
    <w:rsid w:val="00CF348A"/>
    <w:rsid w:val="00CF6730"/>
    <w:rsid w:val="00D1147C"/>
    <w:rsid w:val="00D2337F"/>
    <w:rsid w:val="00D244A7"/>
    <w:rsid w:val="00D44CBD"/>
    <w:rsid w:val="00D4647A"/>
    <w:rsid w:val="00D64849"/>
    <w:rsid w:val="00D6678E"/>
    <w:rsid w:val="00D67CDD"/>
    <w:rsid w:val="00D777CE"/>
    <w:rsid w:val="00D975BC"/>
    <w:rsid w:val="00DB2204"/>
    <w:rsid w:val="00DB4ACE"/>
    <w:rsid w:val="00DB78CC"/>
    <w:rsid w:val="00DC574C"/>
    <w:rsid w:val="00DC71F9"/>
    <w:rsid w:val="00DD4D8A"/>
    <w:rsid w:val="00E06C0F"/>
    <w:rsid w:val="00E1603C"/>
    <w:rsid w:val="00E250C4"/>
    <w:rsid w:val="00E27894"/>
    <w:rsid w:val="00E35D98"/>
    <w:rsid w:val="00E37C7C"/>
    <w:rsid w:val="00E511CA"/>
    <w:rsid w:val="00E54EBA"/>
    <w:rsid w:val="00E660A5"/>
    <w:rsid w:val="00E711A9"/>
    <w:rsid w:val="00E755AA"/>
    <w:rsid w:val="00E75A71"/>
    <w:rsid w:val="00E873B6"/>
    <w:rsid w:val="00EA12A9"/>
    <w:rsid w:val="00EA6698"/>
    <w:rsid w:val="00EB1232"/>
    <w:rsid w:val="00EB43F2"/>
    <w:rsid w:val="00EB7895"/>
    <w:rsid w:val="00EC555C"/>
    <w:rsid w:val="00EC61C7"/>
    <w:rsid w:val="00ED00C5"/>
    <w:rsid w:val="00ED16C0"/>
    <w:rsid w:val="00ED3B21"/>
    <w:rsid w:val="00ED59BC"/>
    <w:rsid w:val="00EE272E"/>
    <w:rsid w:val="00EE6EB4"/>
    <w:rsid w:val="00EF03B0"/>
    <w:rsid w:val="00F010A9"/>
    <w:rsid w:val="00F07FC7"/>
    <w:rsid w:val="00F222C2"/>
    <w:rsid w:val="00F26EFD"/>
    <w:rsid w:val="00F276BB"/>
    <w:rsid w:val="00F31011"/>
    <w:rsid w:val="00F4123E"/>
    <w:rsid w:val="00F567FF"/>
    <w:rsid w:val="00F609F5"/>
    <w:rsid w:val="00F60B8F"/>
    <w:rsid w:val="00F613CF"/>
    <w:rsid w:val="00F658D9"/>
    <w:rsid w:val="00F7008C"/>
    <w:rsid w:val="00F7359A"/>
    <w:rsid w:val="00F80C21"/>
    <w:rsid w:val="00F80EE6"/>
    <w:rsid w:val="00F8640C"/>
    <w:rsid w:val="00F87BFE"/>
    <w:rsid w:val="00F93874"/>
    <w:rsid w:val="00FA07C1"/>
    <w:rsid w:val="00FA28A8"/>
    <w:rsid w:val="00FA5544"/>
    <w:rsid w:val="00FA5FBF"/>
    <w:rsid w:val="00FA6FAF"/>
    <w:rsid w:val="00FE1831"/>
    <w:rsid w:val="00FE5668"/>
    <w:rsid w:val="00FF2F9E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5EF8AE2-E270-4D02-84BC-39B6A349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2C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D44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BC4D7A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C2D9D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2D9D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uiPriority w:val="39"/>
    <w:rsid w:val="00D66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BDF6B-3372-4616-B020-983AF46E4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3510</TotalTime>
  <Pages>12</Pages>
  <Words>4325</Words>
  <Characters>24655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User</cp:lastModifiedBy>
  <cp:revision>56</cp:revision>
  <cp:lastPrinted>2022-08-22T14:10:00Z</cp:lastPrinted>
  <dcterms:created xsi:type="dcterms:W3CDTF">2015-05-25T05:36:00Z</dcterms:created>
  <dcterms:modified xsi:type="dcterms:W3CDTF">2022-11-02T07:22:00Z</dcterms:modified>
</cp:coreProperties>
</file>