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A304D2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73C173" wp14:editId="4ED11F2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proofErr w:type="spellStart"/>
      <w:r w:rsidR="0017051B" w:rsidRPr="0017051B">
        <w:rPr>
          <w:u w:val="single"/>
          <w:lang w:val="en-US"/>
        </w:rPr>
        <w:t>revkom</w:t>
      </w:r>
      <w:proofErr w:type="spellEnd"/>
      <w:r w:rsidR="0017051B" w:rsidRPr="00B34B8D">
        <w:rPr>
          <w:u w:val="single"/>
        </w:rPr>
        <w:t>@</w:t>
      </w:r>
      <w:proofErr w:type="spellStart"/>
      <w:r w:rsidR="0017051B" w:rsidRPr="0017051B">
        <w:rPr>
          <w:u w:val="single"/>
          <w:lang w:val="en-US"/>
        </w:rPr>
        <w:t>vytegra</w:t>
      </w:r>
      <w:proofErr w:type="spellEnd"/>
      <w:r w:rsidR="0017051B" w:rsidRPr="00B34B8D">
        <w:rPr>
          <w:u w:val="single"/>
        </w:rPr>
        <w:t>-</w:t>
      </w:r>
      <w:proofErr w:type="spellStart"/>
      <w:r w:rsidR="0017051B" w:rsidRPr="0017051B">
        <w:rPr>
          <w:u w:val="single"/>
          <w:lang w:val="en-US"/>
        </w:rPr>
        <w:t>adm</w:t>
      </w:r>
      <w:proofErr w:type="spellEnd"/>
      <w:r w:rsidR="0017051B" w:rsidRPr="00B34B8D">
        <w:rPr>
          <w:u w:val="single"/>
        </w:rPr>
        <w:t>.</w:t>
      </w:r>
      <w:proofErr w:type="spellStart"/>
      <w:r w:rsidR="0017051B" w:rsidRPr="0017051B">
        <w:rPr>
          <w:u w:val="single"/>
          <w:lang w:val="en-US"/>
        </w:rPr>
        <w:t>ru</w:t>
      </w:r>
      <w:proofErr w:type="spellEnd"/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076A1" w:rsidRDefault="00F076A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77528" w:rsidRPr="00D8152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6C1556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6E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DA39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7528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17051B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6C1556">
        <w:rPr>
          <w:rFonts w:ascii="Times New Roman" w:hAnsi="Times New Roman"/>
          <w:sz w:val="28"/>
          <w:szCs w:val="28"/>
        </w:rPr>
        <w:t>6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DA3974">
        <w:rPr>
          <w:rFonts w:ascii="Times New Roman" w:hAnsi="Times New Roman"/>
          <w:sz w:val="28"/>
          <w:szCs w:val="28"/>
        </w:rPr>
        <w:t>2</w:t>
      </w:r>
      <w:r w:rsidR="006C1556">
        <w:rPr>
          <w:rFonts w:ascii="Times New Roman" w:hAnsi="Times New Roman"/>
          <w:sz w:val="28"/>
          <w:szCs w:val="28"/>
        </w:rPr>
        <w:t>1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DA3974">
        <w:rPr>
          <w:rFonts w:ascii="Times New Roman" w:hAnsi="Times New Roman"/>
          <w:sz w:val="28"/>
          <w:szCs w:val="28"/>
        </w:rPr>
        <w:t>2</w:t>
      </w:r>
      <w:r w:rsidR="006C1556">
        <w:rPr>
          <w:rFonts w:ascii="Times New Roman" w:hAnsi="Times New Roman"/>
          <w:sz w:val="28"/>
          <w:szCs w:val="28"/>
        </w:rPr>
        <w:t>63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proofErr w:type="spellStart"/>
      <w:r w:rsidR="00317871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6C1556">
        <w:rPr>
          <w:rFonts w:ascii="Times New Roman" w:hAnsi="Times New Roman"/>
          <w:sz w:val="28"/>
          <w:szCs w:val="28"/>
        </w:rPr>
        <w:t>2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56" w:rsidRDefault="00950DB3" w:rsidP="00B05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 w:rsidR="00B05AAA">
        <w:rPr>
          <w:rFonts w:ascii="Times New Roman" w:hAnsi="Times New Roman"/>
          <w:sz w:val="28"/>
          <w:szCs w:val="28"/>
        </w:rPr>
        <w:t xml:space="preserve">  </w:t>
      </w:r>
      <w:r w:rsidR="006C1556"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 w:rsidR="006C1556"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</w:t>
      </w:r>
      <w:proofErr w:type="spellStart"/>
      <w:r w:rsidR="006C1556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C1556">
        <w:rPr>
          <w:rFonts w:ascii="Times New Roman" w:hAnsi="Times New Roman"/>
          <w:sz w:val="28"/>
          <w:szCs w:val="28"/>
        </w:rPr>
        <w:t xml:space="preserve"> от 16.12.2021 года № 263 «О бюджете сельского поселения </w:t>
      </w:r>
      <w:proofErr w:type="spellStart"/>
      <w:r w:rsidR="006C1556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C1556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  </w:t>
      </w:r>
    </w:p>
    <w:p w:rsidR="00DC3389" w:rsidRDefault="006C1556" w:rsidP="00DC33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предлагается произвести перераспределение бюджетных ассигнований </w:t>
      </w:r>
      <w:r w:rsidR="00DC3389">
        <w:rPr>
          <w:rFonts w:ascii="Times New Roman" w:hAnsi="Times New Roman"/>
          <w:sz w:val="28"/>
          <w:szCs w:val="28"/>
        </w:rPr>
        <w:t>между</w:t>
      </w:r>
      <w:r w:rsidRPr="006C1556">
        <w:rPr>
          <w:rFonts w:ascii="Times New Roman" w:hAnsi="Times New Roman"/>
          <w:sz w:val="28"/>
          <w:szCs w:val="28"/>
        </w:rPr>
        <w:t xml:space="preserve"> раздел</w:t>
      </w:r>
      <w:r w:rsidR="00DC3389">
        <w:rPr>
          <w:rFonts w:ascii="Times New Roman" w:hAnsi="Times New Roman"/>
          <w:sz w:val="28"/>
          <w:szCs w:val="28"/>
        </w:rPr>
        <w:t>ами</w:t>
      </w:r>
      <w:r w:rsidRPr="006C1556">
        <w:rPr>
          <w:rFonts w:ascii="Times New Roman" w:hAnsi="Times New Roman"/>
          <w:sz w:val="28"/>
          <w:szCs w:val="28"/>
        </w:rPr>
        <w:t>, подраздел</w:t>
      </w:r>
      <w:r w:rsidR="00DC3389">
        <w:rPr>
          <w:rFonts w:ascii="Times New Roman" w:hAnsi="Times New Roman"/>
          <w:sz w:val="28"/>
          <w:szCs w:val="28"/>
        </w:rPr>
        <w:t xml:space="preserve">ами классификации расходов бюджета, утвержденных на </w:t>
      </w:r>
      <w:r w:rsidR="00B05AAA" w:rsidRPr="00F537D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1B67EF">
        <w:rPr>
          <w:rFonts w:ascii="Times New Roman" w:hAnsi="Times New Roman"/>
          <w:sz w:val="28"/>
          <w:szCs w:val="28"/>
        </w:rPr>
        <w:t xml:space="preserve"> год</w:t>
      </w:r>
      <w:r w:rsidR="00B05AAA">
        <w:rPr>
          <w:rFonts w:ascii="Times New Roman" w:hAnsi="Times New Roman"/>
          <w:sz w:val="28"/>
          <w:szCs w:val="28"/>
        </w:rPr>
        <w:t>.</w:t>
      </w:r>
      <w:r w:rsidR="00DC3389">
        <w:rPr>
          <w:rFonts w:ascii="Times New Roman" w:hAnsi="Times New Roman"/>
          <w:sz w:val="28"/>
          <w:szCs w:val="28"/>
        </w:rPr>
        <w:t xml:space="preserve"> </w:t>
      </w:r>
      <w:r w:rsidR="00A67BD7" w:rsidRPr="000977B0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A67BD7" w:rsidRDefault="00DC3389" w:rsidP="00DC33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3389">
        <w:rPr>
          <w:rFonts w:ascii="Times New Roman" w:hAnsi="Times New Roman"/>
          <w:sz w:val="28"/>
          <w:szCs w:val="28"/>
        </w:rPr>
        <w:t xml:space="preserve"> Общий объем расходов бюджета в 2022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C3389">
        <w:rPr>
          <w:rFonts w:ascii="Times New Roman" w:hAnsi="Times New Roman"/>
          <w:sz w:val="28"/>
          <w:szCs w:val="28"/>
        </w:rPr>
        <w:t xml:space="preserve"> не изменится.</w:t>
      </w:r>
    </w:p>
    <w:p w:rsidR="0018362B" w:rsidRDefault="00964406" w:rsidP="002131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Внесение изменений обусловлено исключением иных межбюджетных трансфертов на осуществление полномочий по правовому обеспечению</w:t>
      </w:r>
      <w:r w:rsidR="00590EE3">
        <w:rPr>
          <w:rFonts w:ascii="Times New Roman" w:hAnsi="Times New Roman"/>
          <w:sz w:val="28"/>
          <w:szCs w:val="28"/>
        </w:rPr>
        <w:t xml:space="preserve"> и</w:t>
      </w:r>
      <w:r w:rsidR="00590EE3" w:rsidRPr="00590EE3">
        <w:rPr>
          <w:rFonts w:ascii="Times New Roman" w:hAnsi="Times New Roman"/>
          <w:sz w:val="28"/>
          <w:szCs w:val="28"/>
        </w:rPr>
        <w:t xml:space="preserve"> </w:t>
      </w:r>
      <w:r w:rsidR="00590EE3" w:rsidRPr="00EB4DB2">
        <w:rPr>
          <w:rFonts w:ascii="Times New Roman" w:hAnsi="Times New Roman"/>
          <w:sz w:val="28"/>
          <w:szCs w:val="28"/>
        </w:rPr>
        <w:t>недостаточностью средств на обеспечение деятельности органов местного самоуправления</w:t>
      </w:r>
      <w:r w:rsidR="00590EE3">
        <w:rPr>
          <w:rFonts w:ascii="Times New Roman" w:hAnsi="Times New Roman"/>
          <w:sz w:val="28"/>
          <w:szCs w:val="28"/>
        </w:rPr>
        <w:t>.</w:t>
      </w:r>
    </w:p>
    <w:p w:rsidR="008F0048" w:rsidRDefault="0018362B" w:rsidP="008F00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3120">
        <w:rPr>
          <w:rFonts w:ascii="Times New Roman" w:hAnsi="Times New Roman"/>
          <w:sz w:val="28"/>
          <w:szCs w:val="28"/>
        </w:rPr>
        <w:t>П</w:t>
      </w:r>
      <w:r w:rsidR="00590EE3">
        <w:rPr>
          <w:rFonts w:ascii="Times New Roman" w:hAnsi="Times New Roman"/>
          <w:sz w:val="28"/>
          <w:szCs w:val="28"/>
        </w:rPr>
        <w:t xml:space="preserve">о подразделу </w:t>
      </w:r>
      <w:r w:rsidR="00590EE3" w:rsidRPr="008804BD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590EE3">
        <w:rPr>
          <w:rFonts w:ascii="Times New Roman" w:hAnsi="Times New Roman"/>
          <w:i/>
          <w:sz w:val="28"/>
          <w:szCs w:val="28"/>
        </w:rPr>
        <w:t xml:space="preserve"> </w:t>
      </w:r>
      <w:r w:rsidR="00590EE3"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590EE3">
        <w:rPr>
          <w:rFonts w:ascii="Times New Roman" w:hAnsi="Times New Roman"/>
          <w:b/>
          <w:sz w:val="28"/>
          <w:szCs w:val="28"/>
        </w:rPr>
        <w:t xml:space="preserve"> </w:t>
      </w:r>
      <w:r w:rsidR="00590EE3" w:rsidRPr="00590EE3">
        <w:rPr>
          <w:rFonts w:ascii="Times New Roman" w:hAnsi="Times New Roman"/>
          <w:sz w:val="28"/>
          <w:szCs w:val="28"/>
        </w:rPr>
        <w:t>исключены</w:t>
      </w:r>
      <w:r w:rsidR="00590EE3">
        <w:rPr>
          <w:rFonts w:ascii="Times New Roman" w:hAnsi="Times New Roman"/>
          <w:b/>
          <w:sz w:val="28"/>
          <w:szCs w:val="28"/>
        </w:rPr>
        <w:t xml:space="preserve"> </w:t>
      </w:r>
      <w:r w:rsidR="00590EE3" w:rsidRPr="00590EE3">
        <w:rPr>
          <w:rFonts w:ascii="Times New Roman" w:hAnsi="Times New Roman"/>
          <w:sz w:val="28"/>
          <w:szCs w:val="28"/>
        </w:rPr>
        <w:t>расходы</w:t>
      </w:r>
      <w:r w:rsidR="00590EE3">
        <w:rPr>
          <w:rFonts w:ascii="Times New Roman" w:hAnsi="Times New Roman"/>
          <w:sz w:val="28"/>
          <w:szCs w:val="28"/>
        </w:rPr>
        <w:t xml:space="preserve"> </w:t>
      </w:r>
      <w:r w:rsidR="00964406" w:rsidRPr="00590EE3">
        <w:rPr>
          <w:rFonts w:ascii="Times New Roman" w:hAnsi="Times New Roman"/>
          <w:sz w:val="28"/>
          <w:szCs w:val="28"/>
        </w:rPr>
        <w:t xml:space="preserve"> в</w:t>
      </w:r>
      <w:r w:rsidR="00964406">
        <w:rPr>
          <w:rFonts w:ascii="Times New Roman" w:hAnsi="Times New Roman"/>
          <w:sz w:val="28"/>
          <w:szCs w:val="28"/>
        </w:rPr>
        <w:t xml:space="preserve">   сумме 85,8 тыс. </w:t>
      </w:r>
      <w:r w:rsidR="00964406">
        <w:rPr>
          <w:rFonts w:ascii="Times New Roman" w:hAnsi="Times New Roman"/>
          <w:sz w:val="28"/>
          <w:szCs w:val="28"/>
        </w:rPr>
        <w:lastRenderedPageBreak/>
        <w:t xml:space="preserve">рублей </w:t>
      </w:r>
      <w:r w:rsidR="00590EE3">
        <w:rPr>
          <w:rFonts w:ascii="Times New Roman" w:hAnsi="Times New Roman"/>
          <w:sz w:val="28"/>
          <w:szCs w:val="28"/>
        </w:rPr>
        <w:t>по КБК 87501047630064010540 «Иные межбюджетные трансферты» (основание</w:t>
      </w:r>
      <w:r w:rsidR="00590EE3" w:rsidRPr="00590EE3">
        <w:rPr>
          <w:rFonts w:ascii="Times New Roman" w:hAnsi="Times New Roman"/>
          <w:sz w:val="28"/>
          <w:szCs w:val="28"/>
        </w:rPr>
        <w:t>:</w:t>
      </w:r>
      <w:r w:rsidR="00590EE3">
        <w:rPr>
          <w:rFonts w:ascii="Times New Roman" w:hAnsi="Times New Roman"/>
          <w:sz w:val="28"/>
          <w:szCs w:val="28"/>
        </w:rPr>
        <w:t xml:space="preserve"> р</w:t>
      </w:r>
      <w:r w:rsidR="00964406">
        <w:rPr>
          <w:rFonts w:ascii="Times New Roman" w:hAnsi="Times New Roman"/>
          <w:sz w:val="28"/>
          <w:szCs w:val="28"/>
        </w:rPr>
        <w:t>ешени</w:t>
      </w:r>
      <w:r w:rsidR="00590EE3">
        <w:rPr>
          <w:rFonts w:ascii="Times New Roman" w:hAnsi="Times New Roman"/>
          <w:sz w:val="28"/>
          <w:szCs w:val="28"/>
        </w:rPr>
        <w:t>е</w:t>
      </w:r>
      <w:r w:rsidR="00964406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proofErr w:type="spellStart"/>
      <w:r w:rsidR="00964406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964406">
        <w:rPr>
          <w:rFonts w:ascii="Times New Roman" w:hAnsi="Times New Roman"/>
          <w:sz w:val="28"/>
          <w:szCs w:val="28"/>
        </w:rPr>
        <w:t xml:space="preserve"> от 28.12.2021 года № 264 о признании утратившим силу решения от 25.11.2021 года № 251 «О передаче осуществления части полномочий по обеспечению деятельности органов местного самоуправления</w:t>
      </w:r>
      <w:r w:rsidR="008804B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804B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804BD">
        <w:rPr>
          <w:rFonts w:ascii="Times New Roman" w:hAnsi="Times New Roman"/>
          <w:sz w:val="28"/>
          <w:szCs w:val="28"/>
        </w:rPr>
        <w:t>»</w:t>
      </w:r>
      <w:r w:rsidR="00590EE3">
        <w:rPr>
          <w:rFonts w:ascii="Times New Roman" w:hAnsi="Times New Roman"/>
          <w:sz w:val="28"/>
          <w:szCs w:val="28"/>
        </w:rPr>
        <w:t>)</w:t>
      </w:r>
      <w:r w:rsidR="00EB4DB2">
        <w:rPr>
          <w:rFonts w:ascii="Times New Roman" w:hAnsi="Times New Roman"/>
          <w:sz w:val="28"/>
          <w:szCs w:val="28"/>
        </w:rPr>
        <w:t>.</w:t>
      </w:r>
      <w:r w:rsidR="008804BD">
        <w:rPr>
          <w:rFonts w:ascii="Times New Roman" w:hAnsi="Times New Roman"/>
          <w:sz w:val="28"/>
          <w:szCs w:val="28"/>
        </w:rPr>
        <w:t xml:space="preserve"> </w:t>
      </w:r>
      <w:r w:rsidR="00EB4DB2">
        <w:rPr>
          <w:rFonts w:ascii="Times New Roman" w:hAnsi="Times New Roman"/>
          <w:b/>
          <w:sz w:val="28"/>
          <w:szCs w:val="28"/>
        </w:rPr>
        <w:t xml:space="preserve"> </w:t>
      </w:r>
    </w:p>
    <w:p w:rsidR="002F00AD" w:rsidRDefault="008F0048" w:rsidP="002F00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F0048">
        <w:rPr>
          <w:rFonts w:ascii="Times New Roman" w:hAnsi="Times New Roman"/>
          <w:sz w:val="28"/>
          <w:szCs w:val="28"/>
        </w:rPr>
        <w:t xml:space="preserve">Произведено перераспределение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с подраздела </w:t>
      </w:r>
      <w:r w:rsidRPr="008804BD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8F0048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85,8 тыс. рублей</w:t>
      </w:r>
      <w:r w:rsidR="002F00AD">
        <w:rPr>
          <w:rFonts w:ascii="Times New Roman" w:hAnsi="Times New Roman"/>
          <w:sz w:val="28"/>
          <w:szCs w:val="28"/>
        </w:rPr>
        <w:t xml:space="preserve"> (иные межбюджетные трансферты)</w:t>
      </w:r>
      <w:r>
        <w:rPr>
          <w:rFonts w:ascii="Times New Roman" w:hAnsi="Times New Roman"/>
          <w:sz w:val="28"/>
          <w:szCs w:val="28"/>
        </w:rPr>
        <w:t xml:space="preserve">, в сумме 6,0 тыс. рублей </w:t>
      </w:r>
      <w:r w:rsidR="002F00AD">
        <w:rPr>
          <w:rFonts w:ascii="Times New Roman" w:hAnsi="Times New Roman"/>
          <w:sz w:val="28"/>
          <w:szCs w:val="28"/>
        </w:rPr>
        <w:t xml:space="preserve">с </w:t>
      </w:r>
      <w:r w:rsidR="002F00AD" w:rsidRPr="004A0CF6">
        <w:rPr>
          <w:rFonts w:ascii="Times New Roman" w:hAnsi="Times New Roman"/>
          <w:i/>
          <w:sz w:val="28"/>
          <w:szCs w:val="28"/>
        </w:rPr>
        <w:t>подраздел</w:t>
      </w:r>
      <w:r w:rsidR="002F00AD">
        <w:rPr>
          <w:rFonts w:ascii="Times New Roman" w:hAnsi="Times New Roman"/>
          <w:i/>
          <w:sz w:val="28"/>
          <w:szCs w:val="28"/>
        </w:rPr>
        <w:t>а</w:t>
      </w:r>
      <w:r w:rsidR="002F00AD" w:rsidRPr="004A0CF6">
        <w:rPr>
          <w:rFonts w:ascii="Times New Roman" w:hAnsi="Times New Roman"/>
          <w:i/>
          <w:sz w:val="28"/>
          <w:szCs w:val="28"/>
        </w:rPr>
        <w:t xml:space="preserve"> 1001 «Пенсионное обеспечение» </w:t>
      </w:r>
      <w:r w:rsidR="002F00AD" w:rsidRPr="004A0CF6">
        <w:rPr>
          <w:rFonts w:ascii="Times New Roman" w:hAnsi="Times New Roman"/>
          <w:sz w:val="28"/>
          <w:szCs w:val="28"/>
        </w:rPr>
        <w:t>раздел</w:t>
      </w:r>
      <w:r w:rsidR="002F00AD">
        <w:rPr>
          <w:rFonts w:ascii="Times New Roman" w:hAnsi="Times New Roman"/>
          <w:sz w:val="28"/>
          <w:szCs w:val="28"/>
        </w:rPr>
        <w:t>а 10 «Социальная политика» (уменьшены бюджетные ассигнования на выплаты публичных нормативных социальных выплат гражданам)  на осуществление следующих расходов</w:t>
      </w:r>
      <w:r w:rsidR="002F00AD" w:rsidRPr="002F00AD">
        <w:rPr>
          <w:rFonts w:ascii="Times New Roman" w:hAnsi="Times New Roman"/>
          <w:sz w:val="28"/>
          <w:szCs w:val="28"/>
        </w:rPr>
        <w:t>:</w:t>
      </w:r>
    </w:p>
    <w:p w:rsidR="002F00AD" w:rsidRDefault="002F00AD" w:rsidP="002F00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- 91,2 тыс. рублей </w:t>
      </w:r>
      <w:r w:rsidRPr="008F004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закупки товаров, работ и услуг для</w:t>
      </w:r>
      <w:r w:rsidRPr="0025538A">
        <w:rPr>
          <w:rFonts w:ascii="Times New Roman" w:hAnsi="Times New Roman"/>
          <w:sz w:val="28"/>
          <w:szCs w:val="28"/>
        </w:rPr>
        <w:t xml:space="preserve"> обеспечения функций органов местного самоуправления</w:t>
      </w:r>
      <w:r w:rsidR="00997644">
        <w:rPr>
          <w:rFonts w:ascii="Times New Roman" w:hAnsi="Times New Roman"/>
          <w:sz w:val="28"/>
          <w:szCs w:val="28"/>
        </w:rPr>
        <w:t xml:space="preserve"> (услуги связи, на публикацию НПА)</w:t>
      </w:r>
      <w:r w:rsidRPr="002F00AD">
        <w:rPr>
          <w:rFonts w:ascii="Times New Roman" w:hAnsi="Times New Roman"/>
          <w:sz w:val="28"/>
          <w:szCs w:val="28"/>
        </w:rPr>
        <w:t>;</w:t>
      </w:r>
    </w:p>
    <w:p w:rsidR="002F00AD" w:rsidRDefault="002F00AD" w:rsidP="002F00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0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0,6 тыс. рублей </w:t>
      </w:r>
      <w:r w:rsidRPr="0025538A">
        <w:rPr>
          <w:rFonts w:ascii="Times New Roman" w:hAnsi="Times New Roman"/>
          <w:sz w:val="28"/>
          <w:szCs w:val="28"/>
        </w:rPr>
        <w:t>на закупки товаров, работ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5538A">
        <w:rPr>
          <w:rFonts w:ascii="Times New Roman" w:hAnsi="Times New Roman"/>
          <w:sz w:val="28"/>
          <w:szCs w:val="28"/>
        </w:rPr>
        <w:t xml:space="preserve"> услуг для обеспечения функций органов местного самоуправления </w:t>
      </w:r>
      <w:r>
        <w:rPr>
          <w:rFonts w:ascii="Times New Roman" w:hAnsi="Times New Roman"/>
          <w:sz w:val="28"/>
          <w:szCs w:val="28"/>
        </w:rPr>
        <w:t>в</w:t>
      </w:r>
      <w:r w:rsidRPr="0025538A">
        <w:rPr>
          <w:rFonts w:ascii="Times New Roman" w:hAnsi="Times New Roman"/>
          <w:sz w:val="28"/>
          <w:szCs w:val="28"/>
        </w:rPr>
        <w:t xml:space="preserve"> рамках Основного мероприятия «Пожарная безопасность в Администрации сельского поселения </w:t>
      </w:r>
      <w:proofErr w:type="spellStart"/>
      <w:r w:rsidRPr="0025538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2553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7644" w:rsidRPr="002235F5" w:rsidRDefault="008E7F94" w:rsidP="002235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97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Также уточнены расходы</w:t>
      </w:r>
      <w:r w:rsidR="00997644">
        <w:rPr>
          <w:rFonts w:ascii="Times New Roman" w:hAnsi="Times New Roman"/>
          <w:sz w:val="28"/>
          <w:szCs w:val="28"/>
        </w:rPr>
        <w:t xml:space="preserve"> на сумму 618,7 тыс. рублей</w:t>
      </w:r>
      <w:r>
        <w:rPr>
          <w:rFonts w:ascii="Times New Roman" w:hAnsi="Times New Roman"/>
          <w:sz w:val="28"/>
          <w:szCs w:val="28"/>
        </w:rPr>
        <w:t xml:space="preserve"> по подразделу </w:t>
      </w:r>
      <w:r w:rsidRPr="008E7F94">
        <w:rPr>
          <w:rFonts w:ascii="Times New Roman" w:hAnsi="Times New Roman"/>
          <w:i/>
          <w:sz w:val="28"/>
          <w:szCs w:val="28"/>
        </w:rPr>
        <w:t xml:space="preserve">0405 </w:t>
      </w:r>
      <w:r>
        <w:rPr>
          <w:rFonts w:ascii="Times New Roman" w:hAnsi="Times New Roman"/>
          <w:i/>
          <w:sz w:val="28"/>
          <w:szCs w:val="28"/>
        </w:rPr>
        <w:t>«</w:t>
      </w:r>
      <w:r w:rsidRPr="008E7F94">
        <w:rPr>
          <w:rFonts w:ascii="Times New Roman" w:hAnsi="Times New Roman"/>
          <w:i/>
          <w:sz w:val="28"/>
          <w:szCs w:val="28"/>
        </w:rPr>
        <w:t xml:space="preserve">Сельское хозяйство и рыболовство» </w:t>
      </w:r>
      <w:r w:rsidR="00997644" w:rsidRPr="00997644">
        <w:rPr>
          <w:rFonts w:ascii="Times New Roman" w:hAnsi="Times New Roman"/>
          <w:sz w:val="28"/>
          <w:szCs w:val="28"/>
        </w:rPr>
        <w:t>раздела 04 «Национальная экономика»</w:t>
      </w:r>
      <w:r w:rsidR="00997644">
        <w:rPr>
          <w:rFonts w:ascii="Times New Roman" w:hAnsi="Times New Roman"/>
          <w:sz w:val="28"/>
          <w:szCs w:val="28"/>
        </w:rPr>
        <w:t xml:space="preserve"> (проведение и </w:t>
      </w:r>
      <w:proofErr w:type="spellStart"/>
      <w:r w:rsidR="0099764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97644">
        <w:rPr>
          <w:rFonts w:ascii="Times New Roman" w:hAnsi="Times New Roman"/>
          <w:sz w:val="28"/>
          <w:szCs w:val="28"/>
        </w:rPr>
        <w:t xml:space="preserve"> мероприятий по предотвращению распространения сорного растения борщевик Сосновского»). Расходы включены в муниципальную программу </w:t>
      </w:r>
      <w:r w:rsidR="00997644" w:rsidRPr="003D67FB">
        <w:rPr>
          <w:rFonts w:ascii="Times New Roman" w:hAnsi="Times New Roman"/>
          <w:sz w:val="28"/>
          <w:szCs w:val="28"/>
        </w:rPr>
        <w:t xml:space="preserve">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997644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997644" w:rsidRPr="003D67FB">
        <w:rPr>
          <w:rFonts w:ascii="Times New Roman" w:hAnsi="Times New Roman"/>
          <w:sz w:val="28"/>
          <w:szCs w:val="28"/>
        </w:rPr>
        <w:t xml:space="preserve"> на 2021 – 2023 годы»</w:t>
      </w:r>
      <w:r w:rsidR="00997644">
        <w:rPr>
          <w:rFonts w:ascii="Times New Roman" w:hAnsi="Times New Roman"/>
          <w:sz w:val="28"/>
          <w:szCs w:val="28"/>
        </w:rPr>
        <w:t>.</w:t>
      </w:r>
      <w:r w:rsidR="002235F5">
        <w:rPr>
          <w:rFonts w:ascii="Times New Roman" w:hAnsi="Times New Roman"/>
          <w:sz w:val="28"/>
          <w:szCs w:val="28"/>
        </w:rPr>
        <w:t xml:space="preserve">    </w:t>
      </w:r>
    </w:p>
    <w:p w:rsidR="002235F5" w:rsidRDefault="002235F5" w:rsidP="00560A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F94" w:rsidRDefault="00306072" w:rsidP="00560A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4745">
        <w:rPr>
          <w:rFonts w:ascii="Times New Roman" w:hAnsi="Times New Roman"/>
          <w:sz w:val="28"/>
          <w:szCs w:val="28"/>
        </w:rPr>
        <w:t>В результате изменений</w:t>
      </w:r>
      <w:r w:rsidR="008E7F94" w:rsidRPr="008E7F94">
        <w:rPr>
          <w:rFonts w:ascii="Times New Roman" w:hAnsi="Times New Roman"/>
          <w:sz w:val="28"/>
          <w:szCs w:val="28"/>
        </w:rPr>
        <w:t>:</w:t>
      </w:r>
    </w:p>
    <w:p w:rsidR="008E7F94" w:rsidRDefault="008E7F94" w:rsidP="00560A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6072" w:rsidRPr="002B4745">
        <w:rPr>
          <w:rFonts w:ascii="Times New Roman" w:hAnsi="Times New Roman"/>
          <w:sz w:val="28"/>
          <w:szCs w:val="28"/>
        </w:rPr>
        <w:t xml:space="preserve"> общий объем </w:t>
      </w:r>
      <w:r w:rsidR="00306072">
        <w:rPr>
          <w:rFonts w:ascii="Times New Roman" w:hAnsi="Times New Roman"/>
          <w:sz w:val="28"/>
          <w:szCs w:val="28"/>
        </w:rPr>
        <w:t>бюджетных ассигнований, направляемых на исполнение публичных нормативных обязательств на 202</w:t>
      </w:r>
      <w:r w:rsidR="002F00AD">
        <w:rPr>
          <w:rFonts w:ascii="Times New Roman" w:hAnsi="Times New Roman"/>
          <w:sz w:val="28"/>
          <w:szCs w:val="28"/>
        </w:rPr>
        <w:t>2</w:t>
      </w:r>
      <w:r w:rsidR="0030607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="00306072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502,4 тыс. рублей</w:t>
      </w:r>
      <w:r w:rsidRPr="008E7F94">
        <w:rPr>
          <w:rFonts w:ascii="Times New Roman" w:hAnsi="Times New Roman"/>
          <w:sz w:val="28"/>
          <w:szCs w:val="28"/>
        </w:rPr>
        <w:t>;</w:t>
      </w:r>
    </w:p>
    <w:p w:rsidR="008E7F94" w:rsidRDefault="008E7F94" w:rsidP="00560A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4745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межбюджетных трансфертов, предоставляемых бюджету района из бюджета поселения на осуществление полномочий по решению вопросов местного значения в соответствии с заключенными соглашениями, составит 382,7 тыс. рублей.</w:t>
      </w:r>
    </w:p>
    <w:p w:rsidR="00306072" w:rsidRDefault="00306072" w:rsidP="00560A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745">
        <w:rPr>
          <w:rFonts w:ascii="Times New Roman" w:hAnsi="Times New Roman"/>
          <w:sz w:val="28"/>
          <w:szCs w:val="28"/>
        </w:rPr>
        <w:t xml:space="preserve">Соответствующие изменения внесены в подпункт 1 пункта </w:t>
      </w:r>
      <w:r w:rsidR="008E7F94">
        <w:rPr>
          <w:rFonts w:ascii="Times New Roman" w:hAnsi="Times New Roman"/>
          <w:sz w:val="28"/>
          <w:szCs w:val="28"/>
        </w:rPr>
        <w:t>5</w:t>
      </w:r>
      <w:r w:rsidRPr="002B4745">
        <w:rPr>
          <w:rFonts w:ascii="Times New Roman" w:hAnsi="Times New Roman"/>
          <w:sz w:val="28"/>
          <w:szCs w:val="28"/>
        </w:rPr>
        <w:t xml:space="preserve"> </w:t>
      </w:r>
      <w:r w:rsidR="008E7F94">
        <w:rPr>
          <w:rFonts w:ascii="Times New Roman" w:hAnsi="Times New Roman"/>
          <w:sz w:val="28"/>
          <w:szCs w:val="28"/>
        </w:rPr>
        <w:t>и в подпункт 1 пункта 8 решения о</w:t>
      </w:r>
      <w:r w:rsidRPr="002B4745">
        <w:rPr>
          <w:rFonts w:ascii="Times New Roman" w:hAnsi="Times New Roman"/>
          <w:sz w:val="28"/>
          <w:szCs w:val="28"/>
        </w:rPr>
        <w:t>т 1</w:t>
      </w:r>
      <w:r w:rsidR="008E7F94">
        <w:rPr>
          <w:rFonts w:ascii="Times New Roman" w:hAnsi="Times New Roman"/>
          <w:sz w:val="28"/>
          <w:szCs w:val="28"/>
        </w:rPr>
        <w:t>6</w:t>
      </w:r>
      <w:r w:rsidR="00560AA5">
        <w:rPr>
          <w:rFonts w:ascii="Times New Roman" w:hAnsi="Times New Roman"/>
          <w:sz w:val="28"/>
          <w:szCs w:val="28"/>
        </w:rPr>
        <w:t>.12.</w:t>
      </w:r>
      <w:r w:rsidRPr="002B4745">
        <w:rPr>
          <w:rFonts w:ascii="Times New Roman" w:hAnsi="Times New Roman"/>
          <w:sz w:val="28"/>
          <w:szCs w:val="28"/>
        </w:rPr>
        <w:t>20</w:t>
      </w:r>
      <w:r w:rsidR="00560AA5">
        <w:rPr>
          <w:rFonts w:ascii="Times New Roman" w:hAnsi="Times New Roman"/>
          <w:sz w:val="28"/>
          <w:szCs w:val="28"/>
        </w:rPr>
        <w:t>2</w:t>
      </w:r>
      <w:r w:rsidR="008E7F94">
        <w:rPr>
          <w:rFonts w:ascii="Times New Roman" w:hAnsi="Times New Roman"/>
          <w:sz w:val="28"/>
          <w:szCs w:val="28"/>
        </w:rPr>
        <w:t>1</w:t>
      </w:r>
      <w:r w:rsidRPr="002B4745">
        <w:rPr>
          <w:rFonts w:ascii="Times New Roman" w:hAnsi="Times New Roman"/>
          <w:sz w:val="28"/>
          <w:szCs w:val="28"/>
        </w:rPr>
        <w:t xml:space="preserve"> г. № </w:t>
      </w:r>
      <w:r w:rsidR="00560AA5">
        <w:rPr>
          <w:rFonts w:ascii="Times New Roman" w:hAnsi="Times New Roman"/>
          <w:sz w:val="28"/>
          <w:szCs w:val="28"/>
        </w:rPr>
        <w:t>2</w:t>
      </w:r>
      <w:r w:rsidR="008E7F94">
        <w:rPr>
          <w:rFonts w:ascii="Times New Roman" w:hAnsi="Times New Roman"/>
          <w:sz w:val="28"/>
          <w:szCs w:val="28"/>
        </w:rPr>
        <w:t>63</w:t>
      </w:r>
      <w:r w:rsidR="00560AA5">
        <w:rPr>
          <w:rFonts w:ascii="Times New Roman" w:hAnsi="Times New Roman"/>
          <w:sz w:val="28"/>
          <w:szCs w:val="28"/>
        </w:rPr>
        <w:t xml:space="preserve"> </w:t>
      </w:r>
      <w:r w:rsidRPr="002B4745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Pr="002B4745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4745">
        <w:rPr>
          <w:rFonts w:ascii="Times New Roman" w:hAnsi="Times New Roman"/>
          <w:sz w:val="28"/>
          <w:szCs w:val="28"/>
        </w:rPr>
        <w:t>на 202</w:t>
      </w:r>
      <w:r w:rsidR="008E7F94">
        <w:rPr>
          <w:rFonts w:ascii="Times New Roman" w:hAnsi="Times New Roman"/>
          <w:sz w:val="28"/>
          <w:szCs w:val="28"/>
        </w:rPr>
        <w:t>2</w:t>
      </w:r>
      <w:r w:rsidRPr="002B474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E7F94">
        <w:rPr>
          <w:rFonts w:ascii="Times New Roman" w:hAnsi="Times New Roman"/>
          <w:sz w:val="28"/>
          <w:szCs w:val="28"/>
        </w:rPr>
        <w:t>3</w:t>
      </w:r>
      <w:r w:rsidR="00560AA5">
        <w:rPr>
          <w:rFonts w:ascii="Times New Roman" w:hAnsi="Times New Roman"/>
          <w:sz w:val="28"/>
          <w:szCs w:val="28"/>
        </w:rPr>
        <w:t xml:space="preserve"> </w:t>
      </w:r>
      <w:r w:rsidRPr="002B4745">
        <w:rPr>
          <w:rFonts w:ascii="Times New Roman" w:hAnsi="Times New Roman"/>
          <w:sz w:val="28"/>
          <w:szCs w:val="28"/>
        </w:rPr>
        <w:t>и 202</w:t>
      </w:r>
      <w:r w:rsidR="008E7F94">
        <w:rPr>
          <w:rFonts w:ascii="Times New Roman" w:hAnsi="Times New Roman"/>
          <w:sz w:val="28"/>
          <w:szCs w:val="28"/>
        </w:rPr>
        <w:t>4</w:t>
      </w:r>
      <w:r w:rsidRPr="002B4745">
        <w:rPr>
          <w:rFonts w:ascii="Times New Roman" w:hAnsi="Times New Roman"/>
          <w:sz w:val="28"/>
          <w:szCs w:val="28"/>
        </w:rPr>
        <w:t xml:space="preserve"> годов». </w:t>
      </w:r>
    </w:p>
    <w:p w:rsidR="00145027" w:rsidRDefault="00F36D07" w:rsidP="00560A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450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8408D">
        <w:rPr>
          <w:rFonts w:ascii="Times New Roman" w:hAnsi="Times New Roman"/>
          <w:sz w:val="28"/>
          <w:szCs w:val="28"/>
        </w:rPr>
        <w:t xml:space="preserve">     </w:t>
      </w:r>
      <w:r w:rsidR="00306072">
        <w:rPr>
          <w:rFonts w:ascii="Times New Roman" w:hAnsi="Times New Roman"/>
          <w:sz w:val="28"/>
          <w:szCs w:val="28"/>
        </w:rPr>
        <w:t xml:space="preserve"> </w:t>
      </w:r>
      <w:r w:rsidR="0058408D">
        <w:rPr>
          <w:rFonts w:ascii="Times New Roman" w:hAnsi="Times New Roman"/>
          <w:sz w:val="28"/>
          <w:szCs w:val="28"/>
        </w:rPr>
        <w:t xml:space="preserve"> </w:t>
      </w:r>
    </w:p>
    <w:p w:rsidR="00633028" w:rsidRDefault="00001B65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0FE8"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="002D0FE8"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 w:rsidR="002D0FE8">
        <w:rPr>
          <w:rFonts w:ascii="Times New Roman" w:hAnsi="Times New Roman"/>
          <w:sz w:val="28"/>
          <w:szCs w:val="28"/>
        </w:rPr>
        <w:t xml:space="preserve"> на 202</w:t>
      </w:r>
      <w:r w:rsidR="008E7F94">
        <w:rPr>
          <w:rFonts w:ascii="Times New Roman" w:hAnsi="Times New Roman"/>
          <w:sz w:val="28"/>
          <w:szCs w:val="28"/>
        </w:rPr>
        <w:t>2</w:t>
      </w:r>
      <w:r w:rsidR="002D0FE8">
        <w:rPr>
          <w:rFonts w:ascii="Times New Roman" w:hAnsi="Times New Roman"/>
          <w:sz w:val="28"/>
          <w:szCs w:val="28"/>
        </w:rPr>
        <w:t xml:space="preserve"> год</w:t>
      </w:r>
      <w:r w:rsidR="00482E8E">
        <w:rPr>
          <w:rFonts w:ascii="Times New Roman" w:hAnsi="Times New Roman"/>
          <w:sz w:val="28"/>
          <w:szCs w:val="28"/>
        </w:rPr>
        <w:t>.</w:t>
      </w:r>
      <w:r w:rsidR="002D0FE8">
        <w:rPr>
          <w:rFonts w:ascii="Times New Roman" w:hAnsi="Times New Roman"/>
          <w:sz w:val="28"/>
          <w:szCs w:val="28"/>
        </w:rPr>
        <w:t xml:space="preserve"> Общий объем средств, направляемый на реализацию муниципальных программ</w:t>
      </w:r>
      <w:r w:rsidR="00633028">
        <w:rPr>
          <w:rFonts w:ascii="Times New Roman" w:hAnsi="Times New Roman"/>
          <w:sz w:val="28"/>
          <w:szCs w:val="28"/>
        </w:rPr>
        <w:t xml:space="preserve">, увеличится на </w:t>
      </w:r>
      <w:r w:rsidR="008E7F94">
        <w:rPr>
          <w:rFonts w:ascii="Times New Roman" w:hAnsi="Times New Roman"/>
          <w:sz w:val="28"/>
          <w:szCs w:val="28"/>
        </w:rPr>
        <w:t xml:space="preserve">613,3 </w:t>
      </w:r>
      <w:r w:rsidR="00633028">
        <w:rPr>
          <w:rFonts w:ascii="Times New Roman" w:hAnsi="Times New Roman"/>
          <w:sz w:val="28"/>
          <w:szCs w:val="28"/>
        </w:rPr>
        <w:t>тыс. рублей и</w:t>
      </w:r>
      <w:r w:rsidR="002D0FE8">
        <w:rPr>
          <w:rFonts w:ascii="Times New Roman" w:hAnsi="Times New Roman"/>
          <w:sz w:val="28"/>
          <w:szCs w:val="28"/>
        </w:rPr>
        <w:t xml:space="preserve"> составит в 202</w:t>
      </w:r>
      <w:r w:rsidR="008E7F94">
        <w:rPr>
          <w:rFonts w:ascii="Times New Roman" w:hAnsi="Times New Roman"/>
          <w:sz w:val="28"/>
          <w:szCs w:val="28"/>
        </w:rPr>
        <w:t>2</w:t>
      </w:r>
      <w:r w:rsidR="002D0FE8">
        <w:rPr>
          <w:rFonts w:ascii="Times New Roman" w:hAnsi="Times New Roman"/>
          <w:sz w:val="28"/>
          <w:szCs w:val="28"/>
        </w:rPr>
        <w:t xml:space="preserve"> году </w:t>
      </w:r>
      <w:r w:rsidR="00997644">
        <w:rPr>
          <w:rFonts w:ascii="Times New Roman" w:hAnsi="Times New Roman"/>
          <w:sz w:val="28"/>
          <w:szCs w:val="28"/>
        </w:rPr>
        <w:t xml:space="preserve">34751,1 </w:t>
      </w:r>
      <w:r w:rsidR="002D0FE8" w:rsidRPr="00997644">
        <w:rPr>
          <w:rFonts w:ascii="Times New Roman" w:hAnsi="Times New Roman"/>
          <w:sz w:val="28"/>
          <w:szCs w:val="28"/>
        </w:rPr>
        <w:t>тыс. рублей</w:t>
      </w:r>
      <w:r w:rsidR="00997644">
        <w:rPr>
          <w:rFonts w:ascii="Times New Roman" w:hAnsi="Times New Roman"/>
          <w:sz w:val="28"/>
          <w:szCs w:val="28"/>
        </w:rPr>
        <w:t xml:space="preserve">. </w:t>
      </w:r>
    </w:p>
    <w:p w:rsidR="00615737" w:rsidRPr="008131DC" w:rsidRDefault="00540823" w:rsidP="000C4E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FB4F0F" w:rsidRPr="00D14357" w:rsidRDefault="001A5CDB" w:rsidP="00FB4F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</w:t>
      </w:r>
      <w:r w:rsidR="00997644">
        <w:rPr>
          <w:rFonts w:ascii="Times New Roman" w:hAnsi="Times New Roman"/>
          <w:sz w:val="28"/>
          <w:szCs w:val="28"/>
        </w:rPr>
        <w:t>6</w:t>
      </w:r>
      <w:r w:rsidR="00FB4F0F" w:rsidRPr="00D14357">
        <w:rPr>
          <w:rFonts w:ascii="Times New Roman" w:hAnsi="Times New Roman"/>
          <w:sz w:val="28"/>
          <w:szCs w:val="28"/>
        </w:rPr>
        <w:t>.12.20</w:t>
      </w:r>
      <w:r w:rsidR="00560AA5">
        <w:rPr>
          <w:rFonts w:ascii="Times New Roman" w:hAnsi="Times New Roman"/>
          <w:sz w:val="28"/>
          <w:szCs w:val="28"/>
        </w:rPr>
        <w:t>2</w:t>
      </w:r>
      <w:r w:rsidR="00997644">
        <w:rPr>
          <w:rFonts w:ascii="Times New Roman" w:hAnsi="Times New Roman"/>
          <w:sz w:val="28"/>
          <w:szCs w:val="28"/>
        </w:rPr>
        <w:t>1</w:t>
      </w:r>
      <w:r w:rsidR="00D14357">
        <w:rPr>
          <w:rFonts w:ascii="Times New Roman" w:hAnsi="Times New Roman"/>
          <w:sz w:val="28"/>
          <w:szCs w:val="28"/>
        </w:rPr>
        <w:t xml:space="preserve"> года № </w:t>
      </w:r>
      <w:r w:rsidR="00560AA5">
        <w:rPr>
          <w:rFonts w:ascii="Times New Roman" w:hAnsi="Times New Roman"/>
          <w:sz w:val="28"/>
          <w:szCs w:val="28"/>
        </w:rPr>
        <w:t>2</w:t>
      </w:r>
      <w:r w:rsidR="00997644">
        <w:rPr>
          <w:rFonts w:ascii="Times New Roman" w:hAnsi="Times New Roman"/>
          <w:sz w:val="28"/>
          <w:szCs w:val="28"/>
        </w:rPr>
        <w:t>63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="00FB4F0F" w:rsidRPr="00D14357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</w:t>
      </w:r>
      <w:r w:rsidR="00997644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997644">
        <w:rPr>
          <w:rFonts w:ascii="Times New Roman" w:hAnsi="Times New Roman"/>
          <w:sz w:val="28"/>
          <w:szCs w:val="28"/>
        </w:rPr>
        <w:t>3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997644">
        <w:rPr>
          <w:rFonts w:ascii="Times New Roman" w:hAnsi="Times New Roman"/>
          <w:sz w:val="28"/>
          <w:szCs w:val="28"/>
        </w:rPr>
        <w:t>4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633028" w:rsidRDefault="00633028" w:rsidP="002235F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028" w:rsidRDefault="00633028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2235F5" w:rsidRDefault="002235F5" w:rsidP="002235F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35F5">
        <w:rPr>
          <w:rFonts w:ascii="Times New Roman" w:hAnsi="Times New Roman"/>
          <w:sz w:val="28"/>
          <w:szCs w:val="28"/>
        </w:rPr>
        <w:t xml:space="preserve">        Внесение </w:t>
      </w:r>
      <w:r>
        <w:rPr>
          <w:rFonts w:ascii="Times New Roman" w:hAnsi="Times New Roman"/>
          <w:sz w:val="28"/>
          <w:szCs w:val="28"/>
        </w:rPr>
        <w:t xml:space="preserve">представленных проектом </w:t>
      </w:r>
      <w:r w:rsidRPr="002235F5">
        <w:rPr>
          <w:rFonts w:ascii="Times New Roman" w:hAnsi="Times New Roman"/>
          <w:sz w:val="28"/>
          <w:szCs w:val="28"/>
        </w:rPr>
        <w:t xml:space="preserve">изменений в бюджет является обоснованным и целесообразным. </w:t>
      </w:r>
      <w:r>
        <w:rPr>
          <w:rFonts w:ascii="Times New Roman" w:hAnsi="Times New Roman"/>
          <w:sz w:val="28"/>
          <w:szCs w:val="28"/>
        </w:rPr>
        <w:t>Пр</w:t>
      </w:r>
      <w:r w:rsidR="00680473" w:rsidRPr="001C2F4F">
        <w:rPr>
          <w:rFonts w:ascii="Times New Roman" w:hAnsi="Times New Roman"/>
          <w:sz w:val="28"/>
          <w:szCs w:val="28"/>
        </w:rPr>
        <w:t xml:space="preserve">оект решения </w:t>
      </w:r>
      <w:r w:rsidR="00040D6B" w:rsidRPr="00B05AAA">
        <w:rPr>
          <w:rFonts w:ascii="Times New Roman" w:hAnsi="Times New Roman"/>
          <w:b/>
          <w:sz w:val="28"/>
          <w:szCs w:val="28"/>
        </w:rPr>
        <w:t>с</w:t>
      </w:r>
      <w:r w:rsidR="00680473" w:rsidRPr="00B05AAA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1C2F4F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proofErr w:type="spellStart"/>
      <w:r w:rsidR="00680473" w:rsidRPr="001C2F4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0473" w:rsidRPr="001C2F4F">
        <w:rPr>
          <w:rFonts w:ascii="Times New Roman" w:hAnsi="Times New Roman"/>
          <w:sz w:val="28"/>
          <w:szCs w:val="28"/>
        </w:rPr>
        <w:t>.</w:t>
      </w:r>
      <w:r w:rsidR="00D86CED" w:rsidRPr="001C2F4F">
        <w:rPr>
          <w:rFonts w:ascii="Times New Roman" w:hAnsi="Times New Roman"/>
          <w:sz w:val="28"/>
          <w:szCs w:val="28"/>
        </w:rPr>
        <w:t xml:space="preserve"> </w:t>
      </w:r>
    </w:p>
    <w:p w:rsidR="001C2F4F" w:rsidRDefault="00387DF9" w:rsidP="002235F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2F4F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1C2F4F">
        <w:rPr>
          <w:rFonts w:ascii="Times New Roman" w:hAnsi="Times New Roman"/>
          <w:sz w:val="28"/>
          <w:szCs w:val="28"/>
        </w:rPr>
        <w:t xml:space="preserve">рекомендует </w:t>
      </w:r>
      <w:r w:rsidRPr="001C2F4F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B05AAA" w:rsidRPr="00B05AAA">
        <w:rPr>
          <w:rFonts w:ascii="Times New Roman" w:hAnsi="Times New Roman"/>
          <w:b/>
          <w:sz w:val="28"/>
          <w:szCs w:val="28"/>
        </w:rPr>
        <w:t>к рассмотрению</w:t>
      </w:r>
      <w:r w:rsidR="00B05AAA">
        <w:rPr>
          <w:rFonts w:ascii="Times New Roman" w:hAnsi="Times New Roman"/>
          <w:b/>
          <w:sz w:val="28"/>
          <w:szCs w:val="28"/>
        </w:rPr>
        <w:t>.</w:t>
      </w:r>
    </w:p>
    <w:p w:rsidR="00B05AAA" w:rsidRDefault="00B05AAA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3028" w:rsidRDefault="00633028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3028" w:rsidRDefault="00633028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3028" w:rsidRDefault="00633028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919FD" w:rsidRPr="00D14357" w:rsidRDefault="00B05AAA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5315" w:rsidRPr="00D14357">
        <w:rPr>
          <w:rFonts w:ascii="Times New Roman" w:hAnsi="Times New Roman"/>
          <w:sz w:val="28"/>
          <w:szCs w:val="28"/>
        </w:rPr>
        <w:t xml:space="preserve">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="00135315"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DF" w:rsidRDefault="004D7DDF" w:rsidP="00892BD2">
      <w:pPr>
        <w:spacing w:after="0" w:line="240" w:lineRule="auto"/>
      </w:pPr>
      <w:r>
        <w:separator/>
      </w:r>
    </w:p>
  </w:endnote>
  <w:endnote w:type="continuationSeparator" w:id="0">
    <w:p w:rsidR="004D7DDF" w:rsidRDefault="004D7DDF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2F" w:rsidRDefault="00B2032F">
    <w:pPr>
      <w:pStyle w:val="af1"/>
    </w:pPr>
  </w:p>
  <w:p w:rsidR="00B2032F" w:rsidRDefault="00B2032F"/>
  <w:p w:rsidR="00B2032F" w:rsidRDefault="00B203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DF" w:rsidRDefault="004D7DDF" w:rsidP="00892BD2">
      <w:pPr>
        <w:spacing w:after="0" w:line="240" w:lineRule="auto"/>
      </w:pPr>
      <w:r>
        <w:separator/>
      </w:r>
    </w:p>
  </w:footnote>
  <w:footnote w:type="continuationSeparator" w:id="0">
    <w:p w:rsidR="004D7DDF" w:rsidRDefault="004D7DDF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24C0"/>
    <w:rsid w:val="00004542"/>
    <w:rsid w:val="000049C9"/>
    <w:rsid w:val="00004D41"/>
    <w:rsid w:val="00007CCA"/>
    <w:rsid w:val="00013221"/>
    <w:rsid w:val="00014F75"/>
    <w:rsid w:val="00020C10"/>
    <w:rsid w:val="000238EB"/>
    <w:rsid w:val="0002723C"/>
    <w:rsid w:val="00031D7F"/>
    <w:rsid w:val="000352FC"/>
    <w:rsid w:val="00040D6B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776AB"/>
    <w:rsid w:val="000839C2"/>
    <w:rsid w:val="000861BC"/>
    <w:rsid w:val="0008797F"/>
    <w:rsid w:val="00091B75"/>
    <w:rsid w:val="00096510"/>
    <w:rsid w:val="000977B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1B92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07E3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637D"/>
    <w:rsid w:val="0012729C"/>
    <w:rsid w:val="00130818"/>
    <w:rsid w:val="001314F8"/>
    <w:rsid w:val="00133154"/>
    <w:rsid w:val="00135315"/>
    <w:rsid w:val="00137342"/>
    <w:rsid w:val="00143FF6"/>
    <w:rsid w:val="00145027"/>
    <w:rsid w:val="001453F7"/>
    <w:rsid w:val="00146FA0"/>
    <w:rsid w:val="001479BF"/>
    <w:rsid w:val="00153FD9"/>
    <w:rsid w:val="00155483"/>
    <w:rsid w:val="00155E38"/>
    <w:rsid w:val="001560CC"/>
    <w:rsid w:val="00163A95"/>
    <w:rsid w:val="00165EA0"/>
    <w:rsid w:val="0016661A"/>
    <w:rsid w:val="0017051B"/>
    <w:rsid w:val="00171791"/>
    <w:rsid w:val="001717A9"/>
    <w:rsid w:val="0017225A"/>
    <w:rsid w:val="001744D7"/>
    <w:rsid w:val="00175071"/>
    <w:rsid w:val="001757CC"/>
    <w:rsid w:val="0017765C"/>
    <w:rsid w:val="00177D28"/>
    <w:rsid w:val="0018000F"/>
    <w:rsid w:val="001820D0"/>
    <w:rsid w:val="001829C5"/>
    <w:rsid w:val="001834F0"/>
    <w:rsid w:val="0018362B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B67EF"/>
    <w:rsid w:val="001C1A7F"/>
    <w:rsid w:val="001C266C"/>
    <w:rsid w:val="001C2F4F"/>
    <w:rsid w:val="001C3AEB"/>
    <w:rsid w:val="001C5246"/>
    <w:rsid w:val="001C6D71"/>
    <w:rsid w:val="001D2010"/>
    <w:rsid w:val="001D6278"/>
    <w:rsid w:val="001D759E"/>
    <w:rsid w:val="001E1CC9"/>
    <w:rsid w:val="001E34B4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120"/>
    <w:rsid w:val="00213424"/>
    <w:rsid w:val="00216834"/>
    <w:rsid w:val="002235F5"/>
    <w:rsid w:val="00224FCB"/>
    <w:rsid w:val="00235907"/>
    <w:rsid w:val="00244F45"/>
    <w:rsid w:val="002465BD"/>
    <w:rsid w:val="00253DB1"/>
    <w:rsid w:val="0025466B"/>
    <w:rsid w:val="0025538A"/>
    <w:rsid w:val="0025555F"/>
    <w:rsid w:val="00262332"/>
    <w:rsid w:val="00262400"/>
    <w:rsid w:val="002627D7"/>
    <w:rsid w:val="00267A1F"/>
    <w:rsid w:val="0027058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28E9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00AD"/>
    <w:rsid w:val="002F17DA"/>
    <w:rsid w:val="002F38A5"/>
    <w:rsid w:val="00306072"/>
    <w:rsid w:val="00307225"/>
    <w:rsid w:val="003169ED"/>
    <w:rsid w:val="00317566"/>
    <w:rsid w:val="00317871"/>
    <w:rsid w:val="00321994"/>
    <w:rsid w:val="003271E7"/>
    <w:rsid w:val="00331E78"/>
    <w:rsid w:val="00336AF0"/>
    <w:rsid w:val="0033763C"/>
    <w:rsid w:val="00340791"/>
    <w:rsid w:val="0034259C"/>
    <w:rsid w:val="00342604"/>
    <w:rsid w:val="0034581B"/>
    <w:rsid w:val="00347A43"/>
    <w:rsid w:val="00350142"/>
    <w:rsid w:val="00353A0A"/>
    <w:rsid w:val="00354A74"/>
    <w:rsid w:val="0035718C"/>
    <w:rsid w:val="00362D5A"/>
    <w:rsid w:val="003674AD"/>
    <w:rsid w:val="00370176"/>
    <w:rsid w:val="00376779"/>
    <w:rsid w:val="003776F6"/>
    <w:rsid w:val="00380016"/>
    <w:rsid w:val="00383DCA"/>
    <w:rsid w:val="00383F61"/>
    <w:rsid w:val="00387DF9"/>
    <w:rsid w:val="003A17C4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62AB"/>
    <w:rsid w:val="003C709A"/>
    <w:rsid w:val="003C7D9C"/>
    <w:rsid w:val="003C7DE8"/>
    <w:rsid w:val="003D2D04"/>
    <w:rsid w:val="003D3785"/>
    <w:rsid w:val="003D4981"/>
    <w:rsid w:val="003E32CE"/>
    <w:rsid w:val="003E3AD3"/>
    <w:rsid w:val="003E5D98"/>
    <w:rsid w:val="003E611B"/>
    <w:rsid w:val="003F5814"/>
    <w:rsid w:val="003F6934"/>
    <w:rsid w:val="003F6A5A"/>
    <w:rsid w:val="00404250"/>
    <w:rsid w:val="00407C49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465B"/>
    <w:rsid w:val="004560CA"/>
    <w:rsid w:val="004651EC"/>
    <w:rsid w:val="00465ACA"/>
    <w:rsid w:val="0046625D"/>
    <w:rsid w:val="00466E44"/>
    <w:rsid w:val="00471E4E"/>
    <w:rsid w:val="00476F53"/>
    <w:rsid w:val="00482E8E"/>
    <w:rsid w:val="00490C9E"/>
    <w:rsid w:val="004913E3"/>
    <w:rsid w:val="004972B6"/>
    <w:rsid w:val="004A0CF6"/>
    <w:rsid w:val="004A31C3"/>
    <w:rsid w:val="004A57DB"/>
    <w:rsid w:val="004B0F8F"/>
    <w:rsid w:val="004B16CA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D7DDF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4529"/>
    <w:rsid w:val="004F71FE"/>
    <w:rsid w:val="00503156"/>
    <w:rsid w:val="005055B6"/>
    <w:rsid w:val="0050706A"/>
    <w:rsid w:val="005116CB"/>
    <w:rsid w:val="0051551C"/>
    <w:rsid w:val="00517D84"/>
    <w:rsid w:val="00521FFF"/>
    <w:rsid w:val="005232B8"/>
    <w:rsid w:val="0052738F"/>
    <w:rsid w:val="0053602A"/>
    <w:rsid w:val="00540823"/>
    <w:rsid w:val="0054128E"/>
    <w:rsid w:val="00541D28"/>
    <w:rsid w:val="00545E8F"/>
    <w:rsid w:val="0055429D"/>
    <w:rsid w:val="00560AA5"/>
    <w:rsid w:val="00561BC6"/>
    <w:rsid w:val="00576279"/>
    <w:rsid w:val="00577B8D"/>
    <w:rsid w:val="00577FB4"/>
    <w:rsid w:val="005808C9"/>
    <w:rsid w:val="00581F97"/>
    <w:rsid w:val="0058338D"/>
    <w:rsid w:val="0058408D"/>
    <w:rsid w:val="00586C00"/>
    <w:rsid w:val="00587F16"/>
    <w:rsid w:val="00590BA0"/>
    <w:rsid w:val="00590BDF"/>
    <w:rsid w:val="00590EE3"/>
    <w:rsid w:val="005919B6"/>
    <w:rsid w:val="00591ECD"/>
    <w:rsid w:val="005931C6"/>
    <w:rsid w:val="00594D04"/>
    <w:rsid w:val="005A23F2"/>
    <w:rsid w:val="005A2482"/>
    <w:rsid w:val="005A2517"/>
    <w:rsid w:val="005A2A3D"/>
    <w:rsid w:val="005A45CE"/>
    <w:rsid w:val="005B0093"/>
    <w:rsid w:val="005B2F26"/>
    <w:rsid w:val="005B490C"/>
    <w:rsid w:val="005B56CE"/>
    <w:rsid w:val="005B7536"/>
    <w:rsid w:val="005D2E1E"/>
    <w:rsid w:val="005D42CD"/>
    <w:rsid w:val="005D54F4"/>
    <w:rsid w:val="005D5E64"/>
    <w:rsid w:val="005D781F"/>
    <w:rsid w:val="005E2DD0"/>
    <w:rsid w:val="005E4C98"/>
    <w:rsid w:val="005E7A96"/>
    <w:rsid w:val="005F30E2"/>
    <w:rsid w:val="005F7B59"/>
    <w:rsid w:val="006046B9"/>
    <w:rsid w:val="00605237"/>
    <w:rsid w:val="00606AFB"/>
    <w:rsid w:val="00612A25"/>
    <w:rsid w:val="00613765"/>
    <w:rsid w:val="00615737"/>
    <w:rsid w:val="0061723F"/>
    <w:rsid w:val="00621110"/>
    <w:rsid w:val="006215C1"/>
    <w:rsid w:val="006251B4"/>
    <w:rsid w:val="00625614"/>
    <w:rsid w:val="00626A16"/>
    <w:rsid w:val="00626C4A"/>
    <w:rsid w:val="006276A9"/>
    <w:rsid w:val="00633028"/>
    <w:rsid w:val="00634B04"/>
    <w:rsid w:val="0063663A"/>
    <w:rsid w:val="00641CF8"/>
    <w:rsid w:val="006440CB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7058D"/>
    <w:rsid w:val="00670828"/>
    <w:rsid w:val="006710F5"/>
    <w:rsid w:val="006714C5"/>
    <w:rsid w:val="00672C16"/>
    <w:rsid w:val="00680473"/>
    <w:rsid w:val="00680D55"/>
    <w:rsid w:val="0068242E"/>
    <w:rsid w:val="00682476"/>
    <w:rsid w:val="00686753"/>
    <w:rsid w:val="006875BB"/>
    <w:rsid w:val="006A5ABE"/>
    <w:rsid w:val="006B123E"/>
    <w:rsid w:val="006B453C"/>
    <w:rsid w:val="006B568F"/>
    <w:rsid w:val="006B77B2"/>
    <w:rsid w:val="006B7A1F"/>
    <w:rsid w:val="006C1556"/>
    <w:rsid w:val="006C1910"/>
    <w:rsid w:val="006C4F8F"/>
    <w:rsid w:val="006C6646"/>
    <w:rsid w:val="006C784A"/>
    <w:rsid w:val="006D1886"/>
    <w:rsid w:val="006D27A2"/>
    <w:rsid w:val="006D309A"/>
    <w:rsid w:val="006D5A54"/>
    <w:rsid w:val="006D6EF5"/>
    <w:rsid w:val="006E0DD9"/>
    <w:rsid w:val="00703CAC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32DA"/>
    <w:rsid w:val="007238F2"/>
    <w:rsid w:val="00726AA7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6407"/>
    <w:rsid w:val="0075730F"/>
    <w:rsid w:val="007606AA"/>
    <w:rsid w:val="00761AAC"/>
    <w:rsid w:val="00762DEF"/>
    <w:rsid w:val="007630C4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0D8F"/>
    <w:rsid w:val="007B18FE"/>
    <w:rsid w:val="007B307E"/>
    <w:rsid w:val="007B4C68"/>
    <w:rsid w:val="007C4235"/>
    <w:rsid w:val="007D10C5"/>
    <w:rsid w:val="007E2E34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A6C"/>
    <w:rsid w:val="00822CE0"/>
    <w:rsid w:val="00830B8E"/>
    <w:rsid w:val="00834464"/>
    <w:rsid w:val="0084289F"/>
    <w:rsid w:val="00844113"/>
    <w:rsid w:val="00844736"/>
    <w:rsid w:val="0084621F"/>
    <w:rsid w:val="00847A89"/>
    <w:rsid w:val="00851A76"/>
    <w:rsid w:val="008526EA"/>
    <w:rsid w:val="008536CF"/>
    <w:rsid w:val="00856E28"/>
    <w:rsid w:val="00861CA2"/>
    <w:rsid w:val="00865EC2"/>
    <w:rsid w:val="0086659A"/>
    <w:rsid w:val="00873FAC"/>
    <w:rsid w:val="008747B7"/>
    <w:rsid w:val="008804BD"/>
    <w:rsid w:val="00883C39"/>
    <w:rsid w:val="00887EB5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A73A2"/>
    <w:rsid w:val="008B0554"/>
    <w:rsid w:val="008B12E0"/>
    <w:rsid w:val="008B4E50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E7F94"/>
    <w:rsid w:val="008F0048"/>
    <w:rsid w:val="008F1159"/>
    <w:rsid w:val="008F5DE7"/>
    <w:rsid w:val="008F6136"/>
    <w:rsid w:val="008F7C15"/>
    <w:rsid w:val="00902B2C"/>
    <w:rsid w:val="00902E4B"/>
    <w:rsid w:val="0090550D"/>
    <w:rsid w:val="00910F91"/>
    <w:rsid w:val="00911582"/>
    <w:rsid w:val="009143FC"/>
    <w:rsid w:val="00916E1F"/>
    <w:rsid w:val="0091772C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4406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97644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25CA"/>
    <w:rsid w:val="009D354C"/>
    <w:rsid w:val="009D4B93"/>
    <w:rsid w:val="009E0544"/>
    <w:rsid w:val="009E23AD"/>
    <w:rsid w:val="009E4AE3"/>
    <w:rsid w:val="009E5BFD"/>
    <w:rsid w:val="009F1878"/>
    <w:rsid w:val="009F4A9B"/>
    <w:rsid w:val="009F52E0"/>
    <w:rsid w:val="009F5336"/>
    <w:rsid w:val="00A00FA4"/>
    <w:rsid w:val="00A02754"/>
    <w:rsid w:val="00A02A5A"/>
    <w:rsid w:val="00A02E54"/>
    <w:rsid w:val="00A03A29"/>
    <w:rsid w:val="00A06646"/>
    <w:rsid w:val="00A07AAD"/>
    <w:rsid w:val="00A120F1"/>
    <w:rsid w:val="00A17480"/>
    <w:rsid w:val="00A228C2"/>
    <w:rsid w:val="00A26BCD"/>
    <w:rsid w:val="00A304D2"/>
    <w:rsid w:val="00A3378E"/>
    <w:rsid w:val="00A3575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67BD7"/>
    <w:rsid w:val="00A71538"/>
    <w:rsid w:val="00A74788"/>
    <w:rsid w:val="00A76283"/>
    <w:rsid w:val="00A77E55"/>
    <w:rsid w:val="00A80D07"/>
    <w:rsid w:val="00A82486"/>
    <w:rsid w:val="00A824E9"/>
    <w:rsid w:val="00A82FF7"/>
    <w:rsid w:val="00A84EB8"/>
    <w:rsid w:val="00A850A8"/>
    <w:rsid w:val="00A8530D"/>
    <w:rsid w:val="00A92D95"/>
    <w:rsid w:val="00AA0374"/>
    <w:rsid w:val="00AA0A7A"/>
    <w:rsid w:val="00AA10C9"/>
    <w:rsid w:val="00AA14E3"/>
    <w:rsid w:val="00AA5C0C"/>
    <w:rsid w:val="00AA767B"/>
    <w:rsid w:val="00AB331B"/>
    <w:rsid w:val="00AB3941"/>
    <w:rsid w:val="00AC1843"/>
    <w:rsid w:val="00AD08FA"/>
    <w:rsid w:val="00AD5F7F"/>
    <w:rsid w:val="00AE4673"/>
    <w:rsid w:val="00AE5889"/>
    <w:rsid w:val="00AF47DA"/>
    <w:rsid w:val="00B00BC4"/>
    <w:rsid w:val="00B00C21"/>
    <w:rsid w:val="00B048EE"/>
    <w:rsid w:val="00B05AAA"/>
    <w:rsid w:val="00B130F3"/>
    <w:rsid w:val="00B156F0"/>
    <w:rsid w:val="00B15780"/>
    <w:rsid w:val="00B2032F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618"/>
    <w:rsid w:val="00B4770F"/>
    <w:rsid w:val="00B47A2C"/>
    <w:rsid w:val="00B509B2"/>
    <w:rsid w:val="00B5433B"/>
    <w:rsid w:val="00B54827"/>
    <w:rsid w:val="00B55317"/>
    <w:rsid w:val="00B55598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923C5"/>
    <w:rsid w:val="00BA00D0"/>
    <w:rsid w:val="00BA6406"/>
    <w:rsid w:val="00BA66E6"/>
    <w:rsid w:val="00BB41A4"/>
    <w:rsid w:val="00BB7C83"/>
    <w:rsid w:val="00BC231E"/>
    <w:rsid w:val="00BC357E"/>
    <w:rsid w:val="00BC7EB0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44FD5"/>
    <w:rsid w:val="00C51C30"/>
    <w:rsid w:val="00C547A0"/>
    <w:rsid w:val="00C5797E"/>
    <w:rsid w:val="00C6667D"/>
    <w:rsid w:val="00C72F2F"/>
    <w:rsid w:val="00C74181"/>
    <w:rsid w:val="00C754ED"/>
    <w:rsid w:val="00C83750"/>
    <w:rsid w:val="00C84973"/>
    <w:rsid w:val="00C93AEB"/>
    <w:rsid w:val="00C9509C"/>
    <w:rsid w:val="00CA1AC2"/>
    <w:rsid w:val="00CA249A"/>
    <w:rsid w:val="00CA31D6"/>
    <w:rsid w:val="00CA360A"/>
    <w:rsid w:val="00CA5246"/>
    <w:rsid w:val="00CA5CF1"/>
    <w:rsid w:val="00CA5E62"/>
    <w:rsid w:val="00CA680E"/>
    <w:rsid w:val="00CB03FC"/>
    <w:rsid w:val="00CB0E37"/>
    <w:rsid w:val="00CB7556"/>
    <w:rsid w:val="00CC54C1"/>
    <w:rsid w:val="00CC6D58"/>
    <w:rsid w:val="00CD24CD"/>
    <w:rsid w:val="00CD3994"/>
    <w:rsid w:val="00CD4E10"/>
    <w:rsid w:val="00CD68E3"/>
    <w:rsid w:val="00CD6CFC"/>
    <w:rsid w:val="00CE163A"/>
    <w:rsid w:val="00CE2370"/>
    <w:rsid w:val="00CE2D81"/>
    <w:rsid w:val="00CE3E1D"/>
    <w:rsid w:val="00CE52FC"/>
    <w:rsid w:val="00CE5E0E"/>
    <w:rsid w:val="00CF1B38"/>
    <w:rsid w:val="00CF348A"/>
    <w:rsid w:val="00D00990"/>
    <w:rsid w:val="00D02E1E"/>
    <w:rsid w:val="00D03D46"/>
    <w:rsid w:val="00D04E06"/>
    <w:rsid w:val="00D07CF8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0D3E"/>
    <w:rsid w:val="00D52CB0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3974"/>
    <w:rsid w:val="00DA72B6"/>
    <w:rsid w:val="00DB7F74"/>
    <w:rsid w:val="00DC0932"/>
    <w:rsid w:val="00DC3389"/>
    <w:rsid w:val="00DC3A0E"/>
    <w:rsid w:val="00DC4E24"/>
    <w:rsid w:val="00DC516A"/>
    <w:rsid w:val="00DC5A56"/>
    <w:rsid w:val="00DD15AF"/>
    <w:rsid w:val="00DD261F"/>
    <w:rsid w:val="00DD2862"/>
    <w:rsid w:val="00DD3B42"/>
    <w:rsid w:val="00DD47DA"/>
    <w:rsid w:val="00DD4B7C"/>
    <w:rsid w:val="00DE0DCF"/>
    <w:rsid w:val="00DE4715"/>
    <w:rsid w:val="00DE625A"/>
    <w:rsid w:val="00DE6518"/>
    <w:rsid w:val="00DE773F"/>
    <w:rsid w:val="00DE7DE0"/>
    <w:rsid w:val="00DF0110"/>
    <w:rsid w:val="00DF1338"/>
    <w:rsid w:val="00DF19B5"/>
    <w:rsid w:val="00DF23C2"/>
    <w:rsid w:val="00E06A15"/>
    <w:rsid w:val="00E07AB0"/>
    <w:rsid w:val="00E14E5F"/>
    <w:rsid w:val="00E16A71"/>
    <w:rsid w:val="00E2078A"/>
    <w:rsid w:val="00E2320E"/>
    <w:rsid w:val="00E2536E"/>
    <w:rsid w:val="00E2750C"/>
    <w:rsid w:val="00E30C45"/>
    <w:rsid w:val="00E417A6"/>
    <w:rsid w:val="00E4303C"/>
    <w:rsid w:val="00E44A99"/>
    <w:rsid w:val="00E503DA"/>
    <w:rsid w:val="00E51AAC"/>
    <w:rsid w:val="00E5213B"/>
    <w:rsid w:val="00E54AF0"/>
    <w:rsid w:val="00E54B3C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76781"/>
    <w:rsid w:val="00E8202F"/>
    <w:rsid w:val="00E934BC"/>
    <w:rsid w:val="00E952F2"/>
    <w:rsid w:val="00E976FB"/>
    <w:rsid w:val="00EA11C0"/>
    <w:rsid w:val="00EA550F"/>
    <w:rsid w:val="00EA7B1B"/>
    <w:rsid w:val="00EB211D"/>
    <w:rsid w:val="00EB234D"/>
    <w:rsid w:val="00EB4DB2"/>
    <w:rsid w:val="00EC25C0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3018"/>
    <w:rsid w:val="00EF6D22"/>
    <w:rsid w:val="00F076A1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45D42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31DC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1B14"/>
    <w:rsid w:val="00FA2278"/>
    <w:rsid w:val="00FA3C2B"/>
    <w:rsid w:val="00FA751B"/>
    <w:rsid w:val="00FA764F"/>
    <w:rsid w:val="00FA7EFB"/>
    <w:rsid w:val="00FB430F"/>
    <w:rsid w:val="00FB4F0F"/>
    <w:rsid w:val="00FB5ECF"/>
    <w:rsid w:val="00FB6AE0"/>
    <w:rsid w:val="00FB6E83"/>
    <w:rsid w:val="00FB72E2"/>
    <w:rsid w:val="00FC1760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2BB8-E6A8-4A10-A141-207D1573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2020-12-15T14:08:00Z</cp:lastPrinted>
  <dcterms:created xsi:type="dcterms:W3CDTF">2022-06-22T11:02:00Z</dcterms:created>
  <dcterms:modified xsi:type="dcterms:W3CDTF">2022-06-22T11:02:00Z</dcterms:modified>
</cp:coreProperties>
</file>