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402" w:rsidRPr="00AB7465" w:rsidRDefault="00863B42" w:rsidP="00863B42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CA5ECCF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2944C8" w:rsidRDefault="00204911" w:rsidP="00863B42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B6EE4">
        <w:t xml:space="preserve">: 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revkom</w:t>
      </w:r>
      <w:proofErr w:type="spellEnd"/>
      <w:r w:rsidR="009B6EE4" w:rsidRPr="002944C8">
        <w:rPr>
          <w:sz w:val="20"/>
          <w:szCs w:val="20"/>
          <w:u w:val="single"/>
        </w:rPr>
        <w:t>@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vytegra</w:t>
      </w:r>
      <w:proofErr w:type="spellEnd"/>
      <w:r w:rsidR="009B6EE4" w:rsidRPr="002944C8">
        <w:rPr>
          <w:sz w:val="20"/>
          <w:szCs w:val="20"/>
          <w:u w:val="single"/>
        </w:rPr>
        <w:t>-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adm</w:t>
      </w:r>
      <w:proofErr w:type="spellEnd"/>
      <w:r w:rsidR="009B6EE4" w:rsidRPr="002944C8">
        <w:rPr>
          <w:sz w:val="20"/>
          <w:szCs w:val="20"/>
          <w:u w:val="single"/>
        </w:rPr>
        <w:t>.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ru</w:t>
      </w:r>
      <w:proofErr w:type="spellEnd"/>
    </w:p>
    <w:p w:rsidR="00EF03B0" w:rsidRPr="00EF03B0" w:rsidRDefault="004D410C" w:rsidP="00863B42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863B42" w:rsidRDefault="00863B42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0709" w:rsidRPr="003D0168" w:rsidRDefault="009F52E0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D0168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3D0168" w:rsidRDefault="002B637F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D01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="00244C1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результатам экспертизы проекта п</w:t>
      </w:r>
      <w:r w:rsidRPr="003D01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остановления Администрации </w:t>
      </w:r>
      <w:proofErr w:type="spellStart"/>
      <w:r w:rsidRPr="003D01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Вытегорского</w:t>
      </w:r>
      <w:proofErr w:type="spellEnd"/>
      <w:r w:rsidRPr="003D01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  <w:proofErr w:type="gramStart"/>
      <w:r w:rsidRPr="003D01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 </w:t>
      </w:r>
      <w:r w:rsidRPr="003D0168">
        <w:rPr>
          <w:rFonts w:ascii="Times New Roman" w:hAnsi="Times New Roman"/>
          <w:b/>
          <w:sz w:val="28"/>
          <w:szCs w:val="28"/>
        </w:rPr>
        <w:t xml:space="preserve"> </w:t>
      </w:r>
      <w:r w:rsidR="00C743CD" w:rsidRPr="003D0168">
        <w:rPr>
          <w:rFonts w:ascii="Times New Roman" w:hAnsi="Times New Roman"/>
          <w:b/>
          <w:sz w:val="28"/>
          <w:szCs w:val="28"/>
        </w:rPr>
        <w:t>«</w:t>
      </w:r>
      <w:proofErr w:type="gramEnd"/>
      <w:r w:rsidR="00C743CD" w:rsidRPr="003D0168"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программу «Формирование комфортной среды проживания на территории </w:t>
      </w:r>
      <w:proofErr w:type="spellStart"/>
      <w:r w:rsidR="00C262EA" w:rsidRPr="003D0168">
        <w:rPr>
          <w:rFonts w:ascii="Times New Roman" w:hAnsi="Times New Roman"/>
          <w:b/>
          <w:sz w:val="28"/>
          <w:szCs w:val="28"/>
        </w:rPr>
        <w:t>Вытегорского</w:t>
      </w:r>
      <w:proofErr w:type="spellEnd"/>
      <w:r w:rsidR="00C262EA" w:rsidRPr="003D0168">
        <w:rPr>
          <w:rFonts w:ascii="Times New Roman" w:hAnsi="Times New Roman"/>
          <w:b/>
          <w:sz w:val="28"/>
          <w:szCs w:val="28"/>
        </w:rPr>
        <w:t xml:space="preserve"> муниципального района на 2021-2025 годы</w:t>
      </w:r>
      <w:r w:rsidRPr="003D0168">
        <w:rPr>
          <w:rFonts w:ascii="Times New Roman" w:hAnsi="Times New Roman"/>
          <w:b/>
          <w:sz w:val="28"/>
          <w:szCs w:val="28"/>
        </w:rPr>
        <w:t>»</w:t>
      </w:r>
    </w:p>
    <w:p w:rsidR="009F52E0" w:rsidRPr="003D0168" w:rsidRDefault="009F52E0" w:rsidP="00863B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3D0168" w:rsidRDefault="00AB3231" w:rsidP="00863B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05.12</w:t>
      </w:r>
      <w:r w:rsidR="00B63266">
        <w:rPr>
          <w:rFonts w:ascii="Times New Roman" w:hAnsi="Times New Roman"/>
          <w:sz w:val="28"/>
          <w:szCs w:val="28"/>
        </w:rPr>
        <w:t xml:space="preserve">.2022 </w:t>
      </w:r>
      <w:r w:rsidR="009F52E0" w:rsidRPr="00576585">
        <w:rPr>
          <w:rFonts w:ascii="Times New Roman" w:hAnsi="Times New Roman"/>
          <w:sz w:val="28"/>
          <w:szCs w:val="28"/>
        </w:rPr>
        <w:t xml:space="preserve">г.                                                                      </w:t>
      </w:r>
      <w:r w:rsidR="00CF317E" w:rsidRPr="00576585">
        <w:rPr>
          <w:rFonts w:ascii="Times New Roman" w:hAnsi="Times New Roman"/>
          <w:sz w:val="28"/>
          <w:szCs w:val="28"/>
        </w:rPr>
        <w:t xml:space="preserve">    </w:t>
      </w:r>
      <w:r w:rsidR="00F21D92" w:rsidRPr="00576585">
        <w:rPr>
          <w:rFonts w:ascii="Times New Roman" w:hAnsi="Times New Roman"/>
          <w:sz w:val="28"/>
          <w:szCs w:val="28"/>
        </w:rPr>
        <w:t xml:space="preserve">         </w:t>
      </w:r>
      <w:r w:rsidR="009F52E0" w:rsidRPr="00576585">
        <w:rPr>
          <w:rFonts w:ascii="Times New Roman" w:hAnsi="Times New Roman"/>
          <w:sz w:val="28"/>
          <w:szCs w:val="28"/>
        </w:rPr>
        <w:t xml:space="preserve">   </w:t>
      </w:r>
      <w:r w:rsidR="009F52E0" w:rsidRPr="003D0168">
        <w:rPr>
          <w:rFonts w:ascii="Times New Roman" w:hAnsi="Times New Roman"/>
          <w:sz w:val="28"/>
          <w:szCs w:val="28"/>
        </w:rPr>
        <w:t>г. Вытегра</w:t>
      </w:r>
    </w:p>
    <w:p w:rsidR="002A44E2" w:rsidRPr="003D0168" w:rsidRDefault="002A44E2" w:rsidP="002A44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637F" w:rsidRPr="004D410C" w:rsidRDefault="002A44E2" w:rsidP="004D41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 xml:space="preserve">Заключение Ревизионной комиссии </w:t>
      </w:r>
      <w:proofErr w:type="spellStart"/>
      <w:r w:rsidRPr="003D0168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3D0168">
        <w:rPr>
          <w:rFonts w:ascii="Times New Roman" w:hAnsi="Times New Roman"/>
          <w:sz w:val="28"/>
          <w:szCs w:val="28"/>
        </w:rPr>
        <w:t xml:space="preserve"> муниципального района на проект постановления Администрации </w:t>
      </w:r>
      <w:proofErr w:type="spellStart"/>
      <w:r w:rsidRPr="003D0168">
        <w:rPr>
          <w:rFonts w:ascii="Times New Roman" w:hAnsi="Times New Roman"/>
          <w:sz w:val="28"/>
          <w:szCs w:val="28"/>
        </w:rPr>
        <w:t>Вытегорск</w:t>
      </w:r>
      <w:r w:rsidR="00A7548C" w:rsidRPr="003D0168">
        <w:rPr>
          <w:rFonts w:ascii="Times New Roman" w:hAnsi="Times New Roman"/>
          <w:sz w:val="28"/>
          <w:szCs w:val="28"/>
        </w:rPr>
        <w:t>ого</w:t>
      </w:r>
      <w:proofErr w:type="spellEnd"/>
      <w:r w:rsidR="00A7548C" w:rsidRPr="003D016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3D0168">
        <w:rPr>
          <w:rFonts w:ascii="Times New Roman" w:hAnsi="Times New Roman"/>
          <w:sz w:val="28"/>
          <w:szCs w:val="28"/>
        </w:rPr>
        <w:t xml:space="preserve"> 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3D0168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3D0168">
        <w:rPr>
          <w:rFonts w:ascii="Times New Roman" w:hAnsi="Times New Roman"/>
          <w:sz w:val="28"/>
          <w:szCs w:val="28"/>
        </w:rPr>
        <w:t xml:space="preserve"> муниципального района.   </w:t>
      </w:r>
      <w:r w:rsidR="002B637F" w:rsidRPr="003D016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B637F" w:rsidRPr="004D410C" w:rsidRDefault="002B637F" w:rsidP="004D410C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Основание для проведения экспертизы:</w:t>
      </w: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пункт 2 статьи 157 Бюджетного кодекса Российской Федерации, пункт 7 части 2 статьи 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 Ревизионной комиссией </w:t>
      </w:r>
      <w:proofErr w:type="spellStart"/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района, утвержденное Решением Представительного Собрания </w:t>
      </w:r>
      <w:proofErr w:type="spellStart"/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>Вытегор</w:t>
      </w:r>
      <w:r w:rsidR="009E25E9">
        <w:rPr>
          <w:rFonts w:ascii="Times New Roman" w:hAnsi="Times New Roman"/>
          <w:color w:val="000000"/>
          <w:sz w:val="28"/>
          <w:szCs w:val="28"/>
          <w:lang w:eastAsia="ru-RU"/>
        </w:rPr>
        <w:t>ского</w:t>
      </w:r>
      <w:proofErr w:type="spellEnd"/>
      <w:r w:rsidR="009E25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№ 458 от 30.09.2021</w:t>
      </w: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г.  </w:t>
      </w:r>
    </w:p>
    <w:p w:rsidR="007C0786" w:rsidRPr="003D0168" w:rsidRDefault="002B637F" w:rsidP="006A6239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 экспертизы:</w:t>
      </w: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A44E2" w:rsidRPr="003D0168" w:rsidRDefault="007C0786" w:rsidP="004D410C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sz w:val="28"/>
          <w:szCs w:val="28"/>
        </w:rPr>
        <w:t xml:space="preserve">-подтверждение </w:t>
      </w:r>
      <w:r w:rsidR="002B637F" w:rsidRPr="003D0168">
        <w:rPr>
          <w:rFonts w:ascii="Times New Roman" w:hAnsi="Times New Roman"/>
          <w:color w:val="000000"/>
          <w:sz w:val="28"/>
          <w:szCs w:val="28"/>
          <w:lang w:eastAsia="ru-RU"/>
        </w:rPr>
        <w:t>полномочий по установлению (изменению) расходного обязательства, подтверждение обоснованности размера расходного обязательства, установление экономических последствий принятия нового либо изменения действующего расходного обязательства для бюджета муниципального образования.</w:t>
      </w:r>
      <w:r w:rsidRPr="003D0168">
        <w:rPr>
          <w:rFonts w:ascii="Times New Roman" w:hAnsi="Times New Roman"/>
          <w:sz w:val="28"/>
          <w:szCs w:val="28"/>
        </w:rPr>
        <w:t xml:space="preserve">  </w:t>
      </w:r>
    </w:p>
    <w:p w:rsidR="002A44E2" w:rsidRPr="003D0168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b/>
          <w:sz w:val="28"/>
          <w:szCs w:val="28"/>
        </w:rPr>
        <w:t>Основными задачами экспертизы</w:t>
      </w:r>
      <w:r w:rsidRPr="003D0168">
        <w:rPr>
          <w:rFonts w:ascii="Times New Roman" w:hAnsi="Times New Roman"/>
          <w:sz w:val="28"/>
          <w:szCs w:val="28"/>
        </w:rPr>
        <w:t xml:space="preserve"> являются:</w:t>
      </w:r>
    </w:p>
    <w:p w:rsidR="002A44E2" w:rsidRPr="003D0168" w:rsidRDefault="002A44E2" w:rsidP="004D41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>-анализ системы финансирования, оценки эффективности и контроля муниципальной программы.</w:t>
      </w:r>
    </w:p>
    <w:p w:rsidR="002A44E2" w:rsidRPr="004D410C" w:rsidRDefault="002A44E2" w:rsidP="004D410C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b/>
          <w:sz w:val="28"/>
          <w:szCs w:val="28"/>
        </w:rPr>
        <w:t>Предметом экспертизы</w:t>
      </w:r>
      <w:r w:rsidRPr="003D0168">
        <w:rPr>
          <w:rFonts w:ascii="Times New Roman" w:hAnsi="Times New Roman"/>
          <w:sz w:val="28"/>
          <w:szCs w:val="28"/>
        </w:rPr>
        <w:t xml:space="preserve"> является проект</w:t>
      </w:r>
      <w:r w:rsidR="004B22EE">
        <w:rPr>
          <w:rFonts w:ascii="Times New Roman" w:hAnsi="Times New Roman"/>
          <w:sz w:val="28"/>
          <w:szCs w:val="28"/>
        </w:rPr>
        <w:t xml:space="preserve"> постановления о внесении изменений в муниципальную программу</w:t>
      </w:r>
      <w:r w:rsidRPr="003D0168">
        <w:rPr>
          <w:rFonts w:ascii="Times New Roman" w:hAnsi="Times New Roman"/>
          <w:sz w:val="28"/>
          <w:szCs w:val="28"/>
        </w:rPr>
        <w:t>, а также расчеты финансовых ресурсов и обоснования программных мероприятий.</w:t>
      </w:r>
    </w:p>
    <w:p w:rsidR="002B637F" w:rsidRPr="004D410C" w:rsidRDefault="002A44E2" w:rsidP="004D410C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b/>
          <w:sz w:val="28"/>
          <w:szCs w:val="28"/>
        </w:rPr>
        <w:t>Объектом экспертизы</w:t>
      </w:r>
      <w:r w:rsidRPr="003D0168">
        <w:rPr>
          <w:rFonts w:ascii="Times New Roman" w:hAnsi="Times New Roman"/>
          <w:sz w:val="28"/>
          <w:szCs w:val="28"/>
        </w:rPr>
        <w:t xml:space="preserve"> является: ответственный исполнитель муниципальной программы –</w:t>
      </w:r>
      <w:r w:rsidR="00A7548C" w:rsidRPr="003D0168">
        <w:rPr>
          <w:rFonts w:ascii="Times New Roman" w:hAnsi="Times New Roman"/>
          <w:sz w:val="28"/>
          <w:szCs w:val="28"/>
        </w:rPr>
        <w:t xml:space="preserve"> </w:t>
      </w:r>
      <w:r w:rsidR="00C743CD" w:rsidRPr="003D0168">
        <w:rPr>
          <w:rFonts w:ascii="Times New Roman" w:hAnsi="Times New Roman"/>
          <w:sz w:val="28"/>
          <w:szCs w:val="28"/>
        </w:rPr>
        <w:t xml:space="preserve">Управление жилищно-коммунального хозяйства, транспорта и строительства Администрации </w:t>
      </w:r>
      <w:proofErr w:type="spellStart"/>
      <w:r w:rsidR="00C743CD" w:rsidRPr="003D0168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C743CD" w:rsidRPr="003D0168">
        <w:rPr>
          <w:rFonts w:ascii="Times New Roman" w:hAnsi="Times New Roman"/>
          <w:sz w:val="28"/>
          <w:szCs w:val="28"/>
        </w:rPr>
        <w:t xml:space="preserve"> муниципального района (далее - Управление ЖКХ)</w:t>
      </w:r>
    </w:p>
    <w:p w:rsidR="002B637F" w:rsidRPr="004D410C" w:rsidRDefault="002821D6" w:rsidP="004D410C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1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6.</w:t>
      </w:r>
      <w:r w:rsidR="00D270F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Порядок проведения экспертизы:</w:t>
      </w:r>
      <w:r w:rsidR="002B637F" w:rsidRPr="003D0168">
        <w:rPr>
          <w:rFonts w:ascii="Times New Roman" w:hAnsi="Times New Roman"/>
          <w:sz w:val="28"/>
          <w:szCs w:val="28"/>
          <w:lang w:eastAsia="ru-RU"/>
        </w:rPr>
        <w:t xml:space="preserve"> экспертиза проекта нормативно – правового акта муниципальной программы  осуществ</w:t>
      </w:r>
      <w:r w:rsidR="00721E80" w:rsidRPr="003D0168">
        <w:rPr>
          <w:rFonts w:ascii="Times New Roman" w:hAnsi="Times New Roman"/>
          <w:sz w:val="28"/>
          <w:szCs w:val="28"/>
          <w:lang w:eastAsia="ru-RU"/>
        </w:rPr>
        <w:t>лялась</w:t>
      </w:r>
      <w:r w:rsidR="002B637F" w:rsidRPr="003D01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1E80" w:rsidRPr="003D0168">
        <w:rPr>
          <w:rFonts w:ascii="Times New Roman" w:hAnsi="Times New Roman"/>
          <w:sz w:val="28"/>
          <w:szCs w:val="28"/>
          <w:lang w:eastAsia="ru-RU"/>
        </w:rPr>
        <w:t xml:space="preserve">с учетом предусмотренного  порядка, разработки, реализации и оценки эффективности реализации муниципальных программ </w:t>
      </w:r>
      <w:proofErr w:type="spellStart"/>
      <w:r w:rsidR="00721E80" w:rsidRPr="003D0168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721E80" w:rsidRPr="003D0168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района, утвержденного постановлением Администрации </w:t>
      </w:r>
      <w:proofErr w:type="spellStart"/>
      <w:r w:rsidR="00721E80" w:rsidRPr="003D0168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721E80" w:rsidRPr="003D0168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от 08.05.2018  № 586 «Об утверждении порядка разработки, реализации и оценки эффективности реализации муниципальных программ </w:t>
      </w:r>
      <w:proofErr w:type="spellStart"/>
      <w:r w:rsidR="00721E80" w:rsidRPr="003D0168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721E80" w:rsidRPr="003D0168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района», </w:t>
      </w:r>
      <w:r w:rsidR="002B637F" w:rsidRPr="003D0168">
        <w:rPr>
          <w:rFonts w:ascii="Times New Roman" w:hAnsi="Times New Roman"/>
          <w:sz w:val="28"/>
          <w:szCs w:val="28"/>
          <w:lang w:eastAsia="ru-RU"/>
        </w:rPr>
        <w:t xml:space="preserve"> в соответствии со статьёй 179 Бюджетного кодекса Российской Федерации.</w:t>
      </w:r>
    </w:p>
    <w:p w:rsidR="002B637F" w:rsidRPr="003D0168" w:rsidRDefault="002821D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b/>
          <w:color w:val="000000"/>
          <w:sz w:val="28"/>
          <w:szCs w:val="28"/>
          <w:lang w:eastAsia="ru-RU"/>
        </w:rPr>
        <w:t>7</w:t>
      </w:r>
      <w:r w:rsidR="002B637F" w:rsidRPr="003D016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Экспертиза проведена </w:t>
      </w:r>
      <w:r w:rsidR="002B637F"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Председателем Ревизионной комиссии </w:t>
      </w:r>
      <w:proofErr w:type="gramStart"/>
      <w:r w:rsidR="002B637F" w:rsidRPr="003D0168">
        <w:rPr>
          <w:rFonts w:ascii="Times New Roman" w:hAnsi="Times New Roman"/>
          <w:color w:val="000000"/>
          <w:sz w:val="28"/>
          <w:szCs w:val="28"/>
          <w:lang w:eastAsia="ru-RU"/>
        </w:rPr>
        <w:t>ВМР  Зелинской</w:t>
      </w:r>
      <w:proofErr w:type="gramEnd"/>
      <w:r w:rsidR="002B637F"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Н.В.</w:t>
      </w:r>
    </w:p>
    <w:p w:rsidR="007C0786" w:rsidRPr="003D0168" w:rsidRDefault="002B637F" w:rsidP="004B22EE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C0786" w:rsidRPr="003D0168" w:rsidRDefault="007C0786" w:rsidP="006A62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>Согласно статьи</w:t>
      </w:r>
      <w:r w:rsidRPr="003D0168">
        <w:rPr>
          <w:rFonts w:ascii="Times New Roman" w:eastAsiaTheme="minorHAnsi" w:hAnsi="Times New Roman"/>
          <w:bCs/>
          <w:sz w:val="28"/>
          <w:szCs w:val="28"/>
        </w:rPr>
        <w:t xml:space="preserve"> 179 Бюджетного кодекса Российской Федерации</w:t>
      </w:r>
      <w:r w:rsidRPr="003D016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3D0168">
        <w:rPr>
          <w:rFonts w:ascii="Times New Roman" w:eastAsiaTheme="minorHAnsi" w:hAnsi="Times New Roman"/>
          <w:sz w:val="28"/>
          <w:szCs w:val="28"/>
        </w:rPr>
        <w:t>муниципальные программы утверждаются местной администрацией муниципального образования.</w:t>
      </w:r>
      <w:r w:rsidRPr="003D016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3D0168">
        <w:rPr>
          <w:rFonts w:ascii="Times New Roman" w:eastAsiaTheme="minorHAnsi" w:hAnsi="Times New Roman"/>
          <w:sz w:val="28"/>
          <w:szCs w:val="28"/>
        </w:rPr>
        <w:t>Сроки реализации муниципальных программ определяются местной администрацией муниципального образования в устанавливаемом порядке.</w:t>
      </w:r>
      <w:r w:rsidRPr="003D016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3D0168">
        <w:rPr>
          <w:rFonts w:ascii="Times New Roman" w:eastAsiaTheme="minorHAnsi" w:hAnsi="Times New Roman"/>
          <w:sz w:val="28"/>
          <w:szCs w:val="28"/>
        </w:rPr>
        <w:t>Порядок принятия решений о разработке муниципальных программ, формирования и реализации устанавливается муниципальным правовым актом местной администрации муниципального образования.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бюджета.</w:t>
      </w:r>
      <w:r w:rsidRPr="003D016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2821D6" w:rsidRPr="003D0168" w:rsidRDefault="007C0786" w:rsidP="00521E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3D0168">
        <w:rPr>
          <w:rFonts w:ascii="Times New Roman" w:eastAsiaTheme="minorHAnsi" w:hAnsi="Times New Roman"/>
          <w:sz w:val="28"/>
          <w:szCs w:val="28"/>
        </w:rPr>
        <w:t>Муниципальные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местной администрацией.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</w:t>
      </w:r>
      <w:r w:rsidRPr="003D016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3D0168">
        <w:rPr>
          <w:rFonts w:ascii="Times New Roman" w:eastAsiaTheme="minorHAnsi" w:hAnsi="Times New Roman"/>
          <w:sz w:val="28"/>
          <w:szCs w:val="28"/>
        </w:rPr>
        <w:t xml:space="preserve"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     </w:t>
      </w:r>
    </w:p>
    <w:p w:rsidR="007C0786" w:rsidRPr="004D410C" w:rsidRDefault="007C0786" w:rsidP="004D41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D0168">
        <w:rPr>
          <w:rFonts w:ascii="Times New Roman" w:eastAsiaTheme="minorHAnsi" w:hAnsi="Times New Roman"/>
          <w:sz w:val="28"/>
          <w:szCs w:val="28"/>
        </w:rPr>
        <w:t xml:space="preserve">В целях реализации положений статьи 179 Бюджетного Кодекса Российской Федерации принято постановление Администрации </w:t>
      </w:r>
      <w:proofErr w:type="spellStart"/>
      <w:r w:rsidRPr="003D0168">
        <w:rPr>
          <w:rFonts w:ascii="Times New Roman" w:eastAsiaTheme="minorHAnsi" w:hAnsi="Times New Roman"/>
          <w:sz w:val="28"/>
          <w:szCs w:val="28"/>
        </w:rPr>
        <w:t>Вытего</w:t>
      </w:r>
      <w:r w:rsidR="00721E80" w:rsidRPr="003D0168">
        <w:rPr>
          <w:rFonts w:ascii="Times New Roman" w:eastAsiaTheme="minorHAnsi" w:hAnsi="Times New Roman"/>
          <w:sz w:val="28"/>
          <w:szCs w:val="28"/>
        </w:rPr>
        <w:t>рского</w:t>
      </w:r>
      <w:proofErr w:type="spellEnd"/>
      <w:r w:rsidR="00721E80" w:rsidRPr="003D0168">
        <w:rPr>
          <w:rFonts w:ascii="Times New Roman" w:eastAsiaTheme="minorHAnsi" w:hAnsi="Times New Roman"/>
          <w:sz w:val="28"/>
          <w:szCs w:val="28"/>
        </w:rPr>
        <w:t xml:space="preserve"> муниципального района </w:t>
      </w:r>
      <w:r w:rsidR="00B63266">
        <w:rPr>
          <w:rFonts w:ascii="Times New Roman" w:hAnsi="Times New Roman"/>
          <w:sz w:val="28"/>
          <w:szCs w:val="28"/>
          <w:lang w:eastAsia="ru-RU"/>
        </w:rPr>
        <w:t>от 08.05.2018</w:t>
      </w:r>
      <w:r w:rsidR="00721E80" w:rsidRPr="003D0168">
        <w:rPr>
          <w:rFonts w:ascii="Times New Roman" w:hAnsi="Times New Roman"/>
          <w:sz w:val="28"/>
          <w:szCs w:val="28"/>
          <w:lang w:eastAsia="ru-RU"/>
        </w:rPr>
        <w:t xml:space="preserve"> № 586 «Об утверждении порядка разработки, реализации и оценки эффективности реализации муниципальных программ </w:t>
      </w:r>
      <w:proofErr w:type="spellStart"/>
      <w:r w:rsidR="00721E80" w:rsidRPr="003D0168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721E80" w:rsidRPr="003D0168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района».</w:t>
      </w:r>
    </w:p>
    <w:p w:rsidR="00AB3231" w:rsidRDefault="007C0786" w:rsidP="00B632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 xml:space="preserve">      Проект постановления Администрации </w:t>
      </w:r>
      <w:proofErr w:type="spellStart"/>
      <w:r w:rsidRPr="003D0168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3D0168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743CD" w:rsidRPr="003D0168">
        <w:rPr>
          <w:rFonts w:ascii="Times New Roman" w:hAnsi="Times New Roman"/>
          <w:sz w:val="28"/>
          <w:szCs w:val="28"/>
        </w:rPr>
        <w:t xml:space="preserve">«О внесении изменений в муниципальную программу «Формирование комфортной среды проживания на территории </w:t>
      </w:r>
      <w:proofErr w:type="spellStart"/>
      <w:r w:rsidR="00C743CD" w:rsidRPr="003D0168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C743CD" w:rsidRPr="003D0168">
        <w:rPr>
          <w:rFonts w:ascii="Times New Roman" w:hAnsi="Times New Roman"/>
          <w:sz w:val="28"/>
          <w:szCs w:val="28"/>
        </w:rPr>
        <w:t xml:space="preserve"> муниципального района на 2021-2025 годы» предлагает</w:t>
      </w:r>
      <w:r w:rsidR="00AB3231">
        <w:rPr>
          <w:rFonts w:ascii="Times New Roman" w:hAnsi="Times New Roman"/>
          <w:sz w:val="28"/>
          <w:szCs w:val="28"/>
        </w:rPr>
        <w:t>:</w:t>
      </w:r>
    </w:p>
    <w:p w:rsidR="00AB3231" w:rsidRDefault="00AB3231" w:rsidP="00B632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743CD" w:rsidRPr="003D0168">
        <w:rPr>
          <w:rFonts w:ascii="Times New Roman" w:hAnsi="Times New Roman"/>
          <w:sz w:val="28"/>
          <w:szCs w:val="28"/>
        </w:rPr>
        <w:t xml:space="preserve"> внести изменения</w:t>
      </w:r>
      <w:r w:rsidR="00B63266">
        <w:rPr>
          <w:rFonts w:ascii="Times New Roman" w:hAnsi="Times New Roman"/>
          <w:sz w:val="28"/>
          <w:szCs w:val="28"/>
        </w:rPr>
        <w:t xml:space="preserve"> </w:t>
      </w:r>
      <w:r w:rsidR="00074CF9" w:rsidRPr="003D0168">
        <w:rPr>
          <w:rFonts w:ascii="Times New Roman" w:hAnsi="Times New Roman"/>
          <w:sz w:val="28"/>
          <w:szCs w:val="28"/>
        </w:rPr>
        <w:t>в объем финансирования мероприятий программы</w:t>
      </w:r>
      <w:r w:rsidR="00B63266">
        <w:rPr>
          <w:rFonts w:ascii="Times New Roman" w:hAnsi="Times New Roman"/>
          <w:sz w:val="28"/>
          <w:szCs w:val="28"/>
        </w:rPr>
        <w:t xml:space="preserve"> и подпрограмм</w:t>
      </w:r>
      <w:r>
        <w:rPr>
          <w:rFonts w:ascii="Times New Roman" w:hAnsi="Times New Roman"/>
          <w:sz w:val="28"/>
          <w:szCs w:val="28"/>
        </w:rPr>
        <w:t>,</w:t>
      </w:r>
      <w:r w:rsidR="00B63266">
        <w:rPr>
          <w:rFonts w:ascii="Times New Roman" w:hAnsi="Times New Roman"/>
          <w:sz w:val="28"/>
          <w:szCs w:val="28"/>
        </w:rPr>
        <w:t xml:space="preserve"> приводя его в соответствие с решением Представительного Собрания </w:t>
      </w:r>
      <w:proofErr w:type="spellStart"/>
      <w:r w:rsidR="00B63266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B63266">
        <w:rPr>
          <w:rFonts w:ascii="Times New Roman" w:hAnsi="Times New Roman"/>
          <w:sz w:val="28"/>
          <w:szCs w:val="28"/>
        </w:rPr>
        <w:t xml:space="preserve"> муниципального района от 13.12.2021 № </w:t>
      </w:r>
      <w:proofErr w:type="gramStart"/>
      <w:r w:rsidR="00B63266">
        <w:rPr>
          <w:rFonts w:ascii="Times New Roman" w:hAnsi="Times New Roman"/>
          <w:sz w:val="28"/>
          <w:szCs w:val="28"/>
        </w:rPr>
        <w:t xml:space="preserve">500 </w:t>
      </w:r>
      <w:r w:rsidR="007C0786" w:rsidRPr="003D0168">
        <w:rPr>
          <w:rFonts w:ascii="Times New Roman" w:hAnsi="Times New Roman"/>
          <w:sz w:val="28"/>
          <w:szCs w:val="28"/>
        </w:rPr>
        <w:t xml:space="preserve"> </w:t>
      </w:r>
      <w:r w:rsidR="00B63266">
        <w:rPr>
          <w:rFonts w:ascii="Times New Roman" w:hAnsi="Times New Roman"/>
          <w:sz w:val="28"/>
          <w:szCs w:val="28"/>
        </w:rPr>
        <w:t>«</w:t>
      </w:r>
      <w:proofErr w:type="gramEnd"/>
      <w:r w:rsidR="00B63266">
        <w:rPr>
          <w:rFonts w:ascii="Times New Roman" w:hAnsi="Times New Roman"/>
          <w:sz w:val="28"/>
          <w:szCs w:val="28"/>
        </w:rPr>
        <w:t>О районном бюджете на 2022 год и плановый период 2023 и 2024</w:t>
      </w:r>
      <w:r w:rsidR="007C0786" w:rsidRPr="003D0168">
        <w:rPr>
          <w:rFonts w:ascii="Times New Roman" w:hAnsi="Times New Roman"/>
          <w:sz w:val="28"/>
          <w:szCs w:val="28"/>
        </w:rPr>
        <w:t xml:space="preserve"> годов»</w:t>
      </w:r>
      <w:r w:rsidR="00C55544">
        <w:rPr>
          <w:rFonts w:ascii="Times New Roman" w:hAnsi="Times New Roman"/>
          <w:sz w:val="28"/>
          <w:szCs w:val="28"/>
        </w:rPr>
        <w:t xml:space="preserve"> (с последующими изменениями)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AB3231" w:rsidRDefault="00AB3231" w:rsidP="00B632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внести изменения и дополнения в целевые показатели подпрограммы 1 </w:t>
      </w:r>
      <w:r w:rsidRPr="00AB3231">
        <w:rPr>
          <w:rFonts w:ascii="Times New Roman" w:hAnsi="Times New Roman"/>
          <w:sz w:val="28"/>
          <w:szCs w:val="28"/>
        </w:rPr>
        <w:t>«</w:t>
      </w:r>
      <w:r w:rsidR="00F26DD6">
        <w:rPr>
          <w:rFonts w:ascii="Times New Roman" w:hAnsi="Times New Roman"/>
          <w:sz w:val="28"/>
          <w:szCs w:val="28"/>
        </w:rPr>
        <w:t xml:space="preserve">Обеспечение жильем отдельных категорий граждан и выполнение капитального, </w:t>
      </w:r>
      <w:r w:rsidR="00114E09">
        <w:rPr>
          <w:rFonts w:ascii="Times New Roman" w:hAnsi="Times New Roman"/>
          <w:sz w:val="28"/>
          <w:szCs w:val="28"/>
        </w:rPr>
        <w:t xml:space="preserve">текущего ремонта муниципального жилищного фонда </w:t>
      </w:r>
      <w:proofErr w:type="spellStart"/>
      <w:r w:rsidR="00114E09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114E09">
        <w:rPr>
          <w:rFonts w:ascii="Times New Roman" w:hAnsi="Times New Roman"/>
          <w:sz w:val="28"/>
          <w:szCs w:val="28"/>
        </w:rPr>
        <w:t xml:space="preserve"> района</w:t>
      </w:r>
      <w:r w:rsidRPr="00AB32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2021-2025 годы»;</w:t>
      </w:r>
    </w:p>
    <w:p w:rsidR="00AB3231" w:rsidRDefault="00AB3231" w:rsidP="00B632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внести изменения в ожидаемые результаты реализации подпрограммы 1;</w:t>
      </w:r>
    </w:p>
    <w:p w:rsidR="007B0AC6" w:rsidRDefault="00AB3231" w:rsidP="00AB32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дополнить подпрограмму 1 Основным мероприятием 3 «Обеспечение жильем отдельных категорий граждан»</w:t>
      </w:r>
      <w:r w:rsidR="00114E09">
        <w:rPr>
          <w:rFonts w:ascii="Times New Roman" w:hAnsi="Times New Roman"/>
          <w:sz w:val="28"/>
          <w:szCs w:val="28"/>
        </w:rPr>
        <w:t>;</w:t>
      </w:r>
    </w:p>
    <w:p w:rsidR="00C55544" w:rsidRPr="004D410C" w:rsidRDefault="00114E09" w:rsidP="004D41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дополнить описание реализуемых основных мероприятий подпрограммы 3 «</w:t>
      </w:r>
      <w:r w:rsidRPr="00114E09">
        <w:rPr>
          <w:rFonts w:ascii="Times New Roman" w:hAnsi="Times New Roman"/>
          <w:sz w:val="28"/>
          <w:szCs w:val="28"/>
        </w:rPr>
        <w:t xml:space="preserve">Развитие транспортной системы на территории </w:t>
      </w:r>
      <w:proofErr w:type="spellStart"/>
      <w:r w:rsidRPr="00114E09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114E09">
        <w:rPr>
          <w:rFonts w:ascii="Times New Roman" w:hAnsi="Times New Roman"/>
          <w:sz w:val="28"/>
          <w:szCs w:val="28"/>
        </w:rPr>
        <w:t xml:space="preserve"> муниципального района на 2021-2025 годы»</w:t>
      </w:r>
      <w:r>
        <w:rPr>
          <w:rFonts w:ascii="Times New Roman" w:hAnsi="Times New Roman"/>
          <w:sz w:val="28"/>
          <w:szCs w:val="28"/>
        </w:rPr>
        <w:t>.</w:t>
      </w:r>
      <w:r w:rsidR="007C0786"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7B0AC6"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</w:p>
    <w:p w:rsidR="00C55544" w:rsidRDefault="001B7DE9" w:rsidP="00C555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целом объем финансирования муниципальной программы</w:t>
      </w:r>
      <w:r w:rsidR="00C55544" w:rsidRPr="00C555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«Формирование комфортной среды проживания на территории</w:t>
      </w:r>
      <w:r w:rsidR="00244C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55544" w:rsidRPr="00C55544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="00C55544" w:rsidRPr="00C555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на 2021-2025 годы»</w:t>
      </w:r>
      <w:r w:rsidR="00114E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увеличивается на 49093,2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тыс.рублей</w:t>
      </w:r>
      <w:proofErr w:type="spellEnd"/>
      <w:r w:rsidR="00114E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на 7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% к утвержденным ранее показателям.  Проектом постановления предлагается внести измене</w:t>
      </w:r>
      <w:r w:rsidR="00244C1F">
        <w:rPr>
          <w:rFonts w:ascii="Times New Roman" w:hAnsi="Times New Roman"/>
          <w:color w:val="000000"/>
          <w:sz w:val="28"/>
          <w:szCs w:val="28"/>
          <w:lang w:eastAsia="ru-RU"/>
        </w:rPr>
        <w:t>ния в финансирование</w:t>
      </w:r>
      <w:r w:rsidR="00114E09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114E09" w:rsidRDefault="00114E09" w:rsidP="006E335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4E09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- подпрограммы 1 «Обеспечение жильем отдельных категорий граждан и выполнение капитального, текущего ремонта муниципального жилищного фонда </w:t>
      </w:r>
      <w:proofErr w:type="spellStart"/>
      <w:r w:rsidRPr="00114E09">
        <w:rPr>
          <w:rFonts w:ascii="Times New Roman" w:hAnsi="Times New Roman"/>
          <w:i/>
          <w:color w:val="000000"/>
          <w:sz w:val="28"/>
          <w:szCs w:val="28"/>
          <w:lang w:eastAsia="ru-RU"/>
        </w:rPr>
        <w:t>Вытегорского</w:t>
      </w:r>
      <w:proofErr w:type="spellEnd"/>
      <w:r w:rsidRPr="00114E09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района на 2021-2025 годы»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увеличив его в 2022 году на 1022,8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(+2,4 %) и сократив в 2023 году на 61,9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тыс.рублей</w:t>
      </w:r>
      <w:proofErr w:type="spellEnd"/>
      <w:r w:rsidR="00DB3204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DB3204" w:rsidRDefault="00114E09" w:rsidP="006E335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-</w:t>
      </w:r>
      <w:r w:rsidR="00DB3204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п</w:t>
      </w:r>
      <w:r w:rsidR="00244C1F">
        <w:rPr>
          <w:rFonts w:ascii="Times New Roman" w:hAnsi="Times New Roman"/>
          <w:i/>
          <w:color w:val="000000"/>
          <w:sz w:val="28"/>
          <w:szCs w:val="28"/>
          <w:lang w:eastAsia="ru-RU"/>
        </w:rPr>
        <w:t>одпрограммы</w:t>
      </w:r>
      <w:r w:rsidR="00DB3204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="00DB3204">
        <w:rPr>
          <w:rFonts w:ascii="Times New Roman" w:hAnsi="Times New Roman"/>
          <w:i/>
          <w:color w:val="000000"/>
          <w:sz w:val="28"/>
          <w:szCs w:val="28"/>
          <w:lang w:eastAsia="ru-RU"/>
        </w:rPr>
        <w:t>2</w:t>
      </w:r>
      <w:r w:rsidR="00C55544" w:rsidRPr="001B7DE9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 «</w:t>
      </w:r>
      <w:proofErr w:type="gramEnd"/>
      <w:r w:rsidR="00C55544" w:rsidRPr="001B7DE9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Переселение граждан из аварийного жилищного фонда в </w:t>
      </w:r>
      <w:proofErr w:type="spellStart"/>
      <w:r w:rsidR="00C55544" w:rsidRPr="001B7DE9">
        <w:rPr>
          <w:rFonts w:ascii="Times New Roman" w:hAnsi="Times New Roman"/>
          <w:i/>
          <w:color w:val="000000"/>
          <w:sz w:val="28"/>
          <w:szCs w:val="28"/>
          <w:lang w:eastAsia="ru-RU"/>
        </w:rPr>
        <w:t>Вытегорском</w:t>
      </w:r>
      <w:proofErr w:type="spellEnd"/>
      <w:r w:rsidR="00C55544" w:rsidRPr="001B7DE9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муниципальном районе с учетом необходимости развития малоэтажного жилищного строительства на 2021-2025 годы»</w:t>
      </w:r>
      <w:r w:rsidR="00244C1F">
        <w:rPr>
          <w:rFonts w:ascii="Times New Roman" w:hAnsi="Times New Roman"/>
          <w:i/>
          <w:color w:val="000000"/>
          <w:sz w:val="28"/>
          <w:szCs w:val="28"/>
          <w:lang w:eastAsia="ru-RU"/>
        </w:rPr>
        <w:t>,</w:t>
      </w:r>
      <w:r w:rsidR="001B7DE9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1B7DE9" w:rsidRPr="001B7D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увеличив</w:t>
      </w:r>
      <w:r w:rsidR="00244C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его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2022 году на 29970,9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на 31,2 %. Объем финансирования в 2022 году составит 125908,7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.  В 2023</w:t>
      </w:r>
      <w:r w:rsidR="00DB32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объем финансирова</w:t>
      </w:r>
      <w:r w:rsidR="00244C1F">
        <w:rPr>
          <w:rFonts w:ascii="Times New Roman" w:hAnsi="Times New Roman"/>
          <w:color w:val="000000"/>
          <w:sz w:val="28"/>
          <w:szCs w:val="28"/>
          <w:lang w:eastAsia="ru-RU"/>
        </w:rPr>
        <w:t>ния подпр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ограммы увеличивается на 14502,1</w:t>
      </w:r>
      <w:r w:rsidR="00DB32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B3204">
        <w:rPr>
          <w:rFonts w:ascii="Times New Roman" w:hAnsi="Times New Roman"/>
          <w:color w:val="000000"/>
          <w:sz w:val="28"/>
          <w:szCs w:val="28"/>
          <w:lang w:eastAsia="ru-RU"/>
        </w:rPr>
        <w:t>тыс.рублей</w:t>
      </w:r>
      <w:proofErr w:type="spellEnd"/>
      <w:r w:rsidR="00DB32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составит 89228,8 </w:t>
      </w:r>
      <w:proofErr w:type="spellStart"/>
      <w:r w:rsidR="00DB3204">
        <w:rPr>
          <w:rFonts w:ascii="Times New Roman" w:hAnsi="Times New Roman"/>
          <w:color w:val="000000"/>
          <w:sz w:val="28"/>
          <w:szCs w:val="28"/>
          <w:lang w:eastAsia="ru-RU"/>
        </w:rPr>
        <w:t>тыс.рублей</w:t>
      </w:r>
      <w:proofErr w:type="spellEnd"/>
      <w:r w:rsidR="00DB3204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DB3204" w:rsidRPr="006E335C" w:rsidRDefault="00DB3204" w:rsidP="006E335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3204">
        <w:rPr>
          <w:rFonts w:ascii="Times New Roman" w:hAnsi="Times New Roman"/>
          <w:i/>
          <w:color w:val="000000"/>
          <w:sz w:val="28"/>
          <w:szCs w:val="28"/>
          <w:lang w:eastAsia="ru-RU"/>
        </w:rPr>
        <w:t>- подпрограммы 3</w:t>
      </w:r>
      <w:r w:rsidRPr="00DB3204">
        <w:t xml:space="preserve"> </w:t>
      </w:r>
      <w:r w:rsidRPr="00DB3204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«Развитие транспортной системы на территории </w:t>
      </w:r>
      <w:proofErr w:type="spellStart"/>
      <w:r w:rsidRPr="00DB3204">
        <w:rPr>
          <w:rFonts w:ascii="Times New Roman" w:hAnsi="Times New Roman"/>
          <w:i/>
          <w:color w:val="000000"/>
          <w:sz w:val="28"/>
          <w:szCs w:val="28"/>
          <w:lang w:eastAsia="ru-RU"/>
        </w:rPr>
        <w:t>Вытегорского</w:t>
      </w:r>
      <w:proofErr w:type="spellEnd"/>
      <w:r w:rsidRPr="00DB3204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муниципального района на 2021-2025 годы»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DB32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увеличив его на 4588,8 </w:t>
      </w:r>
      <w:proofErr w:type="spellStart"/>
      <w:r w:rsidRPr="00DB3204">
        <w:rPr>
          <w:rFonts w:ascii="Times New Roman" w:hAnsi="Times New Roman"/>
          <w:color w:val="000000"/>
          <w:sz w:val="28"/>
          <w:szCs w:val="28"/>
          <w:lang w:eastAsia="ru-RU"/>
        </w:rPr>
        <w:t>тыс.рублей</w:t>
      </w:r>
      <w:proofErr w:type="spellEnd"/>
      <w:r w:rsidRPr="00DB32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B3204">
        <w:rPr>
          <w:rFonts w:ascii="Times New Roman" w:hAnsi="Times New Roman"/>
          <w:color w:val="000000"/>
          <w:sz w:val="28"/>
          <w:szCs w:val="28"/>
          <w:lang w:eastAsia="ru-RU"/>
        </w:rPr>
        <w:t>( +</w:t>
      </w:r>
      <w:proofErr w:type="gramEnd"/>
      <w:r w:rsidRPr="00DB3204">
        <w:rPr>
          <w:rFonts w:ascii="Times New Roman" w:hAnsi="Times New Roman"/>
          <w:color w:val="000000"/>
          <w:sz w:val="28"/>
          <w:szCs w:val="28"/>
          <w:lang w:eastAsia="ru-RU"/>
        </w:rPr>
        <w:t>3,7 %) в 2022 году. Объем финансирования подпрограммы в 2022 год</w:t>
      </w:r>
      <w:r w:rsidR="006E33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составит 127140,8 </w:t>
      </w:r>
      <w:proofErr w:type="spellStart"/>
      <w:r w:rsidR="006E335C">
        <w:rPr>
          <w:rFonts w:ascii="Times New Roman" w:hAnsi="Times New Roman"/>
          <w:color w:val="000000"/>
          <w:sz w:val="28"/>
          <w:szCs w:val="28"/>
          <w:lang w:eastAsia="ru-RU"/>
        </w:rPr>
        <w:t>тыс.рублей</w:t>
      </w:r>
      <w:proofErr w:type="spellEnd"/>
      <w:r w:rsidR="006E335C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DB3204" w:rsidRPr="006E335C" w:rsidRDefault="00DB3204" w:rsidP="006E335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- подпрограммы 4 </w:t>
      </w:r>
      <w:r w:rsidRPr="00DB3204">
        <w:rPr>
          <w:rFonts w:ascii="Times New Roman" w:hAnsi="Times New Roman"/>
          <w:i/>
          <w:color w:val="000000"/>
          <w:sz w:val="28"/>
          <w:szCs w:val="28"/>
          <w:lang w:eastAsia="ru-RU"/>
        </w:rPr>
        <w:t>"Организация в границах поселения электро-, тепло-, газо- и водоснабжения населения, водоотведения в пределах полномочий, установленных законодательством Российской Федерации"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DB32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сократив на 1029,6 </w:t>
      </w:r>
      <w:proofErr w:type="spellStart"/>
      <w:r w:rsidRPr="00DB3204">
        <w:rPr>
          <w:rFonts w:ascii="Times New Roman" w:hAnsi="Times New Roman"/>
          <w:color w:val="000000"/>
          <w:sz w:val="28"/>
          <w:szCs w:val="28"/>
          <w:lang w:eastAsia="ru-RU"/>
        </w:rPr>
        <w:t>тыс.рублей</w:t>
      </w:r>
      <w:proofErr w:type="spellEnd"/>
      <w:r w:rsidRPr="00DB32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2022 году (-6,2 %) (всего объе</w:t>
      </w:r>
      <w:r w:rsidR="006E33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 составит 15525,9 </w:t>
      </w:r>
      <w:proofErr w:type="spellStart"/>
      <w:r w:rsidR="006E335C">
        <w:rPr>
          <w:rFonts w:ascii="Times New Roman" w:hAnsi="Times New Roman"/>
          <w:color w:val="000000"/>
          <w:sz w:val="28"/>
          <w:szCs w:val="28"/>
          <w:lang w:eastAsia="ru-RU"/>
        </w:rPr>
        <w:t>тыс.рублей</w:t>
      </w:r>
      <w:proofErr w:type="spellEnd"/>
      <w:r w:rsidR="006E335C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:rsidR="00DB3204" w:rsidRPr="00DB3204" w:rsidRDefault="00DB3204" w:rsidP="001B7D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- подпрограммы 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5</w:t>
      </w:r>
      <w:r w:rsidRPr="00DB3204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 «</w:t>
      </w:r>
      <w:proofErr w:type="gramEnd"/>
      <w:r w:rsidRPr="00DB3204">
        <w:rPr>
          <w:rFonts w:ascii="Times New Roman" w:hAnsi="Times New Roman"/>
          <w:i/>
          <w:color w:val="000000"/>
          <w:sz w:val="28"/>
          <w:szCs w:val="28"/>
          <w:lang w:eastAsia="ru-RU"/>
        </w:rPr>
        <w:t>Обеспечение реализации программы, прочие мероприятии в области жилищно-коммунального хозяйства»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DB32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увеличив на 100,0 </w:t>
      </w:r>
      <w:proofErr w:type="spellStart"/>
      <w:r w:rsidRPr="00DB3204">
        <w:rPr>
          <w:rFonts w:ascii="Times New Roman" w:hAnsi="Times New Roman"/>
          <w:color w:val="000000"/>
          <w:sz w:val="28"/>
          <w:szCs w:val="28"/>
          <w:lang w:eastAsia="ru-RU"/>
        </w:rPr>
        <w:t>тыс.рублей</w:t>
      </w:r>
      <w:proofErr w:type="spellEnd"/>
      <w:r w:rsidRPr="00DB32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4551,6 </w:t>
      </w:r>
      <w:proofErr w:type="spellStart"/>
      <w:r w:rsidRPr="00DB3204">
        <w:rPr>
          <w:rFonts w:ascii="Times New Roman" w:hAnsi="Times New Roman"/>
          <w:color w:val="000000"/>
          <w:sz w:val="28"/>
          <w:szCs w:val="28"/>
          <w:lang w:eastAsia="ru-RU"/>
        </w:rPr>
        <w:t>тыс.рублей</w:t>
      </w:r>
      <w:proofErr w:type="spellEnd"/>
      <w:r w:rsidRPr="00DB32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2022 году.</w:t>
      </w:r>
    </w:p>
    <w:p w:rsidR="00DB3204" w:rsidRPr="001B7DE9" w:rsidRDefault="00DB3204" w:rsidP="006E335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E10C9" w:rsidRPr="00AE10C9" w:rsidRDefault="00AE10C9" w:rsidP="00AE10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10C9">
        <w:rPr>
          <w:rFonts w:ascii="Times New Roman" w:hAnsi="Times New Roman"/>
          <w:color w:val="000000"/>
          <w:sz w:val="28"/>
          <w:szCs w:val="28"/>
          <w:lang w:eastAsia="ru-RU"/>
        </w:rPr>
        <w:t>Проектом постановления вносятся соответствующие изменения в паспорта и приложения подпрограмм.</w:t>
      </w:r>
    </w:p>
    <w:p w:rsidR="006E335C" w:rsidRDefault="00AE10C9" w:rsidP="00AE10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10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Изменения в целевые показатели и в ожидаемые результаты реализации </w:t>
      </w:r>
      <w:r w:rsidR="00DB3204">
        <w:rPr>
          <w:rFonts w:ascii="Times New Roman" w:hAnsi="Times New Roman"/>
          <w:color w:val="000000"/>
          <w:sz w:val="28"/>
          <w:szCs w:val="28"/>
          <w:lang w:eastAsia="ru-RU"/>
        </w:rPr>
        <w:t>под</w:t>
      </w:r>
      <w:r w:rsidRPr="00AE10C9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DB32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рограммы 1 </w:t>
      </w:r>
      <w:r w:rsidR="00DB3204" w:rsidRPr="00DB32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«Обеспечение жильем отдельных категорий граждан и выполнение капитального, текущего ремонта муниципального жилищного фонда </w:t>
      </w:r>
      <w:proofErr w:type="spellStart"/>
      <w:r w:rsidR="00DB3204" w:rsidRPr="00DB3204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="00DB3204" w:rsidRPr="00DB32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на 2021-2025 годы» </w:t>
      </w:r>
      <w:r w:rsidR="00DB3204">
        <w:rPr>
          <w:rFonts w:ascii="Times New Roman" w:hAnsi="Times New Roman"/>
          <w:color w:val="000000"/>
          <w:sz w:val="28"/>
          <w:szCs w:val="28"/>
          <w:lang w:eastAsia="ru-RU"/>
        </w:rPr>
        <w:t>на достижение целевых показателей в целом муниципальной программы</w:t>
      </w:r>
      <w:r w:rsidR="006E33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влияния не окажут (изменения проектом постановления не предусмотрено).</w:t>
      </w:r>
      <w:r w:rsidRPr="00AE10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E10C9" w:rsidRDefault="00AE10C9" w:rsidP="006E335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10C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Значения Целевых показателей программы, позволяют определить степень достижения цели программы и решения поставленных задач.</w:t>
      </w:r>
    </w:p>
    <w:p w:rsidR="00C55544" w:rsidRDefault="00AE10C9" w:rsidP="006E335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Увеличение объема финансирования</w:t>
      </w:r>
      <w:r w:rsidR="00EC6764" w:rsidRPr="00EC6764">
        <w:t xml:space="preserve"> </w:t>
      </w:r>
      <w:r w:rsidR="00EC6764" w:rsidRPr="00EC6764">
        <w:rPr>
          <w:rFonts w:ascii="Times New Roman" w:hAnsi="Times New Roman"/>
          <w:color w:val="000000"/>
          <w:sz w:val="28"/>
          <w:szCs w:val="28"/>
          <w:lang w:eastAsia="ru-RU"/>
        </w:rPr>
        <w:t>способствует достижению поставленной муниципальной программой цели.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E10C9">
        <w:rPr>
          <w:rFonts w:ascii="Times New Roman" w:hAnsi="Times New Roman"/>
          <w:color w:val="000000"/>
          <w:sz w:val="28"/>
          <w:szCs w:val="28"/>
          <w:lang w:eastAsia="ru-RU"/>
        </w:rPr>
        <w:t>Объем ресурсного обеспечения муниципальной программы рассчитан на основе фактического исполнения мероприятий за отчетный период и сложившейся потребности т.е. обоснованно и достоверно (реалистично).</w:t>
      </w:r>
    </w:p>
    <w:p w:rsidR="00B63266" w:rsidRDefault="007C0786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Представленный на эксперти</w:t>
      </w:r>
      <w:r w:rsidR="008F0303" w:rsidRPr="003D0168">
        <w:rPr>
          <w:rFonts w:ascii="Times New Roman" w:hAnsi="Times New Roman"/>
          <w:color w:val="000000"/>
          <w:sz w:val="28"/>
          <w:szCs w:val="28"/>
          <w:lang w:eastAsia="ru-RU"/>
        </w:rPr>
        <w:t>зу проект</w:t>
      </w: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632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постановления </w:t>
      </w:r>
      <w:r w:rsidRPr="00D270FB">
        <w:rPr>
          <w:rFonts w:ascii="Times New Roman" w:hAnsi="Times New Roman"/>
          <w:sz w:val="28"/>
          <w:szCs w:val="28"/>
          <w:lang w:eastAsia="ru-RU"/>
        </w:rPr>
        <w:t>соответствует</w:t>
      </w:r>
      <w:r w:rsidR="00B63266">
        <w:rPr>
          <w:rFonts w:ascii="Times New Roman" w:hAnsi="Times New Roman"/>
          <w:sz w:val="28"/>
          <w:szCs w:val="28"/>
          <w:lang w:eastAsia="ru-RU"/>
        </w:rPr>
        <w:t>:</w:t>
      </w:r>
      <w:r w:rsidRPr="00D270FB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7C0786" w:rsidRDefault="00B63266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- </w:t>
      </w:r>
      <w:r w:rsidR="007C0786" w:rsidRPr="00D270FB">
        <w:rPr>
          <w:rFonts w:ascii="Times New Roman" w:hAnsi="Times New Roman"/>
          <w:sz w:val="28"/>
          <w:szCs w:val="28"/>
          <w:lang w:eastAsia="ru-RU"/>
        </w:rPr>
        <w:t xml:space="preserve">Порядку разработки и реализации программ утвержденному Постановлением </w:t>
      </w:r>
      <w:proofErr w:type="gramStart"/>
      <w:r w:rsidR="007C0786" w:rsidRPr="00D270FB">
        <w:rPr>
          <w:rFonts w:ascii="Times New Roman" w:hAnsi="Times New Roman"/>
          <w:sz w:val="28"/>
          <w:szCs w:val="28"/>
          <w:lang w:eastAsia="ru-RU"/>
        </w:rPr>
        <w:t xml:space="preserve">Администрации  </w:t>
      </w:r>
      <w:proofErr w:type="spellStart"/>
      <w:r w:rsidR="007C0786" w:rsidRPr="00D270FB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proofErr w:type="gramEnd"/>
      <w:r w:rsidR="00036731" w:rsidRPr="00D270FB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036731" w:rsidRPr="003D0168">
        <w:rPr>
          <w:rFonts w:ascii="Times New Roman" w:hAnsi="Times New Roman"/>
          <w:sz w:val="28"/>
          <w:szCs w:val="28"/>
          <w:lang w:eastAsia="ru-RU"/>
        </w:rPr>
        <w:t xml:space="preserve"> от 08 мая 2018 года № 586</w:t>
      </w:r>
      <w:r w:rsidR="007C0786" w:rsidRPr="003D0168">
        <w:rPr>
          <w:rFonts w:ascii="Times New Roman" w:hAnsi="Times New Roman"/>
          <w:sz w:val="28"/>
          <w:szCs w:val="28"/>
          <w:lang w:eastAsia="ru-RU"/>
        </w:rPr>
        <w:t xml:space="preserve"> «Об утверждении </w:t>
      </w:r>
      <w:r w:rsidR="00036731" w:rsidRPr="003D0168">
        <w:rPr>
          <w:rFonts w:ascii="Times New Roman" w:hAnsi="Times New Roman"/>
          <w:sz w:val="28"/>
          <w:szCs w:val="28"/>
          <w:lang w:eastAsia="ru-RU"/>
        </w:rPr>
        <w:t xml:space="preserve">Порядка разработки, реализации и оценки эффективности реализации муниципальных программ </w:t>
      </w:r>
      <w:proofErr w:type="spellStart"/>
      <w:r w:rsidR="00036731" w:rsidRPr="003D0168">
        <w:rPr>
          <w:rFonts w:ascii="Times New Roman" w:hAnsi="Times New Roman"/>
          <w:sz w:val="28"/>
          <w:szCs w:val="28"/>
          <w:lang w:eastAsia="ru-RU"/>
        </w:rPr>
        <w:t>Вытего</w:t>
      </w:r>
      <w:r>
        <w:rPr>
          <w:rFonts w:ascii="Times New Roman" w:hAnsi="Times New Roman"/>
          <w:sz w:val="28"/>
          <w:szCs w:val="28"/>
          <w:lang w:eastAsia="ru-RU"/>
        </w:rPr>
        <w:t>рского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района»;</w:t>
      </w:r>
    </w:p>
    <w:p w:rsidR="00B63266" w:rsidRPr="003D0168" w:rsidRDefault="00B63266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утвержденным решением </w:t>
      </w:r>
      <w:r w:rsidRPr="00B63266">
        <w:rPr>
          <w:rFonts w:ascii="Times New Roman" w:hAnsi="Times New Roman"/>
          <w:sz w:val="28"/>
          <w:szCs w:val="28"/>
          <w:lang w:eastAsia="ru-RU"/>
        </w:rPr>
        <w:t>«О районном бюджете на 2022 год и пла</w:t>
      </w:r>
      <w:r>
        <w:rPr>
          <w:rFonts w:ascii="Times New Roman" w:hAnsi="Times New Roman"/>
          <w:sz w:val="28"/>
          <w:szCs w:val="28"/>
          <w:lang w:eastAsia="ru-RU"/>
        </w:rPr>
        <w:t>новый период 2023 и 2024 годов»</w:t>
      </w:r>
      <w:r w:rsidRPr="00B632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5544">
        <w:rPr>
          <w:rFonts w:ascii="Times New Roman" w:hAnsi="Times New Roman"/>
          <w:sz w:val="28"/>
          <w:szCs w:val="28"/>
          <w:lang w:eastAsia="ru-RU"/>
        </w:rPr>
        <w:t xml:space="preserve">(с изменениями) </w:t>
      </w:r>
      <w:r>
        <w:rPr>
          <w:rFonts w:ascii="Times New Roman" w:hAnsi="Times New Roman"/>
          <w:sz w:val="28"/>
          <w:szCs w:val="28"/>
          <w:lang w:eastAsia="ru-RU"/>
        </w:rPr>
        <w:t>показателям.</w:t>
      </w:r>
    </w:p>
    <w:p w:rsidR="00302712" w:rsidRDefault="00302712" w:rsidP="006A6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10C" w:rsidRDefault="004D410C" w:rsidP="006A6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Ревизионная комиссия </w:t>
      </w:r>
      <w:proofErr w:type="spellStart"/>
      <w:r>
        <w:rPr>
          <w:rFonts w:ascii="Times New Roman" w:hAnsi="Times New Roman"/>
          <w:sz w:val="28"/>
          <w:szCs w:val="28"/>
        </w:rPr>
        <w:t>Вытегорского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4D410C">
        <w:rPr>
          <w:rFonts w:ascii="Times New Roman" w:hAnsi="Times New Roman"/>
          <w:b/>
          <w:sz w:val="28"/>
          <w:szCs w:val="28"/>
          <w:u w:val="single"/>
        </w:rPr>
        <w:t>рекомендует:</w:t>
      </w:r>
    </w:p>
    <w:p w:rsidR="004D410C" w:rsidRDefault="004D410C" w:rsidP="006A6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дополнить наименования целевых показателей в подпункте 3 пункта 1 проекта постановления единицами измерения;</w:t>
      </w:r>
    </w:p>
    <w:p w:rsidR="004D410C" w:rsidRDefault="004D410C" w:rsidP="006A6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уточнить единицы измерения в подпункте 5 пункта 1 проекта постановления;</w:t>
      </w:r>
    </w:p>
    <w:p w:rsidR="004D410C" w:rsidRDefault="004D410C" w:rsidP="006A6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привести по необходимости к единообразию наименования и единицы измерения целевых показателей в приложениях 3 и 4 к проекту постановления.</w:t>
      </w:r>
    </w:p>
    <w:p w:rsidR="004D410C" w:rsidRPr="003D0168" w:rsidRDefault="004D410C" w:rsidP="006A6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4AC" w:rsidRPr="003D0168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D0168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6574AC" w:rsidRPr="003D0168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B0AC6" w:rsidRPr="003D0168" w:rsidRDefault="0023786B" w:rsidP="00AC5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 xml:space="preserve">          </w:t>
      </w:r>
      <w:r w:rsidR="009C3598" w:rsidRPr="003D0168">
        <w:rPr>
          <w:rFonts w:ascii="Times New Roman" w:hAnsi="Times New Roman"/>
          <w:sz w:val="28"/>
          <w:szCs w:val="28"/>
        </w:rPr>
        <w:t>Представленный проект постановления</w:t>
      </w:r>
      <w:r w:rsidR="00F75B2C" w:rsidRPr="003D0168">
        <w:rPr>
          <w:rFonts w:ascii="Times New Roman" w:hAnsi="Times New Roman"/>
          <w:sz w:val="28"/>
          <w:szCs w:val="28"/>
        </w:rPr>
        <w:t xml:space="preserve"> </w:t>
      </w:r>
      <w:r w:rsidR="009C3598" w:rsidRPr="003D0168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9C3598" w:rsidRPr="003D0168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9C3598" w:rsidRPr="003D0168">
        <w:rPr>
          <w:rFonts w:ascii="Times New Roman" w:hAnsi="Times New Roman"/>
          <w:sz w:val="28"/>
          <w:szCs w:val="28"/>
        </w:rPr>
        <w:t xml:space="preserve"> муниципального</w:t>
      </w:r>
      <w:r w:rsidR="00724F51" w:rsidRPr="003D0168">
        <w:rPr>
          <w:rFonts w:ascii="Times New Roman" w:hAnsi="Times New Roman"/>
          <w:sz w:val="28"/>
          <w:szCs w:val="28"/>
        </w:rPr>
        <w:t xml:space="preserve"> района </w:t>
      </w:r>
      <w:r w:rsidR="003D0168" w:rsidRPr="003D0168">
        <w:rPr>
          <w:rFonts w:ascii="Times New Roman" w:hAnsi="Times New Roman"/>
          <w:sz w:val="28"/>
          <w:szCs w:val="28"/>
        </w:rPr>
        <w:t xml:space="preserve">«О внесении изменений в муниципальную программу «Формирование комфортной среды проживания на территории </w:t>
      </w:r>
      <w:proofErr w:type="spellStart"/>
      <w:r w:rsidR="003D0168" w:rsidRPr="003D0168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3D0168" w:rsidRPr="003D0168">
        <w:rPr>
          <w:rFonts w:ascii="Times New Roman" w:hAnsi="Times New Roman"/>
          <w:sz w:val="28"/>
          <w:szCs w:val="28"/>
        </w:rPr>
        <w:t xml:space="preserve"> муниципального района на 2021-2025 годы» </w:t>
      </w:r>
      <w:r w:rsidR="00F75B2C" w:rsidRPr="003D0168">
        <w:rPr>
          <w:rFonts w:ascii="Times New Roman" w:hAnsi="Times New Roman"/>
          <w:b/>
          <w:sz w:val="28"/>
          <w:szCs w:val="28"/>
        </w:rPr>
        <w:t>соответствует</w:t>
      </w:r>
      <w:r w:rsidR="00F75B2C" w:rsidRPr="003D0168">
        <w:rPr>
          <w:rFonts w:ascii="Times New Roman" w:hAnsi="Times New Roman"/>
          <w:sz w:val="28"/>
          <w:szCs w:val="28"/>
        </w:rPr>
        <w:t xml:space="preserve"> требованиям </w:t>
      </w:r>
      <w:r w:rsidR="00BC457A" w:rsidRPr="003D0168">
        <w:rPr>
          <w:rFonts w:ascii="Times New Roman" w:hAnsi="Times New Roman"/>
          <w:sz w:val="28"/>
          <w:szCs w:val="28"/>
        </w:rPr>
        <w:t xml:space="preserve">Федерального закона № 131-ФЗ от 06.10.2003 «Об общих принципах организации местного самоуправления в Российской Федерации» и </w:t>
      </w:r>
      <w:r w:rsidR="00F75B2C" w:rsidRPr="003D0168">
        <w:rPr>
          <w:rFonts w:ascii="Times New Roman" w:hAnsi="Times New Roman"/>
          <w:sz w:val="28"/>
          <w:szCs w:val="28"/>
        </w:rPr>
        <w:t>Бюджетного кодекса Российской Федерации.</w:t>
      </w:r>
      <w:r w:rsidR="002B33DE" w:rsidRPr="003D0168">
        <w:rPr>
          <w:rFonts w:ascii="Times New Roman" w:hAnsi="Times New Roman"/>
          <w:sz w:val="28"/>
          <w:szCs w:val="28"/>
        </w:rPr>
        <w:t xml:space="preserve"> </w:t>
      </w:r>
    </w:p>
    <w:p w:rsidR="007B0AC6" w:rsidRPr="003D0168" w:rsidRDefault="007B0AC6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Ревизионная комис</w:t>
      </w:r>
      <w:bookmarkStart w:id="0" w:name="_GoBack"/>
      <w:bookmarkEnd w:id="0"/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сия </w:t>
      </w:r>
      <w:proofErr w:type="spellStart"/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рекомендует </w:t>
      </w:r>
      <w:r w:rsidR="00B63266">
        <w:rPr>
          <w:rFonts w:ascii="Times New Roman" w:hAnsi="Times New Roman"/>
          <w:color w:val="000000"/>
          <w:sz w:val="28"/>
          <w:szCs w:val="28"/>
          <w:lang w:eastAsia="ru-RU"/>
        </w:rPr>
        <w:t>прое</w:t>
      </w:r>
      <w:r w:rsidR="004D410C">
        <w:rPr>
          <w:rFonts w:ascii="Times New Roman" w:hAnsi="Times New Roman"/>
          <w:color w:val="000000"/>
          <w:sz w:val="28"/>
          <w:szCs w:val="28"/>
          <w:lang w:eastAsia="ru-RU"/>
        </w:rPr>
        <w:t>кт постановления к рассмотрению с учетом рекомендации.</w:t>
      </w:r>
    </w:p>
    <w:p w:rsidR="00EC6764" w:rsidRDefault="007C0786" w:rsidP="007B0A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</w:p>
    <w:p w:rsidR="006E335C" w:rsidRPr="003D0168" w:rsidRDefault="006E335C" w:rsidP="007B0A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0C21" w:rsidRPr="003D0168" w:rsidRDefault="00861CA2" w:rsidP="007B0A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722B16" w:rsidRPr="00D270FB" w:rsidRDefault="00861CA2" w:rsidP="00D270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>Ревизионной комиссии</w:t>
      </w:r>
      <w:r w:rsidR="00F80C21" w:rsidRPr="003D0168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0F6CE6" w:rsidRPr="003D0168">
        <w:rPr>
          <w:rFonts w:ascii="Times New Roman" w:hAnsi="Times New Roman"/>
          <w:sz w:val="28"/>
          <w:szCs w:val="28"/>
        </w:rPr>
        <w:t xml:space="preserve">                   </w:t>
      </w:r>
      <w:r w:rsidR="00F80C21" w:rsidRPr="003D01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0168">
        <w:rPr>
          <w:rFonts w:ascii="Times New Roman" w:hAnsi="Times New Roman"/>
          <w:sz w:val="28"/>
          <w:szCs w:val="28"/>
        </w:rPr>
        <w:t>Н.В.Зелинская</w:t>
      </w:r>
      <w:proofErr w:type="spellEnd"/>
      <w:r w:rsidRPr="003D0168">
        <w:rPr>
          <w:rFonts w:ascii="Times New Roman" w:hAnsi="Times New Roman"/>
          <w:sz w:val="28"/>
          <w:szCs w:val="28"/>
        </w:rPr>
        <w:t xml:space="preserve"> </w:t>
      </w:r>
    </w:p>
    <w:sectPr w:rsidR="00722B16" w:rsidRPr="00D270FB" w:rsidSect="0023786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B7F35"/>
    <w:multiLevelType w:val="hybridMultilevel"/>
    <w:tmpl w:val="ED8A66BC"/>
    <w:lvl w:ilvl="0" w:tplc="25385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476CF"/>
    <w:multiLevelType w:val="multilevel"/>
    <w:tmpl w:val="85DA76BC"/>
    <w:lvl w:ilvl="0">
      <w:start w:val="4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20" w:hanging="10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20" w:hanging="102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70C441B"/>
    <w:multiLevelType w:val="multilevel"/>
    <w:tmpl w:val="F258B0DA"/>
    <w:lvl w:ilvl="0">
      <w:start w:val="4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CC11A64"/>
    <w:multiLevelType w:val="hybridMultilevel"/>
    <w:tmpl w:val="7D5E2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24AFD"/>
    <w:multiLevelType w:val="multilevel"/>
    <w:tmpl w:val="5A56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1161E"/>
    <w:multiLevelType w:val="hybridMultilevel"/>
    <w:tmpl w:val="02D6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E0591"/>
    <w:multiLevelType w:val="hybridMultilevel"/>
    <w:tmpl w:val="FD068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72AEE"/>
    <w:multiLevelType w:val="hybridMultilevel"/>
    <w:tmpl w:val="B472E5C2"/>
    <w:lvl w:ilvl="0" w:tplc="0E3A32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9BE67AB"/>
    <w:multiLevelType w:val="hybridMultilevel"/>
    <w:tmpl w:val="58FC1C1E"/>
    <w:lvl w:ilvl="0" w:tplc="28F239D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10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21AD2"/>
    <w:rsid w:val="000238EB"/>
    <w:rsid w:val="00034D93"/>
    <w:rsid w:val="00036731"/>
    <w:rsid w:val="00044F9E"/>
    <w:rsid w:val="00050709"/>
    <w:rsid w:val="00074CF9"/>
    <w:rsid w:val="00075FBF"/>
    <w:rsid w:val="00096959"/>
    <w:rsid w:val="000A5D13"/>
    <w:rsid w:val="000B49A6"/>
    <w:rsid w:val="000C25A9"/>
    <w:rsid w:val="000D4A6A"/>
    <w:rsid w:val="000F6CE6"/>
    <w:rsid w:val="0010728C"/>
    <w:rsid w:val="0011287C"/>
    <w:rsid w:val="00114E09"/>
    <w:rsid w:val="00122521"/>
    <w:rsid w:val="001228A7"/>
    <w:rsid w:val="00132329"/>
    <w:rsid w:val="00140A20"/>
    <w:rsid w:val="00155483"/>
    <w:rsid w:val="00171791"/>
    <w:rsid w:val="00185F4E"/>
    <w:rsid w:val="001943EA"/>
    <w:rsid w:val="001A0468"/>
    <w:rsid w:val="001B25E5"/>
    <w:rsid w:val="001B7DE9"/>
    <w:rsid w:val="001C3333"/>
    <w:rsid w:val="001E7409"/>
    <w:rsid w:val="001F2CC0"/>
    <w:rsid w:val="001F31F3"/>
    <w:rsid w:val="00204911"/>
    <w:rsid w:val="00206CCD"/>
    <w:rsid w:val="0021209D"/>
    <w:rsid w:val="0023786B"/>
    <w:rsid w:val="002437D1"/>
    <w:rsid w:val="00244C1F"/>
    <w:rsid w:val="002461D7"/>
    <w:rsid w:val="0025466B"/>
    <w:rsid w:val="0025555F"/>
    <w:rsid w:val="002625FE"/>
    <w:rsid w:val="00270588"/>
    <w:rsid w:val="002706C6"/>
    <w:rsid w:val="002821D6"/>
    <w:rsid w:val="00290E64"/>
    <w:rsid w:val="002944C8"/>
    <w:rsid w:val="002A44E2"/>
    <w:rsid w:val="002A5EAA"/>
    <w:rsid w:val="002B0BD6"/>
    <w:rsid w:val="002B33DE"/>
    <w:rsid w:val="002B637F"/>
    <w:rsid w:val="002C7CB0"/>
    <w:rsid w:val="002F38A5"/>
    <w:rsid w:val="00302712"/>
    <w:rsid w:val="00303776"/>
    <w:rsid w:val="00315EEE"/>
    <w:rsid w:val="00320549"/>
    <w:rsid w:val="003310A5"/>
    <w:rsid w:val="00331337"/>
    <w:rsid w:val="00331BD4"/>
    <w:rsid w:val="00335099"/>
    <w:rsid w:val="003432FF"/>
    <w:rsid w:val="0034581B"/>
    <w:rsid w:val="00354F6C"/>
    <w:rsid w:val="00363EFD"/>
    <w:rsid w:val="00364080"/>
    <w:rsid w:val="0038319B"/>
    <w:rsid w:val="00391147"/>
    <w:rsid w:val="003946FD"/>
    <w:rsid w:val="003A4DBD"/>
    <w:rsid w:val="003B0E51"/>
    <w:rsid w:val="003B4D80"/>
    <w:rsid w:val="003C16D6"/>
    <w:rsid w:val="003D0168"/>
    <w:rsid w:val="003D3CBC"/>
    <w:rsid w:val="003D3DCC"/>
    <w:rsid w:val="003E5435"/>
    <w:rsid w:val="003F6A5A"/>
    <w:rsid w:val="0040240F"/>
    <w:rsid w:val="00411F6F"/>
    <w:rsid w:val="00413BCF"/>
    <w:rsid w:val="004270FB"/>
    <w:rsid w:val="00431C4F"/>
    <w:rsid w:val="00445B90"/>
    <w:rsid w:val="00452108"/>
    <w:rsid w:val="004537B9"/>
    <w:rsid w:val="00457529"/>
    <w:rsid w:val="00476C44"/>
    <w:rsid w:val="004A2423"/>
    <w:rsid w:val="004B22EE"/>
    <w:rsid w:val="004C1627"/>
    <w:rsid w:val="004C31A2"/>
    <w:rsid w:val="004D35D3"/>
    <w:rsid w:val="004D410C"/>
    <w:rsid w:val="004D797C"/>
    <w:rsid w:val="004F7FE4"/>
    <w:rsid w:val="005065BB"/>
    <w:rsid w:val="0051571B"/>
    <w:rsid w:val="00521EA6"/>
    <w:rsid w:val="005332D8"/>
    <w:rsid w:val="0053485F"/>
    <w:rsid w:val="00543A75"/>
    <w:rsid w:val="00576585"/>
    <w:rsid w:val="00593782"/>
    <w:rsid w:val="00593F03"/>
    <w:rsid w:val="005B0093"/>
    <w:rsid w:val="005C3B98"/>
    <w:rsid w:val="005C494E"/>
    <w:rsid w:val="005D0109"/>
    <w:rsid w:val="005D3074"/>
    <w:rsid w:val="005D7575"/>
    <w:rsid w:val="005F7D94"/>
    <w:rsid w:val="00605237"/>
    <w:rsid w:val="006574AC"/>
    <w:rsid w:val="00665EF3"/>
    <w:rsid w:val="00677ECD"/>
    <w:rsid w:val="00684442"/>
    <w:rsid w:val="0069329C"/>
    <w:rsid w:val="006A2641"/>
    <w:rsid w:val="006A5339"/>
    <w:rsid w:val="006A6239"/>
    <w:rsid w:val="006C726E"/>
    <w:rsid w:val="006C784A"/>
    <w:rsid w:val="006E335C"/>
    <w:rsid w:val="006F4C1B"/>
    <w:rsid w:val="00712698"/>
    <w:rsid w:val="0071546D"/>
    <w:rsid w:val="00721E80"/>
    <w:rsid w:val="00722B16"/>
    <w:rsid w:val="00724F51"/>
    <w:rsid w:val="0072635F"/>
    <w:rsid w:val="00752CA3"/>
    <w:rsid w:val="00755958"/>
    <w:rsid w:val="007642A6"/>
    <w:rsid w:val="007647E0"/>
    <w:rsid w:val="00782AE7"/>
    <w:rsid w:val="007914AD"/>
    <w:rsid w:val="0079518B"/>
    <w:rsid w:val="007A03FD"/>
    <w:rsid w:val="007B0AC6"/>
    <w:rsid w:val="007C0786"/>
    <w:rsid w:val="007E67C3"/>
    <w:rsid w:val="00804D4B"/>
    <w:rsid w:val="00805589"/>
    <w:rsid w:val="00810F37"/>
    <w:rsid w:val="00813A41"/>
    <w:rsid w:val="00814AE7"/>
    <w:rsid w:val="00816418"/>
    <w:rsid w:val="0082077C"/>
    <w:rsid w:val="00822A6C"/>
    <w:rsid w:val="008437BB"/>
    <w:rsid w:val="00844EFB"/>
    <w:rsid w:val="00861CA2"/>
    <w:rsid w:val="00863B42"/>
    <w:rsid w:val="00865EC2"/>
    <w:rsid w:val="0086659A"/>
    <w:rsid w:val="00872C7D"/>
    <w:rsid w:val="00874DE4"/>
    <w:rsid w:val="008A106C"/>
    <w:rsid w:val="008A55D6"/>
    <w:rsid w:val="008A6CA4"/>
    <w:rsid w:val="008C445B"/>
    <w:rsid w:val="008D25C8"/>
    <w:rsid w:val="008E15A5"/>
    <w:rsid w:val="008F0303"/>
    <w:rsid w:val="008F1159"/>
    <w:rsid w:val="008F34AA"/>
    <w:rsid w:val="008F3B9D"/>
    <w:rsid w:val="0092111C"/>
    <w:rsid w:val="009248AC"/>
    <w:rsid w:val="009317A4"/>
    <w:rsid w:val="009378E4"/>
    <w:rsid w:val="009567C9"/>
    <w:rsid w:val="009652F5"/>
    <w:rsid w:val="009A2688"/>
    <w:rsid w:val="009B04C3"/>
    <w:rsid w:val="009B6EE4"/>
    <w:rsid w:val="009C3598"/>
    <w:rsid w:val="009C76F4"/>
    <w:rsid w:val="009D2402"/>
    <w:rsid w:val="009D25CA"/>
    <w:rsid w:val="009E25E9"/>
    <w:rsid w:val="009F1878"/>
    <w:rsid w:val="009F52E0"/>
    <w:rsid w:val="009F63EB"/>
    <w:rsid w:val="00A03A29"/>
    <w:rsid w:val="00A11FE7"/>
    <w:rsid w:val="00A344D8"/>
    <w:rsid w:val="00A52222"/>
    <w:rsid w:val="00A5242D"/>
    <w:rsid w:val="00A67A23"/>
    <w:rsid w:val="00A7548C"/>
    <w:rsid w:val="00A87655"/>
    <w:rsid w:val="00AA0374"/>
    <w:rsid w:val="00AB3231"/>
    <w:rsid w:val="00AB7465"/>
    <w:rsid w:val="00AC41B1"/>
    <w:rsid w:val="00AC54E8"/>
    <w:rsid w:val="00AD5F7F"/>
    <w:rsid w:val="00AE10C9"/>
    <w:rsid w:val="00B156F0"/>
    <w:rsid w:val="00B274B7"/>
    <w:rsid w:val="00B34DEA"/>
    <w:rsid w:val="00B4250C"/>
    <w:rsid w:val="00B43958"/>
    <w:rsid w:val="00B445EE"/>
    <w:rsid w:val="00B63266"/>
    <w:rsid w:val="00B80327"/>
    <w:rsid w:val="00B8561C"/>
    <w:rsid w:val="00B9131B"/>
    <w:rsid w:val="00B9561C"/>
    <w:rsid w:val="00BA4FF3"/>
    <w:rsid w:val="00BB01E2"/>
    <w:rsid w:val="00BC457A"/>
    <w:rsid w:val="00BD11DF"/>
    <w:rsid w:val="00BE3F1D"/>
    <w:rsid w:val="00BF0EF1"/>
    <w:rsid w:val="00C033CE"/>
    <w:rsid w:val="00C0415F"/>
    <w:rsid w:val="00C04A9E"/>
    <w:rsid w:val="00C262EA"/>
    <w:rsid w:val="00C27FF3"/>
    <w:rsid w:val="00C55544"/>
    <w:rsid w:val="00C64EDE"/>
    <w:rsid w:val="00C743CD"/>
    <w:rsid w:val="00C92B9C"/>
    <w:rsid w:val="00C93AEB"/>
    <w:rsid w:val="00C9509C"/>
    <w:rsid w:val="00CC54C1"/>
    <w:rsid w:val="00CD6D09"/>
    <w:rsid w:val="00CF317E"/>
    <w:rsid w:val="00CF348A"/>
    <w:rsid w:val="00CF5D67"/>
    <w:rsid w:val="00D05F35"/>
    <w:rsid w:val="00D207F4"/>
    <w:rsid w:val="00D270FB"/>
    <w:rsid w:val="00D3013A"/>
    <w:rsid w:val="00D36C4B"/>
    <w:rsid w:val="00D775EC"/>
    <w:rsid w:val="00D777CE"/>
    <w:rsid w:val="00D82777"/>
    <w:rsid w:val="00D93356"/>
    <w:rsid w:val="00D975BC"/>
    <w:rsid w:val="00DB3204"/>
    <w:rsid w:val="00DB42A3"/>
    <w:rsid w:val="00DC6637"/>
    <w:rsid w:val="00DE4715"/>
    <w:rsid w:val="00DE6310"/>
    <w:rsid w:val="00DE69FE"/>
    <w:rsid w:val="00DE773F"/>
    <w:rsid w:val="00E02259"/>
    <w:rsid w:val="00E13FCD"/>
    <w:rsid w:val="00E314AC"/>
    <w:rsid w:val="00E45EFD"/>
    <w:rsid w:val="00E57A14"/>
    <w:rsid w:val="00E62294"/>
    <w:rsid w:val="00E73FF5"/>
    <w:rsid w:val="00E74110"/>
    <w:rsid w:val="00EA0359"/>
    <w:rsid w:val="00EA2DCB"/>
    <w:rsid w:val="00EB6C59"/>
    <w:rsid w:val="00EC05D6"/>
    <w:rsid w:val="00EC597C"/>
    <w:rsid w:val="00EC6764"/>
    <w:rsid w:val="00ED00C8"/>
    <w:rsid w:val="00ED16C0"/>
    <w:rsid w:val="00EE272E"/>
    <w:rsid w:val="00EF03B0"/>
    <w:rsid w:val="00EF1FD5"/>
    <w:rsid w:val="00EF6D22"/>
    <w:rsid w:val="00F06108"/>
    <w:rsid w:val="00F21D92"/>
    <w:rsid w:val="00F228EB"/>
    <w:rsid w:val="00F26DD6"/>
    <w:rsid w:val="00F401E3"/>
    <w:rsid w:val="00F43AA2"/>
    <w:rsid w:val="00F5502C"/>
    <w:rsid w:val="00F55F4B"/>
    <w:rsid w:val="00F609F5"/>
    <w:rsid w:val="00F64173"/>
    <w:rsid w:val="00F75B2C"/>
    <w:rsid w:val="00F75D74"/>
    <w:rsid w:val="00F806CE"/>
    <w:rsid w:val="00F80C21"/>
    <w:rsid w:val="00F80DE7"/>
    <w:rsid w:val="00F8640C"/>
    <w:rsid w:val="00FA0C07"/>
    <w:rsid w:val="00FB194A"/>
    <w:rsid w:val="00FB506D"/>
    <w:rsid w:val="00FC1616"/>
    <w:rsid w:val="00FC422F"/>
    <w:rsid w:val="00FD17E1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7C99DB6-896A-4861-ADB0-3AB33967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132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7C246-AE7C-42A9-B034-E95997C87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2021-09-30T11:11:00Z</cp:lastPrinted>
  <dcterms:created xsi:type="dcterms:W3CDTF">2022-12-05T12:27:00Z</dcterms:created>
  <dcterms:modified xsi:type="dcterms:W3CDTF">2022-12-05T12:27:00Z</dcterms:modified>
</cp:coreProperties>
</file>