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1D" w:rsidRDefault="007F011D" w:rsidP="00A64E11">
      <w:pPr>
        <w:keepNext/>
        <w:jc w:val="center"/>
        <w:outlineLvl w:val="3"/>
        <w:rPr>
          <w:b/>
          <w:bCs/>
          <w:caps/>
          <w:snapToGrid w:val="0"/>
          <w:sz w:val="28"/>
          <w:szCs w:val="28"/>
        </w:rPr>
      </w:pPr>
    </w:p>
    <w:p w:rsidR="007F011D" w:rsidRPr="004A78C4" w:rsidRDefault="007F011D" w:rsidP="007F011D">
      <w:pPr>
        <w:jc w:val="center"/>
        <w:rPr>
          <w:sz w:val="28"/>
          <w:szCs w:val="28"/>
        </w:rPr>
      </w:pPr>
      <w:proofErr w:type="gramStart"/>
      <w:r w:rsidRPr="004A78C4">
        <w:rPr>
          <w:sz w:val="28"/>
          <w:szCs w:val="28"/>
        </w:rPr>
        <w:t>РЕВИЗИОННАЯ  КОМИССИЯ</w:t>
      </w:r>
      <w:proofErr w:type="gramEnd"/>
    </w:p>
    <w:p w:rsidR="007F011D" w:rsidRPr="004A78C4" w:rsidRDefault="007F011D" w:rsidP="007F011D">
      <w:pPr>
        <w:jc w:val="center"/>
        <w:rPr>
          <w:sz w:val="28"/>
          <w:szCs w:val="28"/>
        </w:rPr>
      </w:pPr>
      <w:r w:rsidRPr="004A78C4">
        <w:rPr>
          <w:sz w:val="28"/>
          <w:szCs w:val="28"/>
        </w:rPr>
        <w:t>ВЫТЕГОРСКОГО МУНИЦИПАЛЬНОГО РАЙОНА</w:t>
      </w:r>
    </w:p>
    <w:p w:rsidR="007F011D" w:rsidRPr="004A78C4" w:rsidRDefault="007F011D" w:rsidP="007F011D">
      <w:pPr>
        <w:jc w:val="center"/>
        <w:rPr>
          <w:sz w:val="28"/>
          <w:szCs w:val="28"/>
        </w:rPr>
      </w:pPr>
    </w:p>
    <w:p w:rsidR="007F011D" w:rsidRPr="004A78C4" w:rsidRDefault="007F011D" w:rsidP="007F011D">
      <w:pPr>
        <w:jc w:val="center"/>
        <w:rPr>
          <w:sz w:val="28"/>
          <w:szCs w:val="28"/>
        </w:rPr>
      </w:pPr>
      <w:r w:rsidRPr="004A78C4">
        <w:rPr>
          <w:sz w:val="28"/>
          <w:szCs w:val="28"/>
        </w:rPr>
        <w:t>П Р И К А З</w:t>
      </w:r>
    </w:p>
    <w:p w:rsidR="007F011D" w:rsidRPr="004A78C4" w:rsidRDefault="007F011D" w:rsidP="007F011D">
      <w:pPr>
        <w:jc w:val="center"/>
        <w:rPr>
          <w:sz w:val="28"/>
          <w:szCs w:val="28"/>
        </w:rPr>
      </w:pPr>
    </w:p>
    <w:p w:rsidR="007F011D" w:rsidRPr="004A78C4" w:rsidRDefault="00A64E11" w:rsidP="007F01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25</w:t>
      </w:r>
      <w:proofErr w:type="gramEnd"/>
      <w:r>
        <w:rPr>
          <w:sz w:val="28"/>
          <w:szCs w:val="28"/>
        </w:rPr>
        <w:t xml:space="preserve"> мая  2015</w:t>
      </w:r>
      <w:r w:rsidR="007F011D" w:rsidRPr="004A78C4">
        <w:rPr>
          <w:sz w:val="28"/>
          <w:szCs w:val="28"/>
        </w:rPr>
        <w:t xml:space="preserve"> года                                           </w:t>
      </w:r>
      <w:r w:rsidR="007F01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№    8</w:t>
      </w:r>
    </w:p>
    <w:p w:rsidR="007F011D" w:rsidRPr="004A78C4" w:rsidRDefault="007F011D" w:rsidP="007F011D">
      <w:pPr>
        <w:shd w:val="clear" w:color="auto" w:fill="FFFFFF"/>
        <w:jc w:val="both"/>
        <w:rPr>
          <w:sz w:val="28"/>
          <w:szCs w:val="28"/>
        </w:rPr>
      </w:pPr>
    </w:p>
    <w:p w:rsidR="007F011D" w:rsidRPr="004A78C4" w:rsidRDefault="007F011D" w:rsidP="007F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>Об утверждении стандарта</w:t>
      </w:r>
    </w:p>
    <w:p w:rsidR="007F011D" w:rsidRPr="004A78C4" w:rsidRDefault="007F011D" w:rsidP="007F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 xml:space="preserve">внешнего муниципального </w:t>
      </w:r>
    </w:p>
    <w:p w:rsidR="007F011D" w:rsidRPr="004A78C4" w:rsidRDefault="007F011D" w:rsidP="007F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>финансового контроля</w:t>
      </w:r>
    </w:p>
    <w:p w:rsidR="007F011D" w:rsidRPr="004A78C4" w:rsidRDefault="007F011D" w:rsidP="007F0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11D" w:rsidRPr="004A78C4" w:rsidRDefault="007F011D" w:rsidP="007F0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11D" w:rsidRPr="004A78C4" w:rsidRDefault="007F011D" w:rsidP="007F0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10 Положения о Ревизионной комиссии </w:t>
      </w: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A78C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A78C4"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года № 35</w:t>
      </w:r>
    </w:p>
    <w:p w:rsidR="007F011D" w:rsidRPr="004A78C4" w:rsidRDefault="007F011D" w:rsidP="007F011D">
      <w:pPr>
        <w:jc w:val="both"/>
        <w:rPr>
          <w:sz w:val="28"/>
          <w:szCs w:val="28"/>
        </w:rPr>
      </w:pPr>
    </w:p>
    <w:p w:rsidR="007F011D" w:rsidRPr="004A78C4" w:rsidRDefault="007F011D" w:rsidP="007F011D">
      <w:pPr>
        <w:ind w:firstLine="708"/>
        <w:jc w:val="both"/>
        <w:rPr>
          <w:b/>
          <w:bCs/>
          <w:sz w:val="28"/>
          <w:szCs w:val="28"/>
        </w:rPr>
      </w:pPr>
      <w:r w:rsidRPr="004A78C4">
        <w:rPr>
          <w:b/>
          <w:bCs/>
          <w:sz w:val="28"/>
          <w:szCs w:val="28"/>
        </w:rPr>
        <w:t>ПРИКАЗЫВАЮ:</w:t>
      </w:r>
    </w:p>
    <w:p w:rsidR="007F011D" w:rsidRPr="004A78C4" w:rsidRDefault="007F011D" w:rsidP="007F011D">
      <w:pPr>
        <w:ind w:firstLine="708"/>
        <w:jc w:val="both"/>
        <w:rPr>
          <w:b/>
          <w:bCs/>
          <w:sz w:val="28"/>
          <w:szCs w:val="28"/>
        </w:rPr>
      </w:pPr>
    </w:p>
    <w:p w:rsidR="007F011D" w:rsidRPr="007F011D" w:rsidRDefault="007F011D" w:rsidP="007F011D">
      <w:pPr>
        <w:widowControl w:val="0"/>
        <w:jc w:val="both"/>
        <w:rPr>
          <w:sz w:val="28"/>
          <w:szCs w:val="28"/>
        </w:rPr>
      </w:pPr>
      <w:r w:rsidRPr="007F011D">
        <w:rPr>
          <w:sz w:val="28"/>
          <w:szCs w:val="28"/>
        </w:rPr>
        <w:t xml:space="preserve">1. Утвердить </w:t>
      </w:r>
      <w:hyperlink w:anchor="Par27" w:tooltip="Ссылка на текущий документ" w:history="1">
        <w:r w:rsidRPr="007F011D">
          <w:rPr>
            <w:sz w:val="28"/>
            <w:szCs w:val="28"/>
          </w:rPr>
          <w:t>Стандарт</w:t>
        </w:r>
      </w:hyperlink>
      <w:r w:rsidRPr="007F011D">
        <w:rPr>
          <w:sz w:val="28"/>
          <w:szCs w:val="28"/>
        </w:rPr>
        <w:t xml:space="preserve"> внешнего </w:t>
      </w:r>
      <w:proofErr w:type="gramStart"/>
      <w:r w:rsidRPr="007F011D">
        <w:rPr>
          <w:sz w:val="28"/>
          <w:szCs w:val="28"/>
        </w:rPr>
        <w:t>муниципального  финансового</w:t>
      </w:r>
      <w:proofErr w:type="gramEnd"/>
      <w:r w:rsidRPr="007F011D">
        <w:rPr>
          <w:sz w:val="28"/>
          <w:szCs w:val="28"/>
        </w:rPr>
        <w:t xml:space="preserve"> контроля    «Аудит в сфере закупок товаров, работ, услуг для обеспечения муниципальных нужд»</w:t>
      </w:r>
      <w:r>
        <w:rPr>
          <w:sz w:val="28"/>
          <w:szCs w:val="28"/>
        </w:rPr>
        <w:t xml:space="preserve"> </w:t>
      </w:r>
      <w:r w:rsidRPr="007F011D">
        <w:rPr>
          <w:sz w:val="28"/>
          <w:szCs w:val="28"/>
        </w:rPr>
        <w:t>(прилагается).</w:t>
      </w:r>
    </w:p>
    <w:p w:rsidR="007F011D" w:rsidRPr="007F011D" w:rsidRDefault="007F011D" w:rsidP="007F011D">
      <w:pPr>
        <w:jc w:val="both"/>
        <w:rPr>
          <w:sz w:val="28"/>
          <w:szCs w:val="28"/>
        </w:rPr>
      </w:pPr>
      <w:r w:rsidRPr="007F011D">
        <w:rPr>
          <w:sz w:val="28"/>
          <w:szCs w:val="28"/>
        </w:rPr>
        <w:t xml:space="preserve">       2. Настоящий приказ вступает в силу на следующий день после дня его официального опубликования.</w:t>
      </w:r>
    </w:p>
    <w:p w:rsidR="007F011D" w:rsidRPr="007F011D" w:rsidRDefault="007F011D" w:rsidP="007F011D">
      <w:pPr>
        <w:ind w:firstLine="708"/>
        <w:jc w:val="both"/>
        <w:rPr>
          <w:sz w:val="28"/>
          <w:szCs w:val="28"/>
        </w:rPr>
      </w:pPr>
    </w:p>
    <w:p w:rsidR="007F011D" w:rsidRPr="004A78C4" w:rsidRDefault="007F011D" w:rsidP="007F011D">
      <w:pPr>
        <w:ind w:firstLine="708"/>
        <w:jc w:val="both"/>
        <w:rPr>
          <w:sz w:val="28"/>
          <w:szCs w:val="28"/>
        </w:rPr>
      </w:pPr>
    </w:p>
    <w:p w:rsidR="007F011D" w:rsidRPr="004A78C4" w:rsidRDefault="007F011D" w:rsidP="007F011D">
      <w:pPr>
        <w:jc w:val="both"/>
        <w:rPr>
          <w:sz w:val="28"/>
          <w:szCs w:val="28"/>
        </w:rPr>
      </w:pPr>
    </w:p>
    <w:p w:rsidR="007F011D" w:rsidRPr="004A78C4" w:rsidRDefault="007F011D" w:rsidP="007F011D">
      <w:pPr>
        <w:jc w:val="both"/>
        <w:rPr>
          <w:sz w:val="28"/>
          <w:szCs w:val="28"/>
        </w:rPr>
      </w:pPr>
      <w:r w:rsidRPr="004A78C4">
        <w:rPr>
          <w:sz w:val="28"/>
          <w:szCs w:val="28"/>
        </w:rPr>
        <w:t xml:space="preserve">Председатель Ревизионной комиссии      </w:t>
      </w:r>
    </w:p>
    <w:p w:rsidR="007F011D" w:rsidRPr="004A78C4" w:rsidRDefault="007F011D" w:rsidP="007F011D">
      <w:pPr>
        <w:jc w:val="both"/>
        <w:rPr>
          <w:sz w:val="28"/>
          <w:szCs w:val="28"/>
        </w:rPr>
      </w:pPr>
      <w:proofErr w:type="spellStart"/>
      <w:r w:rsidRPr="004A78C4">
        <w:rPr>
          <w:sz w:val="28"/>
          <w:szCs w:val="28"/>
        </w:rPr>
        <w:t>Вытегорского</w:t>
      </w:r>
      <w:proofErr w:type="spellEnd"/>
      <w:r w:rsidRPr="004A78C4">
        <w:rPr>
          <w:sz w:val="28"/>
          <w:szCs w:val="28"/>
        </w:rPr>
        <w:t xml:space="preserve"> муниципального района                                          </w:t>
      </w:r>
      <w:proofErr w:type="spellStart"/>
      <w:r w:rsidRPr="004A78C4">
        <w:rPr>
          <w:sz w:val="28"/>
          <w:szCs w:val="28"/>
        </w:rPr>
        <w:t>Н.В.Зелинская</w:t>
      </w:r>
      <w:proofErr w:type="spellEnd"/>
    </w:p>
    <w:p w:rsidR="007D54B4" w:rsidRDefault="007D54B4" w:rsidP="007D54B4">
      <w:pPr>
        <w:keepNext/>
        <w:jc w:val="right"/>
        <w:outlineLvl w:val="3"/>
        <w:rPr>
          <w:b/>
          <w:bCs/>
          <w:caps/>
          <w:snapToGrid w:val="0"/>
          <w:sz w:val="28"/>
          <w:szCs w:val="28"/>
        </w:rPr>
      </w:pPr>
    </w:p>
    <w:p w:rsidR="002321AE" w:rsidRDefault="002321AE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bCs/>
          <w:caps/>
          <w:snapToGrid w:val="0"/>
          <w:sz w:val="28"/>
          <w:szCs w:val="28"/>
        </w:rPr>
      </w:pPr>
    </w:p>
    <w:p w:rsidR="007F011D" w:rsidRPr="007F011D" w:rsidRDefault="007F011D" w:rsidP="007F011D">
      <w:pPr>
        <w:rPr>
          <w:sz w:val="32"/>
          <w:szCs w:val="32"/>
        </w:rPr>
      </w:pPr>
      <w:r w:rsidRPr="007F011D">
        <w:rPr>
          <w:sz w:val="32"/>
          <w:szCs w:val="32"/>
        </w:rPr>
        <w:lastRenderedPageBreak/>
        <w:t xml:space="preserve">Ревизионная комиссия </w:t>
      </w:r>
      <w:proofErr w:type="spellStart"/>
      <w:r w:rsidRPr="007F011D">
        <w:rPr>
          <w:sz w:val="32"/>
          <w:szCs w:val="32"/>
        </w:rPr>
        <w:t>Вытегорского</w:t>
      </w:r>
      <w:proofErr w:type="spellEnd"/>
      <w:r w:rsidRPr="007F011D">
        <w:rPr>
          <w:sz w:val="32"/>
          <w:szCs w:val="32"/>
        </w:rPr>
        <w:t xml:space="preserve"> муниципального района</w:t>
      </w:r>
    </w:p>
    <w:p w:rsidR="002321AE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F011D" w:rsidRPr="005135A0" w:rsidRDefault="007F011D" w:rsidP="002321AE">
      <w:pPr>
        <w:tabs>
          <w:tab w:val="left" w:pos="567"/>
        </w:tabs>
        <w:jc w:val="center"/>
        <w:rPr>
          <w:sz w:val="28"/>
        </w:rPr>
      </w:pPr>
    </w:p>
    <w:p w:rsidR="007D54B4" w:rsidRDefault="002321AE" w:rsidP="002321AE">
      <w:pPr>
        <w:tabs>
          <w:tab w:val="left" w:pos="567"/>
        </w:tabs>
        <w:jc w:val="center"/>
        <w:rPr>
          <w:b/>
          <w:sz w:val="32"/>
          <w:szCs w:val="32"/>
        </w:rPr>
      </w:pPr>
      <w:r w:rsidRPr="005135A0">
        <w:rPr>
          <w:b/>
          <w:sz w:val="32"/>
          <w:szCs w:val="32"/>
        </w:rPr>
        <w:t xml:space="preserve">СТАНДАРТ </w:t>
      </w:r>
    </w:p>
    <w:p w:rsidR="002321AE" w:rsidRPr="00030CF8" w:rsidRDefault="007D54B4" w:rsidP="002321AE">
      <w:pPr>
        <w:tabs>
          <w:tab w:val="left" w:pos="567"/>
        </w:tabs>
        <w:jc w:val="center"/>
        <w:rPr>
          <w:sz w:val="32"/>
          <w:szCs w:val="32"/>
        </w:rPr>
      </w:pPr>
      <w:r w:rsidRPr="00030CF8">
        <w:rPr>
          <w:sz w:val="32"/>
          <w:szCs w:val="32"/>
        </w:rPr>
        <w:t>внешнего муниципального финансового контроля</w:t>
      </w:r>
    </w:p>
    <w:p w:rsidR="002321AE" w:rsidRPr="005135A0" w:rsidRDefault="002321AE" w:rsidP="002321AE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2321AE" w:rsidRPr="005135A0" w:rsidRDefault="002321AE" w:rsidP="002321AE">
      <w:pPr>
        <w:keepNext/>
        <w:spacing w:line="360" w:lineRule="auto"/>
        <w:jc w:val="center"/>
        <w:outlineLvl w:val="6"/>
        <w:rPr>
          <w:b/>
          <w:sz w:val="28"/>
        </w:rPr>
      </w:pPr>
    </w:p>
    <w:p w:rsidR="002321AE" w:rsidRPr="007F011D" w:rsidRDefault="002321AE" w:rsidP="002321AE">
      <w:pPr>
        <w:widowControl w:val="0"/>
        <w:jc w:val="center"/>
        <w:rPr>
          <w:sz w:val="28"/>
        </w:rPr>
      </w:pPr>
      <w:r w:rsidRPr="007F011D">
        <w:rPr>
          <w:sz w:val="28"/>
        </w:rPr>
        <w:t>«</w:t>
      </w:r>
      <w:r w:rsidR="00B03707" w:rsidRPr="007F011D">
        <w:rPr>
          <w:sz w:val="28"/>
        </w:rPr>
        <w:t>Аудит в сфере закупок товаров, работ, услуг для обеспечения муниципальных нужд</w:t>
      </w:r>
      <w:r w:rsidRPr="007F011D">
        <w:rPr>
          <w:sz w:val="28"/>
        </w:rPr>
        <w:t>»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7D54B4" w:rsidRDefault="002321AE" w:rsidP="007D54B4">
      <w:pPr>
        <w:jc w:val="center"/>
        <w:rPr>
          <w:sz w:val="28"/>
          <w:szCs w:val="28"/>
        </w:rPr>
      </w:pPr>
      <w:r w:rsidRPr="007D54B4">
        <w:rPr>
          <w:sz w:val="28"/>
          <w:szCs w:val="28"/>
        </w:rPr>
        <w:t>(утвержден</w:t>
      </w:r>
      <w:r w:rsidR="00584FA3">
        <w:rPr>
          <w:sz w:val="28"/>
          <w:szCs w:val="28"/>
        </w:rPr>
        <w:t>,</w:t>
      </w:r>
      <w:r w:rsidRPr="007D54B4">
        <w:rPr>
          <w:sz w:val="28"/>
          <w:szCs w:val="28"/>
        </w:rPr>
        <w:t xml:space="preserve"> приказом предсе</w:t>
      </w:r>
      <w:r w:rsidR="007D54B4">
        <w:rPr>
          <w:sz w:val="28"/>
          <w:szCs w:val="28"/>
        </w:rPr>
        <w:t xml:space="preserve">дателя Ревизионной комиссии </w:t>
      </w:r>
      <w:proofErr w:type="spellStart"/>
      <w:r w:rsidR="007D54B4">
        <w:rPr>
          <w:sz w:val="28"/>
          <w:szCs w:val="28"/>
        </w:rPr>
        <w:t>Вытегорск</w:t>
      </w:r>
      <w:r w:rsidR="00A64E11">
        <w:rPr>
          <w:sz w:val="28"/>
          <w:szCs w:val="28"/>
        </w:rPr>
        <w:t>ого</w:t>
      </w:r>
      <w:proofErr w:type="spellEnd"/>
      <w:r w:rsidR="00A64E11">
        <w:rPr>
          <w:sz w:val="28"/>
          <w:szCs w:val="28"/>
        </w:rPr>
        <w:t xml:space="preserve"> муниципального </w:t>
      </w:r>
      <w:proofErr w:type="gramStart"/>
      <w:r w:rsidR="00A64E11">
        <w:rPr>
          <w:sz w:val="28"/>
          <w:szCs w:val="28"/>
        </w:rPr>
        <w:t>района  от</w:t>
      </w:r>
      <w:proofErr w:type="gramEnd"/>
      <w:r w:rsidR="00A64E11">
        <w:rPr>
          <w:sz w:val="28"/>
          <w:szCs w:val="28"/>
        </w:rPr>
        <w:t xml:space="preserve"> 25.05.2015 № 8</w:t>
      </w:r>
      <w:bookmarkStart w:id="0" w:name="_GoBack"/>
      <w:bookmarkEnd w:id="0"/>
      <w:r w:rsidR="005912E0" w:rsidRPr="007D54B4">
        <w:rPr>
          <w:sz w:val="28"/>
          <w:szCs w:val="28"/>
        </w:rPr>
        <w:t xml:space="preserve"> «Об утверждении стан</w:t>
      </w:r>
      <w:r w:rsidR="007D54B4">
        <w:rPr>
          <w:sz w:val="28"/>
          <w:szCs w:val="28"/>
        </w:rPr>
        <w:t>дарта внешнего муниципального финансового контроля»</w:t>
      </w:r>
      <w:r w:rsidRPr="007D54B4">
        <w:rPr>
          <w:sz w:val="28"/>
          <w:szCs w:val="28"/>
        </w:rPr>
        <w:t>)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</w:pPr>
    </w:p>
    <w:p w:rsidR="002321AE" w:rsidRPr="005135A0" w:rsidRDefault="002321AE" w:rsidP="002321AE">
      <w:pPr>
        <w:jc w:val="center"/>
        <w:rPr>
          <w:bC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7D54B4">
      <w:pPr>
        <w:rPr>
          <w:caps/>
          <w:sz w:val="28"/>
          <w:szCs w:val="28"/>
        </w:rPr>
      </w:pPr>
    </w:p>
    <w:p w:rsidR="002321AE" w:rsidRPr="005135A0" w:rsidRDefault="002321AE" w:rsidP="007D54B4">
      <w:pPr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  <w:r w:rsidRPr="005135A0">
        <w:rPr>
          <w:sz w:val="28"/>
          <w:szCs w:val="28"/>
        </w:rPr>
        <w:t>201</w:t>
      </w:r>
      <w:r w:rsidR="005912E0">
        <w:rPr>
          <w:sz w:val="28"/>
          <w:szCs w:val="28"/>
        </w:rPr>
        <w:t>5</w:t>
      </w:r>
      <w:r w:rsidR="007D54B4">
        <w:rPr>
          <w:sz w:val="28"/>
          <w:szCs w:val="28"/>
        </w:rPr>
        <w:t xml:space="preserve"> год</w:t>
      </w:r>
    </w:p>
    <w:p w:rsidR="002321AE" w:rsidRDefault="002321AE" w:rsidP="002321AE">
      <w:pPr>
        <w:jc w:val="center"/>
        <w:rPr>
          <w:sz w:val="26"/>
          <w:szCs w:val="26"/>
        </w:rPr>
      </w:pPr>
    </w:p>
    <w:p w:rsidR="007F011D" w:rsidRDefault="007F011D" w:rsidP="002321AE">
      <w:pPr>
        <w:jc w:val="center"/>
        <w:rPr>
          <w:sz w:val="26"/>
          <w:szCs w:val="26"/>
        </w:rPr>
      </w:pPr>
    </w:p>
    <w:p w:rsidR="007F011D" w:rsidRDefault="007F011D" w:rsidP="002321AE">
      <w:pPr>
        <w:jc w:val="center"/>
        <w:rPr>
          <w:sz w:val="26"/>
          <w:szCs w:val="26"/>
        </w:rPr>
      </w:pPr>
    </w:p>
    <w:p w:rsidR="007F011D" w:rsidRDefault="007F011D" w:rsidP="002321AE">
      <w:pPr>
        <w:jc w:val="center"/>
        <w:rPr>
          <w:sz w:val="26"/>
          <w:szCs w:val="26"/>
        </w:rPr>
      </w:pPr>
    </w:p>
    <w:p w:rsidR="007F011D" w:rsidRDefault="007F011D" w:rsidP="002321AE">
      <w:pPr>
        <w:jc w:val="center"/>
        <w:rPr>
          <w:sz w:val="26"/>
          <w:szCs w:val="26"/>
        </w:rPr>
      </w:pPr>
    </w:p>
    <w:p w:rsidR="007F011D" w:rsidRDefault="007F011D" w:rsidP="002321AE">
      <w:pPr>
        <w:jc w:val="center"/>
        <w:rPr>
          <w:sz w:val="26"/>
          <w:szCs w:val="26"/>
        </w:rPr>
      </w:pPr>
    </w:p>
    <w:p w:rsidR="007D54B4" w:rsidRPr="005135A0" w:rsidRDefault="007D54B4" w:rsidP="002321AE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  <w:r w:rsidRPr="005135A0">
        <w:rPr>
          <w:sz w:val="26"/>
          <w:szCs w:val="26"/>
        </w:rPr>
        <w:lastRenderedPageBreak/>
        <w:t>Содержание</w:t>
      </w: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135A0" w:rsidRPr="005135A0" w:rsidTr="007921E1">
        <w:tc>
          <w:tcPr>
            <w:tcW w:w="8330" w:type="dxa"/>
          </w:tcPr>
          <w:p w:rsidR="00B03707" w:rsidRPr="005135A0" w:rsidRDefault="00B03707" w:rsidP="007921E1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Общие положения</w:t>
            </w:r>
            <w:r w:rsidR="007D54B4">
              <w:rPr>
                <w:sz w:val="26"/>
                <w:szCs w:val="26"/>
              </w:rPr>
              <w:t>……………………………………………………..</w:t>
            </w:r>
          </w:p>
        </w:tc>
        <w:tc>
          <w:tcPr>
            <w:tcW w:w="1241" w:type="dxa"/>
          </w:tcPr>
          <w:p w:rsidR="00B03707" w:rsidRPr="005135A0" w:rsidRDefault="00B03707" w:rsidP="007921E1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7921E1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Объекты, предмет, </w:t>
            </w:r>
            <w:r w:rsidR="007B6CFE" w:rsidRPr="005135A0">
              <w:rPr>
                <w:sz w:val="26"/>
                <w:szCs w:val="26"/>
              </w:rPr>
              <w:t>цели и задачи аудита в сфере закупок</w:t>
            </w:r>
            <w:r w:rsidR="007D54B4">
              <w:rPr>
                <w:sz w:val="26"/>
                <w:szCs w:val="26"/>
              </w:rPr>
              <w:t>…………</w:t>
            </w:r>
          </w:p>
        </w:tc>
        <w:tc>
          <w:tcPr>
            <w:tcW w:w="1241" w:type="dxa"/>
          </w:tcPr>
          <w:p w:rsidR="00B03707" w:rsidRPr="005135A0" w:rsidRDefault="00B03707" w:rsidP="007921E1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7921E1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Общие правила проведения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  <w:r w:rsidR="007D54B4">
              <w:rPr>
                <w:sz w:val="26"/>
                <w:szCs w:val="26"/>
              </w:rPr>
              <w:t>……………….</w:t>
            </w:r>
          </w:p>
        </w:tc>
        <w:tc>
          <w:tcPr>
            <w:tcW w:w="1241" w:type="dxa"/>
          </w:tcPr>
          <w:p w:rsidR="00B03707" w:rsidRPr="005135A0" w:rsidRDefault="007B6CFE" w:rsidP="007921E1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5</w:t>
            </w:r>
          </w:p>
        </w:tc>
      </w:tr>
      <w:tr w:rsidR="005135A0" w:rsidRPr="005135A0" w:rsidTr="007921E1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Подготовительный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  <w:r w:rsidR="007D54B4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1241" w:type="dxa"/>
          </w:tcPr>
          <w:p w:rsidR="00B03707" w:rsidRPr="005135A0" w:rsidRDefault="00B03707" w:rsidP="007921E1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6</w:t>
            </w:r>
          </w:p>
        </w:tc>
      </w:tr>
      <w:tr w:rsidR="005135A0" w:rsidRPr="005135A0" w:rsidTr="007921E1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Основной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  <w:r w:rsidR="007D54B4">
              <w:rPr>
                <w:sz w:val="26"/>
                <w:szCs w:val="26"/>
              </w:rPr>
              <w:t>……………………………...</w:t>
            </w:r>
          </w:p>
        </w:tc>
        <w:tc>
          <w:tcPr>
            <w:tcW w:w="1241" w:type="dxa"/>
          </w:tcPr>
          <w:p w:rsidR="00B03707" w:rsidRPr="005135A0" w:rsidRDefault="007F011D" w:rsidP="007921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03707" w:rsidRPr="005135A0" w:rsidTr="007921E1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Заключительный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  <w:r w:rsidR="007D54B4">
              <w:rPr>
                <w:sz w:val="26"/>
                <w:szCs w:val="26"/>
              </w:rPr>
              <w:t>……………………...</w:t>
            </w:r>
          </w:p>
        </w:tc>
        <w:tc>
          <w:tcPr>
            <w:tcW w:w="1241" w:type="dxa"/>
          </w:tcPr>
          <w:p w:rsidR="00B03707" w:rsidRPr="005135A0" w:rsidRDefault="00B03707" w:rsidP="007921E1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</w:tbl>
    <w:p w:rsidR="0039488F" w:rsidRPr="005135A0" w:rsidRDefault="0039488F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Default="00B03707" w:rsidP="002321AE">
      <w:pPr>
        <w:rPr>
          <w:sz w:val="26"/>
          <w:szCs w:val="26"/>
        </w:rPr>
      </w:pPr>
    </w:p>
    <w:p w:rsidR="007D54B4" w:rsidRPr="005135A0" w:rsidRDefault="007D54B4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5517D6" w:rsidRPr="005135A0" w:rsidRDefault="005517D6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lastRenderedPageBreak/>
        <w:t>1. Общие положения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1.1. Стандарт </w:t>
      </w:r>
      <w:r w:rsidR="007D54B4">
        <w:rPr>
          <w:sz w:val="26"/>
          <w:szCs w:val="26"/>
        </w:rPr>
        <w:t xml:space="preserve">внешнего муниципального </w:t>
      </w:r>
      <w:r w:rsidRPr="005135A0">
        <w:rPr>
          <w:sz w:val="26"/>
          <w:szCs w:val="26"/>
        </w:rPr>
        <w:t>финансового контроля «Аудит в сфере закупок товаров, работ, услуг для обеспечения муниципальных нужд» (далее – Стандарт</w:t>
      </w:r>
      <w:proofErr w:type="gramStart"/>
      <w:r w:rsidRPr="005135A0">
        <w:rPr>
          <w:sz w:val="26"/>
          <w:szCs w:val="26"/>
        </w:rPr>
        <w:t>),  разработан</w:t>
      </w:r>
      <w:proofErr w:type="gramEnd"/>
      <w:r w:rsidRPr="005135A0">
        <w:rPr>
          <w:sz w:val="26"/>
          <w:szCs w:val="26"/>
        </w:rPr>
        <w:t xml:space="preserve"> в соответствии с: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Бюджетным кодексом Российской Федерации,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5 апреля 2013 года № 44-ФЗ «</w:t>
      </w:r>
      <w:r w:rsidR="00973B09" w:rsidRPr="005135A0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135A0">
        <w:rPr>
          <w:sz w:val="26"/>
          <w:szCs w:val="26"/>
        </w:rPr>
        <w:t>»</w:t>
      </w:r>
      <w:r w:rsidR="00973B09" w:rsidRPr="005135A0">
        <w:rPr>
          <w:sz w:val="26"/>
          <w:szCs w:val="26"/>
        </w:rPr>
        <w:t xml:space="preserve"> (далее – Федеральный закон № 44-ФЗ);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Положением о </w:t>
      </w:r>
      <w:r w:rsidR="007D54B4">
        <w:rPr>
          <w:sz w:val="26"/>
          <w:szCs w:val="26"/>
        </w:rPr>
        <w:t xml:space="preserve">Ревизионной комиссии </w:t>
      </w:r>
      <w:proofErr w:type="spellStart"/>
      <w:r w:rsidR="007D54B4">
        <w:rPr>
          <w:sz w:val="26"/>
          <w:szCs w:val="26"/>
        </w:rPr>
        <w:t>Вытегорского</w:t>
      </w:r>
      <w:proofErr w:type="spellEnd"/>
      <w:r w:rsidR="007D54B4">
        <w:rPr>
          <w:sz w:val="26"/>
          <w:szCs w:val="26"/>
        </w:rPr>
        <w:t xml:space="preserve"> муниципального района, утвержденного решением Представительного Собрания </w:t>
      </w:r>
      <w:proofErr w:type="spellStart"/>
      <w:r w:rsidR="007D54B4">
        <w:rPr>
          <w:sz w:val="26"/>
          <w:szCs w:val="26"/>
        </w:rPr>
        <w:t>Вытегорского</w:t>
      </w:r>
      <w:proofErr w:type="spellEnd"/>
      <w:r w:rsidR="007D54B4">
        <w:rPr>
          <w:sz w:val="26"/>
          <w:szCs w:val="26"/>
        </w:rPr>
        <w:t xml:space="preserve"> муниципального района от </w:t>
      </w:r>
      <w:r w:rsidR="007D54B4" w:rsidRPr="003850B1">
        <w:rPr>
          <w:sz w:val="26"/>
          <w:szCs w:val="26"/>
        </w:rPr>
        <w:t>11.12.2013</w:t>
      </w:r>
      <w:r w:rsidR="007D54B4">
        <w:rPr>
          <w:sz w:val="26"/>
          <w:szCs w:val="26"/>
        </w:rPr>
        <w:t xml:space="preserve"> № 35</w:t>
      </w:r>
      <w:r w:rsidRPr="005135A0">
        <w:rPr>
          <w:sz w:val="26"/>
          <w:szCs w:val="26"/>
        </w:rPr>
        <w:t xml:space="preserve"> (далее – Положе</w:t>
      </w:r>
      <w:r w:rsidR="007D54B4">
        <w:rPr>
          <w:sz w:val="26"/>
          <w:szCs w:val="26"/>
        </w:rPr>
        <w:t>ние о Ревизионной комиссии</w:t>
      </w:r>
      <w:r w:rsidRPr="005135A0">
        <w:rPr>
          <w:sz w:val="26"/>
          <w:szCs w:val="26"/>
        </w:rPr>
        <w:t xml:space="preserve">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Регламен</w:t>
      </w:r>
      <w:r w:rsidR="007D54B4">
        <w:rPr>
          <w:sz w:val="26"/>
          <w:szCs w:val="26"/>
        </w:rPr>
        <w:t xml:space="preserve">том Ревизионной комиссии </w:t>
      </w:r>
      <w:proofErr w:type="spellStart"/>
      <w:r w:rsidR="007D54B4">
        <w:rPr>
          <w:sz w:val="26"/>
          <w:szCs w:val="26"/>
        </w:rPr>
        <w:t>Вытегорского</w:t>
      </w:r>
      <w:proofErr w:type="spellEnd"/>
      <w:r w:rsidR="007D54B4">
        <w:rPr>
          <w:sz w:val="26"/>
          <w:szCs w:val="26"/>
        </w:rPr>
        <w:t xml:space="preserve"> муниципального района</w:t>
      </w:r>
      <w:r w:rsidRPr="005135A0">
        <w:rPr>
          <w:sz w:val="26"/>
          <w:szCs w:val="26"/>
        </w:rPr>
        <w:t xml:space="preserve"> (далее </w:t>
      </w:r>
      <w:r w:rsidR="00FB010C" w:rsidRPr="00FB010C">
        <w:rPr>
          <w:sz w:val="26"/>
          <w:szCs w:val="26"/>
        </w:rPr>
        <w:t>–</w:t>
      </w:r>
      <w:r w:rsidRPr="005135A0">
        <w:rPr>
          <w:sz w:val="26"/>
          <w:szCs w:val="26"/>
        </w:rPr>
        <w:t xml:space="preserve"> Регламент);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973B09" w:rsidRPr="005135A0" w:rsidRDefault="00B03707" w:rsidP="00973B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t>1.2.</w:t>
      </w:r>
      <w:r w:rsidRPr="005135A0">
        <w:rPr>
          <w:bCs/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Целью настоящего Стандарта является установление общих правил и процедур проведения </w:t>
      </w:r>
      <w:r w:rsidR="00973B09" w:rsidRPr="005135A0">
        <w:rPr>
          <w:sz w:val="26"/>
          <w:szCs w:val="26"/>
        </w:rPr>
        <w:t>аудита в сфере закупок товаров, работ, услуг для обеспечения муниципальных нужд (далее – аудит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="002C1262" w:rsidRPr="005135A0">
        <w:rPr>
          <w:sz w:val="26"/>
          <w:szCs w:val="26"/>
        </w:rPr>
        <w:t>, аудит</w:t>
      </w:r>
      <w:r w:rsidR="00F645EB">
        <w:rPr>
          <w:sz w:val="26"/>
          <w:szCs w:val="26"/>
        </w:rPr>
        <w:t xml:space="preserve">) </w:t>
      </w:r>
      <w:r w:rsidR="007D54B4">
        <w:rPr>
          <w:sz w:val="26"/>
          <w:szCs w:val="26"/>
        </w:rPr>
        <w:t xml:space="preserve">Ревизионной комиссией </w:t>
      </w:r>
      <w:proofErr w:type="spellStart"/>
      <w:r w:rsidR="007D54B4">
        <w:rPr>
          <w:sz w:val="26"/>
          <w:szCs w:val="26"/>
        </w:rPr>
        <w:t>Вытегорского</w:t>
      </w:r>
      <w:proofErr w:type="spellEnd"/>
      <w:r w:rsidR="007D54B4">
        <w:rPr>
          <w:sz w:val="26"/>
          <w:szCs w:val="26"/>
        </w:rPr>
        <w:t xml:space="preserve"> муниципального района (далее – Ревизионная комиссия</w:t>
      </w:r>
      <w:r w:rsidRPr="005135A0">
        <w:rPr>
          <w:sz w:val="26"/>
          <w:szCs w:val="26"/>
        </w:rPr>
        <w:t>)</w:t>
      </w:r>
      <w:r w:rsidR="00973B09"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1.3. Задачами настоящего Стандарта являются: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определение объектов, предмета, </w:t>
      </w:r>
      <w:r w:rsidR="003E35FC" w:rsidRPr="005135A0">
        <w:rPr>
          <w:sz w:val="26"/>
          <w:szCs w:val="26"/>
        </w:rPr>
        <w:t>целей и задач</w:t>
      </w:r>
      <w:r w:rsidRPr="005135A0">
        <w:rPr>
          <w:sz w:val="26"/>
          <w:szCs w:val="26"/>
        </w:rPr>
        <w:t xml:space="preserve">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 xml:space="preserve">;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порядка и процедур проведения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требований к содержанию, оформлению результатов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1.4. Сфера применения Стандарта – деятел</w:t>
      </w:r>
      <w:r w:rsidR="007921E1">
        <w:rPr>
          <w:sz w:val="26"/>
          <w:szCs w:val="26"/>
        </w:rPr>
        <w:t>ьность Ревизионной комиссии</w:t>
      </w:r>
      <w:r w:rsidRPr="005135A0">
        <w:rPr>
          <w:sz w:val="26"/>
          <w:szCs w:val="26"/>
        </w:rPr>
        <w:t xml:space="preserve">, связанная с осуществлением внешнего муниципального финансового контроля в </w:t>
      </w:r>
      <w:r w:rsidR="00973B09" w:rsidRPr="005135A0">
        <w:rPr>
          <w:sz w:val="26"/>
          <w:szCs w:val="26"/>
        </w:rPr>
        <w:t>с</w:t>
      </w:r>
      <w:r w:rsidR="004306B3" w:rsidRPr="005135A0">
        <w:rPr>
          <w:sz w:val="26"/>
          <w:szCs w:val="26"/>
        </w:rPr>
        <w:t>ф</w:t>
      </w:r>
      <w:r w:rsidR="00973B09" w:rsidRPr="005135A0">
        <w:rPr>
          <w:sz w:val="26"/>
          <w:szCs w:val="26"/>
        </w:rPr>
        <w:t>ере закупок, в соответствии со ст</w:t>
      </w:r>
      <w:r w:rsidR="003E35FC" w:rsidRPr="005135A0">
        <w:rPr>
          <w:sz w:val="26"/>
          <w:szCs w:val="26"/>
        </w:rPr>
        <w:t xml:space="preserve">атьей </w:t>
      </w:r>
      <w:r w:rsidR="00973B09" w:rsidRPr="005135A0">
        <w:rPr>
          <w:sz w:val="26"/>
          <w:szCs w:val="26"/>
        </w:rPr>
        <w:t>98 Федерального закона № 44-ФЗ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2. Объекты, предмет, </w:t>
      </w:r>
      <w:r w:rsidR="003E35FC" w:rsidRPr="005135A0">
        <w:rPr>
          <w:b/>
          <w:sz w:val="26"/>
          <w:szCs w:val="26"/>
        </w:rPr>
        <w:t>цели и задачи</w:t>
      </w:r>
      <w:r w:rsidRPr="005135A0">
        <w:rPr>
          <w:b/>
          <w:sz w:val="26"/>
          <w:szCs w:val="26"/>
        </w:rPr>
        <w:t xml:space="preserve"> аудита закупок</w:t>
      </w: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2.1. Аудит в сфере закупок проводится в форме экспертно-аналитического мероприятия.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 xml:space="preserve"> </w:t>
      </w:r>
      <w:r w:rsidR="00533CFA" w:rsidRPr="005135A0">
        <w:rPr>
          <w:bCs/>
          <w:sz w:val="26"/>
          <w:szCs w:val="26"/>
        </w:rPr>
        <w:t xml:space="preserve">2.2. </w:t>
      </w:r>
      <w:r w:rsidRPr="005135A0">
        <w:rPr>
          <w:bCs/>
          <w:sz w:val="26"/>
          <w:szCs w:val="26"/>
        </w:rPr>
        <w:t>Предметом аудита в сфере закупок является процесс испол</w:t>
      </w:r>
      <w:r w:rsidR="007921E1">
        <w:rPr>
          <w:bCs/>
          <w:sz w:val="26"/>
          <w:szCs w:val="26"/>
        </w:rPr>
        <w:t xml:space="preserve">ьзования средств бюджета </w:t>
      </w:r>
      <w:proofErr w:type="spellStart"/>
      <w:r w:rsidR="007921E1">
        <w:rPr>
          <w:bCs/>
          <w:sz w:val="26"/>
          <w:szCs w:val="26"/>
        </w:rPr>
        <w:t>Вытегорского</w:t>
      </w:r>
      <w:proofErr w:type="spellEnd"/>
      <w:r w:rsidR="007921E1">
        <w:rPr>
          <w:bCs/>
          <w:sz w:val="26"/>
          <w:szCs w:val="26"/>
        </w:rPr>
        <w:t xml:space="preserve"> муниципального района</w:t>
      </w:r>
      <w:r w:rsidRPr="005135A0">
        <w:rPr>
          <w:bCs/>
          <w:sz w:val="26"/>
          <w:szCs w:val="26"/>
        </w:rPr>
        <w:t>,</w:t>
      </w:r>
      <w:r w:rsidR="00533CFA" w:rsidRPr="005135A0">
        <w:rPr>
          <w:bCs/>
          <w:sz w:val="26"/>
          <w:szCs w:val="26"/>
        </w:rPr>
        <w:t xml:space="preserve"> а также средств, получаемых бюдже</w:t>
      </w:r>
      <w:r w:rsidR="007921E1">
        <w:rPr>
          <w:bCs/>
          <w:sz w:val="26"/>
          <w:szCs w:val="26"/>
        </w:rPr>
        <w:t>том района</w:t>
      </w:r>
      <w:r w:rsidR="00533CFA" w:rsidRPr="005135A0">
        <w:rPr>
          <w:bCs/>
          <w:sz w:val="26"/>
          <w:szCs w:val="26"/>
        </w:rPr>
        <w:t xml:space="preserve"> из иных источников,</w:t>
      </w:r>
      <w:r w:rsidRPr="005135A0">
        <w:rPr>
          <w:bCs/>
          <w:sz w:val="26"/>
          <w:szCs w:val="26"/>
        </w:rPr>
        <w:t xml:space="preserve"> направляемых на закупки (далее – бюджетные средства) в соответствии с требованиями законодательства о контрактной системе в сфере закупок</w:t>
      </w:r>
      <w:r w:rsidR="00533CFA" w:rsidRPr="005135A0">
        <w:rPr>
          <w:bCs/>
          <w:sz w:val="26"/>
          <w:szCs w:val="26"/>
        </w:rPr>
        <w:t>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bCs/>
          <w:sz w:val="26"/>
          <w:szCs w:val="26"/>
        </w:rPr>
        <w:t>2.3. Объектами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>аудита в сфере закупок</w:t>
      </w:r>
      <w:r w:rsidRPr="005135A0">
        <w:rPr>
          <w:b/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являются </w:t>
      </w:r>
      <w:r w:rsidRPr="005135A0">
        <w:rPr>
          <w:spacing w:val="-5"/>
          <w:sz w:val="26"/>
          <w:szCs w:val="26"/>
        </w:rPr>
        <w:t>органы местного самоуправления, муниципальные учреждения и унитар</w:t>
      </w:r>
      <w:r w:rsidR="007921E1">
        <w:rPr>
          <w:spacing w:val="-5"/>
          <w:sz w:val="26"/>
          <w:szCs w:val="26"/>
        </w:rPr>
        <w:t xml:space="preserve">ные предприятия </w:t>
      </w:r>
      <w:proofErr w:type="spellStart"/>
      <w:r w:rsidR="007921E1">
        <w:rPr>
          <w:spacing w:val="-5"/>
          <w:sz w:val="26"/>
          <w:szCs w:val="26"/>
        </w:rPr>
        <w:t>Вытегорского</w:t>
      </w:r>
      <w:proofErr w:type="spellEnd"/>
      <w:r w:rsidR="007921E1">
        <w:rPr>
          <w:spacing w:val="-5"/>
          <w:sz w:val="26"/>
          <w:szCs w:val="26"/>
        </w:rPr>
        <w:t xml:space="preserve"> района</w:t>
      </w:r>
      <w:r w:rsidRPr="005135A0">
        <w:rPr>
          <w:spacing w:val="-5"/>
          <w:sz w:val="26"/>
          <w:szCs w:val="26"/>
        </w:rPr>
        <w:t xml:space="preserve">, иные организации, на которые </w:t>
      </w:r>
      <w:r w:rsidRPr="005135A0">
        <w:rPr>
          <w:spacing w:val="-2"/>
          <w:sz w:val="26"/>
          <w:szCs w:val="26"/>
        </w:rPr>
        <w:t>в рамках предмета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 xml:space="preserve">аудита в сфере закупок </w:t>
      </w:r>
      <w:r w:rsidRPr="005135A0">
        <w:rPr>
          <w:spacing w:val="-5"/>
          <w:sz w:val="26"/>
          <w:szCs w:val="26"/>
        </w:rPr>
        <w:t xml:space="preserve"> распространяются контрольные полномочия </w:t>
      </w:r>
      <w:r w:rsidR="007921E1">
        <w:rPr>
          <w:sz w:val="26"/>
          <w:szCs w:val="26"/>
        </w:rPr>
        <w:t>Ревизионной комиссии</w:t>
      </w:r>
      <w:r w:rsidRPr="005135A0">
        <w:rPr>
          <w:spacing w:val="-5"/>
          <w:sz w:val="26"/>
          <w:szCs w:val="26"/>
        </w:rPr>
        <w:t xml:space="preserve">, установленные </w:t>
      </w:r>
      <w:r w:rsidR="005517D6" w:rsidRPr="005135A0">
        <w:rPr>
          <w:spacing w:val="-5"/>
          <w:sz w:val="26"/>
          <w:szCs w:val="26"/>
        </w:rPr>
        <w:t xml:space="preserve">Бюджетным кодексом Российской Федерации, </w:t>
      </w:r>
      <w:r w:rsidRPr="005135A0">
        <w:rPr>
          <w:spacing w:val="-5"/>
          <w:sz w:val="26"/>
          <w:szCs w:val="26"/>
        </w:rPr>
        <w:t>Ф</w:t>
      </w:r>
      <w:r w:rsidRPr="005135A0">
        <w:rPr>
          <w:sz w:val="26"/>
          <w:szCs w:val="26"/>
        </w:rPr>
        <w:t>едеральным законом №</w:t>
      </w:r>
      <w:r w:rsidR="00F645EB">
        <w:rPr>
          <w:sz w:val="26"/>
          <w:szCs w:val="26"/>
        </w:rPr>
        <w:t> </w:t>
      </w:r>
      <w:r w:rsidRPr="005135A0">
        <w:rPr>
          <w:sz w:val="26"/>
          <w:szCs w:val="26"/>
        </w:rPr>
        <w:t xml:space="preserve">6-ФЗ, Положением о </w:t>
      </w:r>
      <w:r w:rsidR="007921E1">
        <w:rPr>
          <w:sz w:val="26"/>
          <w:szCs w:val="26"/>
        </w:rPr>
        <w:t xml:space="preserve">Ревизионной </w:t>
      </w:r>
      <w:r w:rsidR="007921E1">
        <w:rPr>
          <w:sz w:val="26"/>
          <w:szCs w:val="26"/>
        </w:rPr>
        <w:lastRenderedPageBreak/>
        <w:t>комиссии</w:t>
      </w:r>
      <w:r w:rsidRPr="005135A0">
        <w:rPr>
          <w:spacing w:val="-2"/>
          <w:sz w:val="26"/>
          <w:szCs w:val="26"/>
        </w:rPr>
        <w:t xml:space="preserve">. </w:t>
      </w:r>
    </w:p>
    <w:p w:rsidR="00490628" w:rsidRPr="005135A0" w:rsidRDefault="004D65E4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2.4. </w:t>
      </w:r>
      <w:r w:rsidR="00490628" w:rsidRPr="005135A0">
        <w:rPr>
          <w:bCs/>
          <w:spacing w:val="-2"/>
          <w:sz w:val="26"/>
          <w:szCs w:val="26"/>
        </w:rPr>
        <w:t>Целями аудита в сфере закупок являются анализ и оценка результатов закупок, достижения целей осуществления закупок, определенных статьей 13 Федерального закона № 44-ФЗ, а именно: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достижение целей и реализаци</w:t>
      </w:r>
      <w:r w:rsidR="00E07F67" w:rsidRPr="005135A0">
        <w:rPr>
          <w:bCs/>
          <w:spacing w:val="-2"/>
          <w:sz w:val="26"/>
          <w:szCs w:val="26"/>
        </w:rPr>
        <w:t>я</w:t>
      </w:r>
      <w:r w:rsidRPr="005135A0">
        <w:rPr>
          <w:bCs/>
          <w:spacing w:val="-2"/>
          <w:sz w:val="26"/>
          <w:szCs w:val="26"/>
        </w:rPr>
        <w:t xml:space="preserve"> мероприятий, предусмотренных муниципальными программами;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выполнение функций и полномочий муниципальных органов.</w:t>
      </w:r>
    </w:p>
    <w:p w:rsidR="005517D6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Итогом аудита в сфере закупок должн</w:t>
      </w:r>
      <w:r w:rsidR="005517D6" w:rsidRPr="005135A0">
        <w:rPr>
          <w:bCs/>
          <w:spacing w:val="-2"/>
          <w:sz w:val="26"/>
          <w:szCs w:val="26"/>
        </w:rPr>
        <w:t>а</w:t>
      </w:r>
      <w:r w:rsidRPr="005135A0">
        <w:rPr>
          <w:bCs/>
          <w:spacing w:val="-2"/>
          <w:sz w:val="26"/>
          <w:szCs w:val="26"/>
        </w:rPr>
        <w:t xml:space="preserve"> стать</w:t>
      </w:r>
      <w:r w:rsidR="005517D6" w:rsidRPr="005135A0">
        <w:rPr>
          <w:bCs/>
          <w:spacing w:val="-2"/>
          <w:sz w:val="26"/>
          <w:szCs w:val="26"/>
        </w:rPr>
        <w:t xml:space="preserve"> оценка:</w:t>
      </w:r>
      <w:r w:rsidRPr="005135A0">
        <w:rPr>
          <w:bCs/>
          <w:spacing w:val="-2"/>
          <w:sz w:val="26"/>
          <w:szCs w:val="26"/>
        </w:rPr>
        <w:t xml:space="preserve">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уровня обеспечения муниципальных нужд с учетом затрат бюджетных средств,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обоснованности планирования закупок, включая обоснованность цены закупки, реализуемости и эффективности осуществления указанных закупок.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При этом оценке подлежат выполнение условий контрактов по срокам, объему, цене контрактов, количеству и качеству прио</w:t>
      </w:r>
      <w:r w:rsidR="005517D6" w:rsidRPr="005135A0">
        <w:rPr>
          <w:bCs/>
          <w:spacing w:val="-2"/>
          <w:sz w:val="26"/>
          <w:szCs w:val="26"/>
        </w:rPr>
        <w:t>бретаемых товаров, работ, услуг</w:t>
      </w:r>
      <w:r w:rsidRPr="005135A0">
        <w:rPr>
          <w:bCs/>
          <w:spacing w:val="-2"/>
          <w:sz w:val="26"/>
          <w:szCs w:val="26"/>
        </w:rPr>
        <w:t>.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 Задачи аудита в сфере закупок: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</w:t>
      </w:r>
    </w:p>
    <w:p w:rsidR="0039625D" w:rsidRPr="005135A0" w:rsidRDefault="0039625D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2.5.1</w:t>
      </w:r>
      <w:r w:rsidR="004D7166" w:rsidRPr="005135A0">
        <w:rPr>
          <w:spacing w:val="-2"/>
          <w:sz w:val="26"/>
          <w:szCs w:val="26"/>
        </w:rPr>
        <w:t xml:space="preserve">. </w:t>
      </w:r>
      <w:r w:rsidRPr="005135A0">
        <w:rPr>
          <w:spacing w:val="-2"/>
          <w:sz w:val="26"/>
          <w:szCs w:val="26"/>
        </w:rPr>
        <w:t xml:space="preserve"> </w:t>
      </w:r>
      <w:r w:rsidR="00C805DB" w:rsidRPr="005135A0">
        <w:rPr>
          <w:i/>
          <w:spacing w:val="-2"/>
          <w:sz w:val="26"/>
          <w:szCs w:val="26"/>
        </w:rPr>
        <w:t>З</w:t>
      </w:r>
      <w:r w:rsidRPr="005135A0">
        <w:rPr>
          <w:i/>
          <w:spacing w:val="-2"/>
          <w:sz w:val="26"/>
          <w:szCs w:val="26"/>
        </w:rPr>
        <w:t>аконност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соблюдени</w:t>
      </w:r>
      <w:r w:rsidR="00C805DB" w:rsidRPr="005135A0">
        <w:rPr>
          <w:spacing w:val="-2"/>
          <w:sz w:val="26"/>
          <w:szCs w:val="26"/>
        </w:rPr>
        <w:t>е объектом аудита</w:t>
      </w:r>
      <w:r w:rsidRPr="005135A0">
        <w:rPr>
          <w:spacing w:val="-2"/>
          <w:sz w:val="26"/>
          <w:szCs w:val="26"/>
        </w:rPr>
        <w:t xml:space="preserve"> законодательства Р</w:t>
      </w:r>
      <w:r w:rsidR="00F645EB">
        <w:rPr>
          <w:spacing w:val="-2"/>
          <w:sz w:val="26"/>
          <w:szCs w:val="26"/>
        </w:rPr>
        <w:t xml:space="preserve">оссийской </w:t>
      </w:r>
      <w:proofErr w:type="spellStart"/>
      <w:r w:rsidR="00F645EB">
        <w:rPr>
          <w:spacing w:val="-2"/>
          <w:sz w:val="26"/>
          <w:szCs w:val="26"/>
        </w:rPr>
        <w:t>Федераци</w:t>
      </w:r>
      <w:proofErr w:type="spellEnd"/>
      <w:r w:rsidRPr="005135A0">
        <w:rPr>
          <w:spacing w:val="-2"/>
          <w:sz w:val="26"/>
          <w:szCs w:val="26"/>
        </w:rPr>
        <w:t xml:space="preserve"> и иных нормативных</w:t>
      </w:r>
      <w:r w:rsidR="004D7166" w:rsidRPr="005135A0">
        <w:rPr>
          <w:spacing w:val="-2"/>
          <w:sz w:val="26"/>
          <w:szCs w:val="26"/>
        </w:rPr>
        <w:t xml:space="preserve"> правовых актов о контрактной системе в сфере закупок, а также соблюдени</w:t>
      </w:r>
      <w:r w:rsidR="00C805DB" w:rsidRPr="005135A0">
        <w:rPr>
          <w:spacing w:val="-2"/>
          <w:sz w:val="26"/>
          <w:szCs w:val="26"/>
        </w:rPr>
        <w:t>е</w:t>
      </w:r>
      <w:r w:rsidR="004D7166" w:rsidRPr="005135A0">
        <w:rPr>
          <w:spacing w:val="-2"/>
          <w:sz w:val="26"/>
          <w:szCs w:val="26"/>
        </w:rPr>
        <w:t xml:space="preserve"> бюджетного законодательства.</w:t>
      </w:r>
    </w:p>
    <w:p w:rsidR="004D7166" w:rsidRPr="005135A0" w:rsidRDefault="004D716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2.5.2. </w:t>
      </w:r>
      <w:r w:rsidR="00C805DB" w:rsidRPr="005135A0">
        <w:rPr>
          <w:i/>
          <w:spacing w:val="-2"/>
          <w:sz w:val="26"/>
          <w:szCs w:val="26"/>
        </w:rPr>
        <w:t>Ц</w:t>
      </w:r>
      <w:r w:rsidRPr="005135A0">
        <w:rPr>
          <w:i/>
          <w:spacing w:val="-2"/>
          <w:sz w:val="26"/>
          <w:szCs w:val="26"/>
        </w:rPr>
        <w:t>елесообразност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соответстви</w:t>
      </w:r>
      <w:r w:rsidR="00C805DB" w:rsidRPr="005135A0">
        <w:rPr>
          <w:spacing w:val="-2"/>
          <w:sz w:val="26"/>
          <w:szCs w:val="26"/>
        </w:rPr>
        <w:t>е</w:t>
      </w:r>
      <w:r w:rsidRPr="005135A0">
        <w:rPr>
          <w:spacing w:val="-2"/>
          <w:sz w:val="26"/>
          <w:szCs w:val="26"/>
        </w:rPr>
        <w:t xml:space="preserve"> закупки целям осуществления закупок, определенных с учетом положений статьи 13 Федерального закона № 44-ФЗ.</w:t>
      </w:r>
    </w:p>
    <w:p w:rsidR="004D7166" w:rsidRPr="005135A0" w:rsidRDefault="004D716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2.5.3. </w:t>
      </w:r>
      <w:r w:rsidR="00C805DB" w:rsidRPr="005135A0">
        <w:rPr>
          <w:i/>
          <w:spacing w:val="-2"/>
          <w:sz w:val="26"/>
          <w:szCs w:val="26"/>
        </w:rPr>
        <w:t>О</w:t>
      </w:r>
      <w:r w:rsidRPr="005135A0">
        <w:rPr>
          <w:i/>
          <w:spacing w:val="-2"/>
          <w:sz w:val="26"/>
          <w:szCs w:val="26"/>
        </w:rPr>
        <w:t>боснованност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 рассматривается как </w:t>
      </w:r>
      <w:r w:rsidR="003E35FC" w:rsidRPr="005135A0">
        <w:rPr>
          <w:spacing w:val="-2"/>
          <w:sz w:val="26"/>
          <w:szCs w:val="26"/>
        </w:rPr>
        <w:t xml:space="preserve">необходимость </w:t>
      </w:r>
      <w:r w:rsidRPr="005135A0">
        <w:rPr>
          <w:spacing w:val="-2"/>
          <w:sz w:val="26"/>
          <w:szCs w:val="26"/>
        </w:rPr>
        <w:t>применени</w:t>
      </w:r>
      <w:r w:rsidR="003E35FC" w:rsidRPr="005135A0">
        <w:rPr>
          <w:spacing w:val="-2"/>
          <w:sz w:val="26"/>
          <w:szCs w:val="26"/>
        </w:rPr>
        <w:t>я</w:t>
      </w:r>
      <w:r w:rsidR="00C805DB" w:rsidRPr="005135A0">
        <w:rPr>
          <w:spacing w:val="-2"/>
          <w:sz w:val="26"/>
          <w:szCs w:val="26"/>
        </w:rPr>
        <w:t xml:space="preserve"> объектом аудита</w:t>
      </w:r>
      <w:r w:rsidRPr="005135A0">
        <w:rPr>
          <w:spacing w:val="-2"/>
          <w:sz w:val="26"/>
          <w:szCs w:val="26"/>
        </w:rPr>
        <w:t xml:space="preserve">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установленных статьей 22 Федерального закона № 44-ФЗ, и способов определения поставщика (подрядчика, исполнителя) в соответствии с положениями главы 3 Федерального закона № 44-ФЗ</w:t>
      </w:r>
      <w:r w:rsidR="00F37077" w:rsidRPr="005135A0">
        <w:rPr>
          <w:spacing w:val="-2"/>
          <w:sz w:val="26"/>
          <w:szCs w:val="26"/>
        </w:rPr>
        <w:t>.</w:t>
      </w:r>
    </w:p>
    <w:p w:rsidR="00C805DB" w:rsidRPr="005135A0" w:rsidRDefault="00C805DB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2.5.4. </w:t>
      </w:r>
      <w:r w:rsidRPr="005135A0">
        <w:rPr>
          <w:i/>
          <w:spacing w:val="-2"/>
          <w:sz w:val="26"/>
          <w:szCs w:val="26"/>
        </w:rPr>
        <w:t>Своевременность</w:t>
      </w:r>
      <w:r w:rsidRPr="005135A0">
        <w:rPr>
          <w:spacing w:val="-2"/>
          <w:sz w:val="26"/>
          <w:szCs w:val="26"/>
        </w:rPr>
        <w:t xml:space="preserve"> расходов на закупки рассматривается как необходимость выполнения мероприятий и достижение результатов муниципальных программ в установленные сроки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соответствие необходимой се</w:t>
      </w:r>
      <w:r w:rsidR="003906FF" w:rsidRPr="005135A0">
        <w:rPr>
          <w:spacing w:val="-2"/>
          <w:sz w:val="26"/>
          <w:szCs w:val="26"/>
        </w:rPr>
        <w:t>зо</w:t>
      </w:r>
      <w:r w:rsidRPr="005135A0">
        <w:rPr>
          <w:spacing w:val="-2"/>
          <w:sz w:val="26"/>
          <w:szCs w:val="26"/>
        </w:rPr>
        <w:t>нности работ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наличие условий для использования результатов закупки</w:t>
      </w:r>
      <w:r w:rsidR="003906FF" w:rsidRPr="005135A0">
        <w:rPr>
          <w:spacing w:val="-2"/>
          <w:sz w:val="26"/>
          <w:szCs w:val="26"/>
        </w:rPr>
        <w:t xml:space="preserve"> (приоб</w:t>
      </w:r>
      <w:r w:rsidR="005160B1" w:rsidRPr="005135A0">
        <w:rPr>
          <w:spacing w:val="-2"/>
          <w:sz w:val="26"/>
          <w:szCs w:val="26"/>
        </w:rPr>
        <w:t>ретенных товаров, работ, услуг)</w:t>
      </w:r>
      <w:r w:rsidR="005517D6" w:rsidRPr="005135A0">
        <w:rPr>
          <w:spacing w:val="-2"/>
          <w:sz w:val="26"/>
          <w:szCs w:val="26"/>
        </w:rPr>
        <w:t>;</w:t>
      </w:r>
      <w:r w:rsidR="005160B1" w:rsidRPr="005135A0">
        <w:rPr>
          <w:spacing w:val="-2"/>
          <w:sz w:val="26"/>
          <w:szCs w:val="26"/>
        </w:rPr>
        <w:t xml:space="preserve">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2.5.5. </w:t>
      </w:r>
      <w:r w:rsidRPr="005135A0">
        <w:rPr>
          <w:i/>
          <w:spacing w:val="-2"/>
          <w:sz w:val="26"/>
          <w:szCs w:val="26"/>
        </w:rPr>
        <w:t xml:space="preserve">Эффективность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отсутствие избыточных и безрезультатных затрат, неиспользования или неполного использования (кроме экономии средств по результатам торгов) бюджетных средств.</w:t>
      </w:r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2.5.6. </w:t>
      </w:r>
      <w:r w:rsidRPr="005135A0">
        <w:rPr>
          <w:i/>
          <w:spacing w:val="-2"/>
          <w:sz w:val="26"/>
          <w:szCs w:val="26"/>
        </w:rPr>
        <w:t xml:space="preserve">Результативность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степень достижения заданных результатов обеспечения муниципальных нужд (наличие товаров, работ и услуг в запланированном количестве (объеме) и качестве) и целей осуществле</w:t>
      </w:r>
      <w:r w:rsidRPr="005135A0">
        <w:rPr>
          <w:spacing w:val="-2"/>
          <w:sz w:val="26"/>
          <w:szCs w:val="26"/>
        </w:rPr>
        <w:lastRenderedPageBreak/>
        <w:t>ния закупок.</w:t>
      </w:r>
    </w:p>
    <w:p w:rsidR="004D65E4" w:rsidRPr="005135A0" w:rsidRDefault="003E35FC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2.6. </w:t>
      </w:r>
      <w:r w:rsidR="00490628" w:rsidRPr="005135A0">
        <w:rPr>
          <w:spacing w:val="-2"/>
          <w:sz w:val="26"/>
          <w:szCs w:val="26"/>
        </w:rPr>
        <w:t>Аудит в сфере закупок должен охватывать все этапы деятельности заказчика в сфере закупок в отношении каждого из муниципальных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9E519B" w:rsidRPr="005135A0" w:rsidRDefault="009E519B" w:rsidP="00A616E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3. Общие правила проведения 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3.1 Аудит в сфере закупок проводится в соответствии с утвержденным</w:t>
      </w:r>
      <w:r w:rsidR="007921E1">
        <w:rPr>
          <w:sz w:val="26"/>
          <w:szCs w:val="26"/>
        </w:rPr>
        <w:t xml:space="preserve"> планом работы Ревизионной комиссии</w:t>
      </w:r>
      <w:r w:rsidRPr="005135A0">
        <w:rPr>
          <w:sz w:val="26"/>
          <w:szCs w:val="26"/>
        </w:rPr>
        <w:t xml:space="preserve"> на текущий год.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Организация и непосредственное провед</w:t>
      </w:r>
      <w:r w:rsidR="007921E1">
        <w:rPr>
          <w:sz w:val="26"/>
          <w:szCs w:val="26"/>
        </w:rPr>
        <w:t>ение аудита осуществляется аудиторами Ревизионной комиссии</w:t>
      </w:r>
      <w:r w:rsidRPr="005135A0">
        <w:rPr>
          <w:sz w:val="26"/>
          <w:szCs w:val="26"/>
        </w:rPr>
        <w:t xml:space="preserve">. 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3.2 Решение о проведении аудита в сфере закупок оформляется распоряжением предсе</w:t>
      </w:r>
      <w:r w:rsidR="007921E1">
        <w:rPr>
          <w:sz w:val="26"/>
          <w:szCs w:val="26"/>
        </w:rPr>
        <w:t>дателя Ревизионной комиссии</w:t>
      </w:r>
      <w:r w:rsidRPr="005135A0">
        <w:rPr>
          <w:sz w:val="26"/>
          <w:szCs w:val="26"/>
        </w:rPr>
        <w:t xml:space="preserve">. 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распоряжении о проведении аудита в сфере закупок указывается пункт плана </w:t>
      </w:r>
      <w:r w:rsidR="007921E1">
        <w:rPr>
          <w:sz w:val="26"/>
          <w:szCs w:val="26"/>
        </w:rPr>
        <w:t>работы Ревизионной комиссии</w:t>
      </w:r>
      <w:r w:rsidRPr="005135A0">
        <w:rPr>
          <w:sz w:val="26"/>
          <w:szCs w:val="26"/>
        </w:rPr>
        <w:t>, на основании которого проводится аудит, сроки его проведения, состав экспертной группы, с указанием руководителя экспертной груп</w:t>
      </w:r>
      <w:r w:rsidR="007921E1">
        <w:rPr>
          <w:sz w:val="26"/>
          <w:szCs w:val="26"/>
        </w:rPr>
        <w:t>пы, или аудитора</w:t>
      </w:r>
      <w:r w:rsidRPr="005135A0">
        <w:rPr>
          <w:sz w:val="26"/>
          <w:szCs w:val="26"/>
        </w:rPr>
        <w:t>, ответ</w:t>
      </w:r>
      <w:r w:rsidR="007921E1">
        <w:rPr>
          <w:sz w:val="26"/>
          <w:szCs w:val="26"/>
        </w:rPr>
        <w:t>ственного</w:t>
      </w:r>
      <w:r w:rsidRPr="005135A0">
        <w:rPr>
          <w:sz w:val="26"/>
          <w:szCs w:val="26"/>
        </w:rPr>
        <w:t xml:space="preserve"> за проведение экспертно-аналитического </w:t>
      </w:r>
      <w:r w:rsidR="003E35FC" w:rsidRPr="005135A0">
        <w:rPr>
          <w:sz w:val="26"/>
          <w:szCs w:val="26"/>
        </w:rPr>
        <w:t>мероприятия</w:t>
      </w:r>
      <w:r w:rsidR="007921E1">
        <w:rPr>
          <w:sz w:val="26"/>
          <w:szCs w:val="26"/>
        </w:rPr>
        <w:t>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3.3 Руководит</w:t>
      </w:r>
      <w:r w:rsidR="007921E1">
        <w:rPr>
          <w:sz w:val="26"/>
          <w:szCs w:val="26"/>
        </w:rPr>
        <w:t>ель экспертной группы (аудитор</w:t>
      </w:r>
      <w:r w:rsidRPr="005135A0">
        <w:rPr>
          <w:sz w:val="26"/>
          <w:szCs w:val="26"/>
        </w:rPr>
        <w:t>) отвечает за организацию аудита в сфере закупок, осуществляет непосредственное руководство аудитом, готовит заключение о результатах аудита.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3.4 Экспертн</w:t>
      </w:r>
      <w:r w:rsidR="007921E1">
        <w:rPr>
          <w:sz w:val="26"/>
          <w:szCs w:val="26"/>
        </w:rPr>
        <w:t>ая группа формируется (аудитор</w:t>
      </w:r>
      <w:r w:rsidRPr="005135A0">
        <w:rPr>
          <w:sz w:val="26"/>
          <w:szCs w:val="26"/>
        </w:rPr>
        <w:t xml:space="preserve"> назначается) таким образом, чтобы не допускать конфликт интересов, исключить ситуации, когда личная заинтересован</w:t>
      </w:r>
      <w:r w:rsidR="007921E1">
        <w:rPr>
          <w:sz w:val="26"/>
          <w:szCs w:val="26"/>
        </w:rPr>
        <w:t>ность аудиторов</w:t>
      </w:r>
      <w:r w:rsidRPr="005135A0">
        <w:rPr>
          <w:sz w:val="26"/>
          <w:szCs w:val="26"/>
        </w:rPr>
        <w:t xml:space="preserve"> может повлиять на исполнение их должностных обязанностей при проведении аудита в сфере закупок.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</w:t>
      </w:r>
      <w:r w:rsidR="005D64C0" w:rsidRPr="005135A0">
        <w:rPr>
          <w:sz w:val="26"/>
          <w:szCs w:val="26"/>
        </w:rPr>
        <w:t>проведении аудита в сфере закупок</w:t>
      </w:r>
      <w:r w:rsidRPr="005135A0">
        <w:rPr>
          <w:sz w:val="26"/>
          <w:szCs w:val="26"/>
        </w:rPr>
        <w:t xml:space="preserve"> не м</w:t>
      </w:r>
      <w:r w:rsidR="007921E1">
        <w:rPr>
          <w:sz w:val="26"/>
          <w:szCs w:val="26"/>
        </w:rPr>
        <w:t>огут принимать участие аудитор</w:t>
      </w:r>
      <w:r w:rsidRPr="005135A0">
        <w:rPr>
          <w:sz w:val="26"/>
          <w:szCs w:val="26"/>
        </w:rPr>
        <w:t xml:space="preserve">ы, состоящие в близком родстве или свойстве с руководством (главным бухгалтером)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Запрещается привлекать к участию в </w:t>
      </w:r>
      <w:r w:rsidR="005D64C0" w:rsidRPr="005135A0">
        <w:rPr>
          <w:sz w:val="26"/>
          <w:szCs w:val="26"/>
        </w:rPr>
        <w:t xml:space="preserve">аудите </w:t>
      </w:r>
      <w:r w:rsidRPr="005135A0">
        <w:rPr>
          <w:sz w:val="26"/>
          <w:szCs w:val="26"/>
        </w:rPr>
        <w:t>сотрудника</w:t>
      </w:r>
      <w:r w:rsidR="007921E1">
        <w:rPr>
          <w:sz w:val="26"/>
          <w:szCs w:val="26"/>
        </w:rPr>
        <w:t xml:space="preserve"> Ревизионной комиссии</w:t>
      </w:r>
      <w:r w:rsidRPr="005135A0">
        <w:rPr>
          <w:sz w:val="26"/>
          <w:szCs w:val="26"/>
        </w:rPr>
        <w:t xml:space="preserve">, если он в проверяемом периоде был штатным сотрудником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3.5. К проведению </w:t>
      </w:r>
      <w:r w:rsidR="005D64C0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могут пр</w:t>
      </w:r>
      <w:r w:rsidR="007921E1">
        <w:rPr>
          <w:sz w:val="26"/>
          <w:szCs w:val="26"/>
        </w:rPr>
        <w:t>ивлекаться независимые эксперты.</w:t>
      </w:r>
    </w:p>
    <w:p w:rsidR="002C1262" w:rsidRPr="005135A0" w:rsidRDefault="002C1262" w:rsidP="00F645EB">
      <w:pPr>
        <w:widowControl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3.6. </w:t>
      </w:r>
      <w:r w:rsidR="005D64C0" w:rsidRPr="005135A0">
        <w:rPr>
          <w:sz w:val="26"/>
          <w:szCs w:val="26"/>
        </w:rPr>
        <w:t>Аудит в сфере закупок</w:t>
      </w:r>
      <w:r w:rsidRPr="005135A0">
        <w:rPr>
          <w:sz w:val="26"/>
          <w:szCs w:val="26"/>
        </w:rPr>
        <w:t xml:space="preserve"> включа</w:t>
      </w:r>
      <w:r w:rsidR="005D64C0"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т следующие этапы: 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подготовка к проведению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проведение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оформление результатов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 xml:space="preserve">. </w:t>
      </w:r>
    </w:p>
    <w:p w:rsidR="002C1262" w:rsidRPr="005135A0" w:rsidRDefault="002C1262" w:rsidP="00F645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3.7. Срок проведения  </w:t>
      </w:r>
      <w:r w:rsidR="005D64C0" w:rsidRPr="005135A0">
        <w:rPr>
          <w:rFonts w:eastAsiaTheme="minorHAnsi"/>
          <w:sz w:val="26"/>
          <w:szCs w:val="26"/>
          <w:lang w:eastAsia="en-US"/>
        </w:rPr>
        <w:t>аудита в сфере закупок – 45 рабочих дней.</w:t>
      </w:r>
    </w:p>
    <w:p w:rsidR="002C1262" w:rsidRPr="005135A0" w:rsidRDefault="002C1262" w:rsidP="00F645EB">
      <w:pPr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3.8. Дата начала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определяется </w:t>
      </w:r>
      <w:r w:rsidRPr="005135A0">
        <w:rPr>
          <w:sz w:val="26"/>
          <w:szCs w:val="26"/>
        </w:rPr>
        <w:t>распоряжением предсе</w:t>
      </w:r>
      <w:r w:rsidR="007921E1">
        <w:rPr>
          <w:sz w:val="26"/>
          <w:szCs w:val="26"/>
        </w:rPr>
        <w:t>дателя Ревизионной комиссии</w:t>
      </w:r>
      <w:r w:rsidRPr="005135A0">
        <w:rPr>
          <w:snapToGrid w:val="0"/>
          <w:sz w:val="26"/>
          <w:szCs w:val="26"/>
        </w:rPr>
        <w:t xml:space="preserve"> о его проведении.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Датой окончания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является дата утверждения заключения о результатах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.</w:t>
      </w:r>
    </w:p>
    <w:p w:rsidR="002C1262" w:rsidRPr="005135A0" w:rsidRDefault="002C1262" w:rsidP="00F645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3.9. </w:t>
      </w:r>
      <w:r w:rsidR="000D3C13" w:rsidRPr="005135A0">
        <w:rPr>
          <w:bCs/>
          <w:sz w:val="26"/>
          <w:szCs w:val="26"/>
        </w:rPr>
        <w:t>Аудит в сфере закупок</w:t>
      </w:r>
      <w:r w:rsidRPr="005135A0">
        <w:rPr>
          <w:bCs/>
          <w:sz w:val="26"/>
          <w:szCs w:val="26"/>
        </w:rPr>
        <w:t xml:space="preserve"> проводится на основе информации, в том числе общедоступной, и материалов, получаемых по запросам, в том числе полученных ранее в связи с проведенными контрольными и экспертно-аналитическими мероприятиями, и (или) при необходимости непосредственно по</w:t>
      </w:r>
      <w:r w:rsidRPr="005135A0">
        <w:rPr>
          <w:sz w:val="26"/>
          <w:szCs w:val="26"/>
        </w:rPr>
        <w:t xml:space="preserve"> месту расположения </w:t>
      </w:r>
      <w:r w:rsidRPr="005135A0">
        <w:rPr>
          <w:bCs/>
          <w:sz w:val="26"/>
          <w:szCs w:val="26"/>
        </w:rPr>
        <w:t xml:space="preserve">объектов </w:t>
      </w:r>
      <w:r w:rsidR="000D3C13" w:rsidRPr="005135A0">
        <w:rPr>
          <w:bCs/>
          <w:sz w:val="26"/>
          <w:szCs w:val="26"/>
        </w:rPr>
        <w:t>аудита</w:t>
      </w:r>
      <w:r w:rsidRPr="005135A0">
        <w:rPr>
          <w:bCs/>
          <w:sz w:val="26"/>
          <w:szCs w:val="26"/>
        </w:rPr>
        <w:t>, и (или) из официальных источников информации в соответствии с законодательством.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lastRenderedPageBreak/>
        <w:t xml:space="preserve">3.10. В ходе подготовки к проведению и проведения </w:t>
      </w:r>
      <w:r w:rsidR="000D3C13" w:rsidRPr="00F645EB">
        <w:rPr>
          <w:sz w:val="26"/>
          <w:szCs w:val="26"/>
        </w:rPr>
        <w:t xml:space="preserve">аудита в сфере закупок </w:t>
      </w:r>
      <w:r w:rsidRPr="00F645EB">
        <w:rPr>
          <w:sz w:val="26"/>
          <w:szCs w:val="26"/>
        </w:rPr>
        <w:t xml:space="preserve"> формируется рабочая документация, к которой относятся документы (их копии) и иные материалы, получаемые от объектов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, других государственных (муниципальных) органов, организаций и учреждений, а также документы, подготовленные сотруд</w:t>
      </w:r>
      <w:r w:rsidR="007921E1">
        <w:rPr>
          <w:sz w:val="26"/>
          <w:szCs w:val="26"/>
        </w:rPr>
        <w:t>никами Ревизионной комиссии</w:t>
      </w:r>
      <w:r w:rsidRPr="00F645EB">
        <w:rPr>
          <w:sz w:val="26"/>
          <w:szCs w:val="26"/>
        </w:rPr>
        <w:t xml:space="preserve"> самостоятельно на основе собранных фактических данных и информации.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 xml:space="preserve">Сформированная рабочая документация включается в дело </w:t>
      </w:r>
      <w:r w:rsidR="000D3C13" w:rsidRPr="00F645EB">
        <w:rPr>
          <w:sz w:val="26"/>
          <w:szCs w:val="26"/>
        </w:rPr>
        <w:t xml:space="preserve">аудита в сфере закупок </w:t>
      </w:r>
      <w:r w:rsidRPr="00F645EB">
        <w:rPr>
          <w:sz w:val="26"/>
          <w:szCs w:val="26"/>
        </w:rPr>
        <w:t xml:space="preserve">и систематизируется в нем в порядке, отражающем последовательность осуществления процедур подготовки к проведению и проведения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4. Подготовительный этап </w:t>
      </w:r>
      <w:r w:rsidR="0012369A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4.1. На подготовительном этапе </w:t>
      </w:r>
      <w:r w:rsidR="0012369A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осуществляются: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предварительное изучение нормативно-правовой базы, предмета и объектов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опреде</w:t>
      </w:r>
      <w:r w:rsidR="0012369A" w:rsidRPr="005135A0">
        <w:rPr>
          <w:sz w:val="26"/>
          <w:szCs w:val="26"/>
        </w:rPr>
        <w:t>ление</w:t>
      </w:r>
      <w:r w:rsidRPr="005135A0">
        <w:rPr>
          <w:sz w:val="26"/>
          <w:szCs w:val="26"/>
        </w:rPr>
        <w:t xml:space="preserve"> </w:t>
      </w:r>
      <w:r w:rsidR="0012369A" w:rsidRPr="005135A0">
        <w:rPr>
          <w:sz w:val="26"/>
          <w:szCs w:val="26"/>
        </w:rPr>
        <w:t>направлений</w:t>
      </w:r>
      <w:r w:rsidRPr="005135A0">
        <w:rPr>
          <w:sz w:val="26"/>
          <w:szCs w:val="26"/>
        </w:rPr>
        <w:t xml:space="preserve"> и методов проведения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сбор информации об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необходимой для</w:t>
      </w:r>
      <w:r w:rsidR="0012369A" w:rsidRPr="005135A0">
        <w:rPr>
          <w:sz w:val="26"/>
          <w:szCs w:val="26"/>
        </w:rPr>
        <w:t xml:space="preserve"> проведения 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изучение материалов предыдущих контрольных и </w:t>
      </w:r>
      <w:r w:rsidRPr="005135A0">
        <w:rPr>
          <w:bCs/>
          <w:sz w:val="26"/>
          <w:szCs w:val="26"/>
        </w:rPr>
        <w:t>э</w:t>
      </w:r>
      <w:r w:rsidRPr="005135A0">
        <w:rPr>
          <w:sz w:val="26"/>
          <w:szCs w:val="26"/>
        </w:rPr>
        <w:t xml:space="preserve">кспертно-аналитических мероприятий, проведенных на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Для получения необходимой информации в сторонних организациях руководит</w:t>
      </w:r>
      <w:r w:rsidR="00030CF8">
        <w:rPr>
          <w:sz w:val="26"/>
          <w:szCs w:val="26"/>
        </w:rPr>
        <w:t>ель экспертной группы (аудитор</w:t>
      </w:r>
      <w:r w:rsidRPr="005135A0">
        <w:rPr>
          <w:sz w:val="26"/>
          <w:szCs w:val="26"/>
        </w:rPr>
        <w:t>) готовит соответствующий письменный запрос, который направляется за подписью предсе</w:t>
      </w:r>
      <w:r w:rsidR="00030CF8">
        <w:rPr>
          <w:sz w:val="26"/>
          <w:szCs w:val="26"/>
        </w:rPr>
        <w:t>дателя Ревизионной комиссии</w:t>
      </w:r>
      <w:r w:rsidRPr="005135A0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4.2. В случае проведения </w:t>
      </w:r>
      <w:r w:rsidR="0012369A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, предусматривающего выход на место расположения объектов </w:t>
      </w:r>
      <w:r w:rsidR="0012369A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, составляется</w:t>
      </w:r>
      <w:r w:rsidRPr="005135A0">
        <w:rPr>
          <w:sz w:val="26"/>
          <w:szCs w:val="26"/>
        </w:rPr>
        <w:t xml:space="preserve"> удостоверение на право проведения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по форме </w:t>
      </w:r>
      <w:r w:rsidRPr="003850B1">
        <w:rPr>
          <w:sz w:val="26"/>
          <w:szCs w:val="26"/>
        </w:rPr>
        <w:t xml:space="preserve">согласно приложению </w:t>
      </w:r>
      <w:r w:rsidR="003850B1" w:rsidRPr="003850B1">
        <w:rPr>
          <w:sz w:val="26"/>
          <w:szCs w:val="26"/>
        </w:rPr>
        <w:t>4</w:t>
      </w:r>
      <w:r w:rsidRPr="005135A0">
        <w:rPr>
          <w:sz w:val="26"/>
          <w:szCs w:val="26"/>
        </w:rPr>
        <w:t xml:space="preserve"> к Стандарту</w:t>
      </w:r>
      <w:r w:rsidR="00040C8E" w:rsidRPr="005135A0">
        <w:rPr>
          <w:sz w:val="26"/>
          <w:szCs w:val="26"/>
        </w:rPr>
        <w:t xml:space="preserve"> </w:t>
      </w:r>
      <w:r w:rsidR="00030CF8">
        <w:rPr>
          <w:sz w:val="26"/>
          <w:szCs w:val="26"/>
        </w:rPr>
        <w:t xml:space="preserve">внешнего муниципального </w:t>
      </w:r>
      <w:r w:rsidR="00040C8E" w:rsidRPr="005135A0">
        <w:rPr>
          <w:sz w:val="26"/>
          <w:szCs w:val="26"/>
        </w:rPr>
        <w:t>финансового контроля «Общи</w:t>
      </w:r>
      <w:r w:rsidR="003850B1">
        <w:rPr>
          <w:sz w:val="26"/>
          <w:szCs w:val="26"/>
        </w:rPr>
        <w:t>е правила проведения контрольного мероприятия</w:t>
      </w:r>
      <w:r w:rsidR="00040C8E" w:rsidRPr="005135A0">
        <w:rPr>
          <w:sz w:val="26"/>
          <w:szCs w:val="26"/>
        </w:rPr>
        <w:t>»</w:t>
      </w:r>
      <w:r w:rsidRPr="005135A0">
        <w:rPr>
          <w:sz w:val="26"/>
          <w:szCs w:val="26"/>
        </w:rPr>
        <w:t>, подписанное председате</w:t>
      </w:r>
      <w:r w:rsidR="00030CF8">
        <w:rPr>
          <w:sz w:val="26"/>
          <w:szCs w:val="26"/>
        </w:rPr>
        <w:t>лем Ревизионной комиссии</w:t>
      </w:r>
      <w:r w:rsidRPr="005135A0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удостоверении на право проведения </w:t>
      </w:r>
      <w:r w:rsidR="0012369A" w:rsidRPr="005135A0">
        <w:rPr>
          <w:sz w:val="26"/>
          <w:szCs w:val="26"/>
        </w:rPr>
        <w:t xml:space="preserve">аудита в сфере закупок </w:t>
      </w:r>
      <w:r w:rsidRPr="005135A0">
        <w:rPr>
          <w:sz w:val="26"/>
          <w:szCs w:val="26"/>
        </w:rPr>
        <w:t>указываются наименование объекта</w:t>
      </w:r>
      <w:r w:rsidR="00040C8E" w:rsidRPr="005135A0">
        <w:rPr>
          <w:sz w:val="26"/>
          <w:szCs w:val="26"/>
        </w:rPr>
        <w:t xml:space="preserve"> аудита</w:t>
      </w:r>
      <w:r w:rsidRPr="005135A0">
        <w:rPr>
          <w:sz w:val="26"/>
          <w:szCs w:val="26"/>
        </w:rPr>
        <w:t xml:space="preserve">, основание проведения и тема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должность, фамилия, имя, отчество сотрудник</w:t>
      </w:r>
      <w:r w:rsidR="00030CF8">
        <w:rPr>
          <w:sz w:val="26"/>
          <w:szCs w:val="26"/>
        </w:rPr>
        <w:t>ов экспертной группы (аудиторов</w:t>
      </w:r>
      <w:r w:rsidRPr="005135A0">
        <w:rPr>
          <w:sz w:val="26"/>
          <w:szCs w:val="26"/>
        </w:rPr>
        <w:t xml:space="preserve">), срок проведения </w:t>
      </w:r>
      <w:proofErr w:type="gramStart"/>
      <w:r w:rsidR="00040C8E" w:rsidRPr="005135A0">
        <w:rPr>
          <w:sz w:val="26"/>
          <w:szCs w:val="26"/>
        </w:rPr>
        <w:t>аудита</w:t>
      </w:r>
      <w:r w:rsidR="00030CF8">
        <w:rPr>
          <w:sz w:val="26"/>
          <w:szCs w:val="26"/>
        </w:rPr>
        <w:t>.</w:t>
      </w:r>
      <w:r w:rsidRPr="005135A0">
        <w:rPr>
          <w:sz w:val="26"/>
          <w:szCs w:val="26"/>
        </w:rPr>
        <w:t>.</w:t>
      </w:r>
      <w:proofErr w:type="gramEnd"/>
    </w:p>
    <w:p w:rsidR="003E35FC" w:rsidRPr="005135A0" w:rsidRDefault="003E35FC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5. Основной этап </w:t>
      </w:r>
      <w:r w:rsidR="00450D52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 xml:space="preserve">5.1. В ходе проведения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осуществляется исследование фактических данных и информации по предмету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 xml:space="preserve">, полученных в ходе подготовки и проведения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 xml:space="preserve"> и зафиксированных в его рабочей документации, в том числе документации (справок, расчетов, аналитических таблиц и т.д. при их наличии), подготовленной сотруд</w:t>
      </w:r>
      <w:r w:rsidR="00030CF8">
        <w:rPr>
          <w:sz w:val="26"/>
          <w:szCs w:val="26"/>
        </w:rPr>
        <w:t>никами Ревизионной комиссии</w:t>
      </w:r>
      <w:r w:rsidRPr="00C63F39">
        <w:rPr>
          <w:sz w:val="26"/>
          <w:szCs w:val="26"/>
        </w:rPr>
        <w:t xml:space="preserve"> самостоятельно по результатам сбора и анализа информации и материалов по месту расположения объекта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.</w:t>
      </w: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 xml:space="preserve">5.2. При подготовке выводов и предложений (рекомендаций) по результатам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используются результаты работы экспертов и специалистов, привлеченных к участию в </w:t>
      </w:r>
      <w:r w:rsidR="00450D52" w:rsidRPr="00C63F39">
        <w:rPr>
          <w:sz w:val="26"/>
          <w:szCs w:val="26"/>
        </w:rPr>
        <w:t>аудите</w:t>
      </w:r>
      <w:r w:rsidRPr="00C63F39">
        <w:rPr>
          <w:sz w:val="26"/>
          <w:szCs w:val="26"/>
        </w:rPr>
        <w:t xml:space="preserve">. 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5.3</w:t>
      </w:r>
      <w:r w:rsidR="00C63F39">
        <w:rPr>
          <w:sz w:val="26"/>
          <w:szCs w:val="26"/>
        </w:rPr>
        <w:t>.</w:t>
      </w:r>
      <w:r w:rsidRPr="005135A0">
        <w:rPr>
          <w:sz w:val="26"/>
          <w:szCs w:val="26"/>
        </w:rPr>
        <w:t xml:space="preserve"> В ходе непосредственного проведения аудита в сфере закупок осуществляется рассмотрение деятельности объекта аудита в части, касающейся: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1) планирования закупок товаров, работ, услуг;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2) определения поставщиков (подрядчиков, исполнителей);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lastRenderedPageBreak/>
        <w:t>3) заключения гражданско-правового договора (контракта), предметом которого являются поставка товара, выполнение работы, ок</w:t>
      </w:r>
      <w:r w:rsidR="001D3D62" w:rsidRPr="005135A0">
        <w:rPr>
          <w:sz w:val="26"/>
          <w:szCs w:val="26"/>
        </w:rPr>
        <w:t>азание услуги;</w:t>
      </w:r>
      <w:r w:rsidRPr="005135A0">
        <w:rPr>
          <w:sz w:val="26"/>
          <w:szCs w:val="26"/>
        </w:rPr>
        <w:t xml:space="preserve">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4) ис</w:t>
      </w:r>
      <w:r w:rsidR="003E35FC" w:rsidRPr="005135A0">
        <w:rPr>
          <w:sz w:val="26"/>
          <w:szCs w:val="26"/>
        </w:rPr>
        <w:t>полнения договоров (контрактов).</w:t>
      </w:r>
      <w:r w:rsidRPr="005135A0">
        <w:rPr>
          <w:sz w:val="26"/>
          <w:szCs w:val="26"/>
        </w:rPr>
        <w:t xml:space="preserve"> </w:t>
      </w:r>
    </w:p>
    <w:p w:rsidR="00450D52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При этом должностными </w:t>
      </w:r>
      <w:r w:rsidR="00030CF8">
        <w:rPr>
          <w:sz w:val="26"/>
          <w:szCs w:val="26"/>
        </w:rPr>
        <w:t>лицами Ревизионной комиссии</w:t>
      </w:r>
      <w:r w:rsidRPr="005135A0">
        <w:rPr>
          <w:sz w:val="26"/>
          <w:szCs w:val="26"/>
        </w:rPr>
        <w:t xml:space="preserve"> должна учитываться конкретная ситуация расходования средств на каждую закупку по планируемым к заключению, заключенным и исполненным контрактам.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2C1262" w:rsidRPr="005135A0" w:rsidRDefault="002C1262" w:rsidP="002C1262">
      <w:pPr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6. Заключительный этап </w:t>
      </w:r>
      <w:r w:rsidR="00BB7CA1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ind w:firstLine="708"/>
        <w:jc w:val="center"/>
        <w:rPr>
          <w:b/>
          <w:i/>
          <w:sz w:val="26"/>
          <w:szCs w:val="26"/>
        </w:rPr>
      </w:pPr>
    </w:p>
    <w:p w:rsidR="002C1262" w:rsidRPr="007F011D" w:rsidRDefault="002C1262" w:rsidP="002C1262">
      <w:pPr>
        <w:ind w:firstLine="720"/>
        <w:jc w:val="both"/>
        <w:rPr>
          <w:bCs/>
          <w:sz w:val="26"/>
          <w:szCs w:val="26"/>
        </w:rPr>
      </w:pPr>
      <w:r w:rsidRPr="005135A0">
        <w:rPr>
          <w:sz w:val="26"/>
          <w:szCs w:val="26"/>
        </w:rPr>
        <w:t>6.1.</w:t>
      </w:r>
      <w:r w:rsidRPr="005135A0">
        <w:rPr>
          <w:bCs/>
          <w:sz w:val="26"/>
          <w:szCs w:val="26"/>
        </w:rPr>
        <w:t xml:space="preserve"> По результатам </w:t>
      </w:r>
      <w:r w:rsidR="00634D85" w:rsidRPr="005135A0">
        <w:rPr>
          <w:bCs/>
          <w:sz w:val="26"/>
          <w:szCs w:val="26"/>
        </w:rPr>
        <w:t>аудита в сфере закупок</w:t>
      </w:r>
      <w:r w:rsidRPr="005135A0">
        <w:rPr>
          <w:bCs/>
          <w:sz w:val="26"/>
          <w:szCs w:val="26"/>
        </w:rPr>
        <w:t xml:space="preserve"> оформляется заключение о результатах </w:t>
      </w:r>
      <w:r w:rsidR="00634D85" w:rsidRPr="005135A0">
        <w:rPr>
          <w:bCs/>
          <w:sz w:val="26"/>
          <w:szCs w:val="26"/>
        </w:rPr>
        <w:t xml:space="preserve">аудита. Оформление заключения о результатах аудита осуществляется согласно требованиям Стандарта </w:t>
      </w:r>
      <w:r w:rsidR="00030CF8">
        <w:rPr>
          <w:bCs/>
          <w:sz w:val="26"/>
          <w:szCs w:val="26"/>
        </w:rPr>
        <w:t xml:space="preserve">внешнего муниципального </w:t>
      </w:r>
      <w:r w:rsidR="00634D85" w:rsidRPr="005135A0">
        <w:rPr>
          <w:bCs/>
          <w:sz w:val="26"/>
          <w:szCs w:val="26"/>
        </w:rPr>
        <w:t xml:space="preserve">финансового контроля </w:t>
      </w:r>
      <w:r w:rsidR="00634D85" w:rsidRPr="007F011D">
        <w:rPr>
          <w:bCs/>
          <w:sz w:val="26"/>
          <w:szCs w:val="26"/>
        </w:rPr>
        <w:t>«Проведение экспертно-аналитического мероприятия»</w:t>
      </w:r>
      <w:r w:rsidR="00F35B81" w:rsidRPr="007F011D">
        <w:rPr>
          <w:bCs/>
          <w:sz w:val="26"/>
          <w:szCs w:val="26"/>
        </w:rPr>
        <w:t>.</w:t>
      </w:r>
      <w:r w:rsidR="00634D85" w:rsidRPr="007F011D">
        <w:rPr>
          <w:bCs/>
          <w:sz w:val="26"/>
          <w:szCs w:val="26"/>
        </w:rPr>
        <w:t xml:space="preserve">  </w:t>
      </w:r>
    </w:p>
    <w:p w:rsidR="002C1262" w:rsidRPr="005135A0" w:rsidRDefault="002C1262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6.2. </w:t>
      </w:r>
      <w:r w:rsidR="00F35B81" w:rsidRPr="005135A0">
        <w:rPr>
          <w:sz w:val="26"/>
          <w:szCs w:val="26"/>
        </w:rPr>
        <w:t>Заключение о результатах аудита в сфере закупок должно содержать выводы и предложения по изученному вопросу.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6.2.1. Подготовку выводов аудита закупок необходимо начинать с всестороннего анализа и оценки собранных фактических данных и информации (доказательств), которые зафиксированы в составленных в ходе аудита рабочих документах. Выводы должны указывать на законность, целесообразность, обоснованность, своевременность, эффективность и результативность расходов на закупки.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В случае выявления отклонений, недостатков и нарушений в заключении должны содержаться соответствующие конкретные факты.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Полученные на основе анализа результатов закупок выводы должны: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содержать характеристику фактических результатов закупок, а также характеристику и значимость выявленных недостатков и нарушений;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определять причины выявленных </w:t>
      </w:r>
      <w:r w:rsidR="00FF19BF" w:rsidRPr="005135A0">
        <w:rPr>
          <w:sz w:val="26"/>
          <w:szCs w:val="26"/>
        </w:rPr>
        <w:t>недостатков и нарушений, которые привели к не достижению целей осуществления закупок, и последствия, которые эти недостатки и н</w:t>
      </w:r>
      <w:r w:rsidR="00D7156D" w:rsidRPr="005135A0">
        <w:rPr>
          <w:sz w:val="26"/>
          <w:szCs w:val="26"/>
        </w:rPr>
        <w:t>арушения могут повлечь за собой.</w:t>
      </w:r>
    </w:p>
    <w:p w:rsidR="00D7156D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6.2.2. В случае, если в ходе аудита выявлены недостатки и нарушения</w:t>
      </w:r>
      <w:r w:rsidR="00D7156D" w:rsidRPr="005135A0">
        <w:rPr>
          <w:sz w:val="26"/>
          <w:szCs w:val="26"/>
        </w:rPr>
        <w:t xml:space="preserve"> законодательства о контрактной системе в сфере закупок</w:t>
      </w:r>
      <w:r w:rsidRPr="005135A0">
        <w:rPr>
          <w:sz w:val="26"/>
          <w:szCs w:val="26"/>
        </w:rPr>
        <w:t xml:space="preserve"> руководит</w:t>
      </w:r>
      <w:r w:rsidR="00030CF8">
        <w:rPr>
          <w:sz w:val="26"/>
          <w:szCs w:val="26"/>
        </w:rPr>
        <w:t>ель экспертной группы (аудитор</w:t>
      </w:r>
      <w:r w:rsidRPr="005135A0">
        <w:rPr>
          <w:sz w:val="26"/>
          <w:szCs w:val="26"/>
        </w:rPr>
        <w:t>) разрабатывает соответствующие предложения для принятия мер по их устранению, которые включаются в заключение по результатам аудита</w:t>
      </w:r>
      <w:r w:rsidR="00D7156D" w:rsidRPr="005135A0">
        <w:rPr>
          <w:sz w:val="26"/>
          <w:szCs w:val="26"/>
        </w:rPr>
        <w:t xml:space="preserve">. </w:t>
      </w:r>
    </w:p>
    <w:p w:rsidR="00667EC0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Если в ходе аудита не выявлены недостатки и нарушения, но имеются возможности повышения эффективности, результативности осуществления закупок, руководитель экспертной</w:t>
      </w:r>
      <w:r w:rsidR="00030CF8">
        <w:rPr>
          <w:sz w:val="26"/>
          <w:szCs w:val="26"/>
        </w:rPr>
        <w:t xml:space="preserve"> группы (аудитор</w:t>
      </w:r>
      <w:r w:rsidRPr="005135A0">
        <w:rPr>
          <w:sz w:val="26"/>
          <w:szCs w:val="26"/>
        </w:rPr>
        <w:t>) разрабатывает соответствующие предложения по совершенствованию деятельности объекта аудита в сфере закупок, которые включаются в заключение по результатам аудита.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6.3. Подготовку заключения о результатах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осуществляет</w:t>
      </w:r>
      <w:r w:rsidRPr="005135A0">
        <w:rPr>
          <w:bCs/>
          <w:sz w:val="26"/>
          <w:szCs w:val="26"/>
        </w:rPr>
        <w:t xml:space="preserve"> </w:t>
      </w:r>
      <w:r w:rsidR="00030CF8">
        <w:rPr>
          <w:bCs/>
          <w:sz w:val="26"/>
          <w:szCs w:val="26"/>
        </w:rPr>
        <w:t>аудитор</w:t>
      </w:r>
      <w:r w:rsidR="00BE0712" w:rsidRPr="005135A0">
        <w:rPr>
          <w:bCs/>
          <w:sz w:val="26"/>
          <w:szCs w:val="26"/>
        </w:rPr>
        <w:t xml:space="preserve">, ответственный за проведение аудита либо </w:t>
      </w:r>
      <w:r w:rsidRPr="005135A0">
        <w:rPr>
          <w:bCs/>
          <w:sz w:val="26"/>
          <w:szCs w:val="26"/>
        </w:rPr>
        <w:t>р</w:t>
      </w:r>
      <w:r w:rsidRPr="005135A0">
        <w:rPr>
          <w:sz w:val="26"/>
          <w:szCs w:val="26"/>
        </w:rPr>
        <w:t xml:space="preserve">уководитель экспертной группы совместно с исполнителями данного мероприятия. Исполнители оформляют заключения по конкретным вопросам, изученным в ходе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t xml:space="preserve">Заключение о результатах </w:t>
      </w:r>
      <w:r w:rsidR="00BE0712" w:rsidRPr="005135A0">
        <w:rPr>
          <w:sz w:val="26"/>
          <w:szCs w:val="26"/>
        </w:rPr>
        <w:t>аудита в сфере закупок по</w:t>
      </w:r>
      <w:r w:rsidRPr="005135A0">
        <w:rPr>
          <w:rFonts w:eastAsiaTheme="minorHAnsi"/>
          <w:sz w:val="26"/>
          <w:szCs w:val="26"/>
          <w:lang w:eastAsia="en-US"/>
        </w:rPr>
        <w:t>дписывается руководителем экспертной группы</w:t>
      </w:r>
      <w:r w:rsidR="00030CF8">
        <w:rPr>
          <w:rFonts w:eastAsiaTheme="minorHAnsi"/>
          <w:sz w:val="26"/>
          <w:szCs w:val="26"/>
          <w:lang w:eastAsia="en-US"/>
        </w:rPr>
        <w:t xml:space="preserve"> (аудитором</w:t>
      </w:r>
      <w:r w:rsidR="00BE0712" w:rsidRPr="005135A0">
        <w:rPr>
          <w:rFonts w:eastAsiaTheme="minorHAnsi"/>
          <w:sz w:val="26"/>
          <w:szCs w:val="26"/>
          <w:lang w:eastAsia="en-US"/>
        </w:rPr>
        <w:t>)</w:t>
      </w:r>
      <w:r w:rsidRPr="005135A0">
        <w:rPr>
          <w:rFonts w:eastAsiaTheme="minorHAnsi"/>
          <w:sz w:val="26"/>
          <w:szCs w:val="26"/>
          <w:lang w:eastAsia="en-US"/>
        </w:rPr>
        <w:t xml:space="preserve"> и представляется на утверждение  </w:t>
      </w:r>
      <w:r w:rsidR="00030CF8">
        <w:rPr>
          <w:rFonts w:eastAsiaTheme="minorHAnsi"/>
          <w:sz w:val="26"/>
          <w:szCs w:val="26"/>
          <w:lang w:eastAsia="en-US"/>
        </w:rPr>
        <w:t xml:space="preserve">председателю Ревизионной комиссии. </w:t>
      </w:r>
      <w:r w:rsidRPr="005135A0">
        <w:rPr>
          <w:rFonts w:eastAsiaTheme="minorHAnsi"/>
          <w:sz w:val="26"/>
          <w:szCs w:val="26"/>
          <w:lang w:eastAsia="en-US"/>
        </w:rPr>
        <w:t>После утверждения заключение направляется</w:t>
      </w:r>
      <w:r w:rsidR="003E35FC" w:rsidRPr="005135A0">
        <w:rPr>
          <w:rFonts w:eastAsiaTheme="minorHAnsi"/>
          <w:sz w:val="26"/>
          <w:szCs w:val="26"/>
          <w:lang w:eastAsia="en-US"/>
        </w:rPr>
        <w:t xml:space="preserve"> объекту аудита,</w:t>
      </w:r>
      <w:r w:rsidR="00030CF8">
        <w:rPr>
          <w:rFonts w:eastAsiaTheme="minorHAnsi"/>
          <w:sz w:val="26"/>
          <w:szCs w:val="26"/>
          <w:lang w:eastAsia="en-US"/>
        </w:rPr>
        <w:t xml:space="preserve"> Главе района.</w:t>
      </w:r>
    </w:p>
    <w:p w:rsidR="002C1262" w:rsidRPr="005135A0" w:rsidRDefault="00030CF8" w:rsidP="002C12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Главе районе,</w:t>
      </w:r>
      <w:r w:rsidR="002C1262" w:rsidRPr="005135A0">
        <w:rPr>
          <w:sz w:val="26"/>
          <w:szCs w:val="26"/>
        </w:rPr>
        <w:t xml:space="preserve"> одновременно с заключением могут направляться информационные письма с пр</w:t>
      </w:r>
      <w:r w:rsidR="00D7156D" w:rsidRPr="005135A0">
        <w:rPr>
          <w:sz w:val="26"/>
          <w:szCs w:val="26"/>
        </w:rPr>
        <w:t>едложением</w:t>
      </w:r>
      <w:r w:rsidR="002C1262" w:rsidRPr="005135A0">
        <w:rPr>
          <w:sz w:val="26"/>
          <w:szCs w:val="26"/>
        </w:rPr>
        <w:t xml:space="preserve"> проинформировать </w:t>
      </w:r>
      <w:r>
        <w:rPr>
          <w:rFonts w:eastAsiaTheme="minorHAnsi"/>
          <w:sz w:val="26"/>
          <w:szCs w:val="26"/>
          <w:lang w:eastAsia="en-US"/>
        </w:rPr>
        <w:t>Ревизионную комиссию</w:t>
      </w:r>
      <w:r w:rsidR="002C1262" w:rsidRPr="005135A0">
        <w:rPr>
          <w:rFonts w:eastAsiaTheme="minorHAnsi"/>
          <w:sz w:val="26"/>
          <w:szCs w:val="26"/>
          <w:lang w:eastAsia="en-US"/>
        </w:rPr>
        <w:t xml:space="preserve"> </w:t>
      </w:r>
      <w:r w:rsidR="002C1262" w:rsidRPr="005135A0">
        <w:rPr>
          <w:sz w:val="26"/>
          <w:szCs w:val="26"/>
        </w:rPr>
        <w:t>о результатах рассмотрения</w:t>
      </w:r>
      <w:r w:rsidR="003E35FC" w:rsidRPr="005135A0">
        <w:rPr>
          <w:sz w:val="26"/>
          <w:szCs w:val="26"/>
        </w:rPr>
        <w:t xml:space="preserve"> заключения</w:t>
      </w:r>
      <w:r w:rsidR="002C1262" w:rsidRPr="005135A0">
        <w:rPr>
          <w:sz w:val="26"/>
          <w:szCs w:val="26"/>
        </w:rPr>
        <w:t>.</w:t>
      </w:r>
    </w:p>
    <w:p w:rsidR="00D7156D" w:rsidRPr="005135A0" w:rsidRDefault="00D7156D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lastRenderedPageBreak/>
        <w:t xml:space="preserve">В случае выявления недостатков и нарушений законодательства о контрактной системе в сфере закупок </w:t>
      </w:r>
      <w:r w:rsidR="000965AC">
        <w:rPr>
          <w:sz w:val="26"/>
          <w:szCs w:val="26"/>
        </w:rPr>
        <w:t>ин</w:t>
      </w:r>
      <w:r w:rsidRPr="005135A0">
        <w:rPr>
          <w:sz w:val="26"/>
          <w:szCs w:val="26"/>
        </w:rPr>
        <w:t xml:space="preserve">формация направляется в </w:t>
      </w:r>
      <w:r w:rsidR="00D95337" w:rsidRPr="005135A0">
        <w:rPr>
          <w:sz w:val="26"/>
          <w:szCs w:val="26"/>
        </w:rPr>
        <w:t>соответствующие контрольные органы</w:t>
      </w:r>
      <w:r w:rsidRPr="005135A0">
        <w:rPr>
          <w:sz w:val="26"/>
          <w:szCs w:val="26"/>
        </w:rPr>
        <w:t xml:space="preserve"> с предложением проинформи</w:t>
      </w:r>
      <w:r w:rsidR="00030CF8">
        <w:rPr>
          <w:sz w:val="26"/>
          <w:szCs w:val="26"/>
        </w:rPr>
        <w:t>ровать Ревизионную комиссию</w:t>
      </w:r>
      <w:r w:rsidRPr="005135A0">
        <w:rPr>
          <w:sz w:val="26"/>
          <w:szCs w:val="26"/>
        </w:rPr>
        <w:t xml:space="preserve"> о результатах рассмотрения информации.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6.4. </w:t>
      </w:r>
      <w:r w:rsidR="00BE0712" w:rsidRPr="005135A0">
        <w:rPr>
          <w:rFonts w:eastAsiaTheme="minorHAnsi"/>
          <w:sz w:val="26"/>
          <w:szCs w:val="26"/>
          <w:lang w:eastAsia="en-US"/>
        </w:rPr>
        <w:t>Аудит в сфере закупок</w:t>
      </w:r>
      <w:r w:rsidRPr="005135A0">
        <w:rPr>
          <w:rFonts w:eastAsiaTheme="minorHAnsi"/>
          <w:sz w:val="26"/>
          <w:szCs w:val="26"/>
          <w:lang w:eastAsia="en-US"/>
        </w:rPr>
        <w:t xml:space="preserve"> считается завершенным с момента утверждения  за</w:t>
      </w:r>
      <w:r w:rsidR="00030CF8">
        <w:rPr>
          <w:rFonts w:eastAsiaTheme="minorHAnsi"/>
          <w:sz w:val="26"/>
          <w:szCs w:val="26"/>
          <w:lang w:eastAsia="en-US"/>
        </w:rPr>
        <w:t>ключения председателем Ревизионной комиссии</w:t>
      </w:r>
      <w:r w:rsidRPr="005135A0">
        <w:rPr>
          <w:rFonts w:eastAsiaTheme="minorHAnsi"/>
          <w:sz w:val="26"/>
          <w:szCs w:val="26"/>
          <w:lang w:eastAsia="en-US"/>
        </w:rPr>
        <w:t>.</w:t>
      </w:r>
    </w:p>
    <w:p w:rsidR="00A70314" w:rsidRPr="005135A0" w:rsidRDefault="004629EA" w:rsidP="004629EA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t>6.5.</w:t>
      </w:r>
      <w:r w:rsidRPr="005135A0">
        <w:rPr>
          <w:b/>
        </w:rPr>
        <w:t xml:space="preserve"> 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По </w:t>
      </w:r>
      <w:r w:rsidRPr="005135A0">
        <w:rPr>
          <w:rFonts w:eastAsiaTheme="minorHAnsi"/>
          <w:sz w:val="26"/>
          <w:szCs w:val="26"/>
          <w:lang w:eastAsia="en-US"/>
        </w:rPr>
        <w:t>итогам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работ</w:t>
      </w:r>
      <w:r w:rsidRPr="005135A0">
        <w:rPr>
          <w:rFonts w:eastAsiaTheme="minorHAnsi"/>
          <w:sz w:val="26"/>
          <w:szCs w:val="26"/>
          <w:lang w:eastAsia="en-US"/>
        </w:rPr>
        <w:t>ы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за год</w:t>
      </w:r>
      <w:r w:rsidR="00030CF8">
        <w:rPr>
          <w:rFonts w:eastAsiaTheme="minorHAnsi"/>
          <w:sz w:val="26"/>
          <w:szCs w:val="26"/>
          <w:lang w:eastAsia="en-US"/>
        </w:rPr>
        <w:t xml:space="preserve"> Ревизионная комиссия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</w:t>
      </w:r>
      <w:r w:rsidR="00D7156D" w:rsidRPr="005135A0">
        <w:rPr>
          <w:rFonts w:eastAsiaTheme="minorHAnsi"/>
          <w:sz w:val="26"/>
          <w:szCs w:val="26"/>
          <w:lang w:eastAsia="en-US"/>
        </w:rPr>
        <w:t>обобща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результаты осуществления деятельности</w:t>
      </w:r>
      <w:r w:rsidRPr="005135A0">
        <w:rPr>
          <w:rFonts w:eastAsiaTheme="minorHAnsi"/>
          <w:sz w:val="26"/>
          <w:szCs w:val="26"/>
          <w:lang w:eastAsia="en-US"/>
        </w:rPr>
        <w:t xml:space="preserve"> по аудиту в сфере закупок</w:t>
      </w:r>
      <w:r w:rsidR="00D7156D" w:rsidRPr="005135A0">
        <w:rPr>
          <w:rFonts w:eastAsiaTheme="minorHAnsi"/>
          <w:sz w:val="26"/>
          <w:szCs w:val="26"/>
          <w:lang w:eastAsia="en-US"/>
        </w:rPr>
        <w:t>, в том числе устанавлива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причины выявленных отклонений, нарушений и недостатков, подготавлива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информацию о реализации указанных предложений и размеща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в единой информационной системе обобщенную информацию о таких результатах.</w:t>
      </w:r>
    </w:p>
    <w:p w:rsidR="00B03707" w:rsidRPr="005135A0" w:rsidRDefault="00B03707" w:rsidP="002321AE">
      <w:pPr>
        <w:rPr>
          <w:sz w:val="26"/>
          <w:szCs w:val="26"/>
        </w:rPr>
      </w:pPr>
    </w:p>
    <w:sectPr w:rsidR="00B03707" w:rsidRPr="005135A0" w:rsidSect="00FB01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1E" w:rsidRDefault="00D4171E" w:rsidP="00B03707">
      <w:r>
        <w:separator/>
      </w:r>
    </w:p>
  </w:endnote>
  <w:endnote w:type="continuationSeparator" w:id="0">
    <w:p w:rsidR="00D4171E" w:rsidRDefault="00D4171E" w:rsidP="00B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1E" w:rsidRDefault="00D4171E" w:rsidP="00B03707">
      <w:r>
        <w:separator/>
      </w:r>
    </w:p>
  </w:footnote>
  <w:footnote w:type="continuationSeparator" w:id="0">
    <w:p w:rsidR="00D4171E" w:rsidRDefault="00D4171E" w:rsidP="00B0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E1" w:rsidRDefault="007921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AE"/>
    <w:rsid w:val="00030CF8"/>
    <w:rsid w:val="00040C8E"/>
    <w:rsid w:val="000965AC"/>
    <w:rsid w:val="000D3C13"/>
    <w:rsid w:val="0012369A"/>
    <w:rsid w:val="0014673F"/>
    <w:rsid w:val="001B4264"/>
    <w:rsid w:val="001D3D62"/>
    <w:rsid w:val="002321AE"/>
    <w:rsid w:val="00257EC2"/>
    <w:rsid w:val="002C1262"/>
    <w:rsid w:val="003850B1"/>
    <w:rsid w:val="003906FF"/>
    <w:rsid w:val="0039488F"/>
    <w:rsid w:val="0039625D"/>
    <w:rsid w:val="003E35FC"/>
    <w:rsid w:val="004306B3"/>
    <w:rsid w:val="00433745"/>
    <w:rsid w:val="00450D52"/>
    <w:rsid w:val="004629EA"/>
    <w:rsid w:val="00490628"/>
    <w:rsid w:val="004C5E2C"/>
    <w:rsid w:val="004D65E4"/>
    <w:rsid w:val="004D7166"/>
    <w:rsid w:val="005135A0"/>
    <w:rsid w:val="005160B1"/>
    <w:rsid w:val="00533CFA"/>
    <w:rsid w:val="005517D6"/>
    <w:rsid w:val="005679A6"/>
    <w:rsid w:val="00584FA3"/>
    <w:rsid w:val="005912E0"/>
    <w:rsid w:val="005D64C0"/>
    <w:rsid w:val="00634D85"/>
    <w:rsid w:val="00656FD5"/>
    <w:rsid w:val="00667EC0"/>
    <w:rsid w:val="00706957"/>
    <w:rsid w:val="00747D5F"/>
    <w:rsid w:val="00752689"/>
    <w:rsid w:val="007921E1"/>
    <w:rsid w:val="007B2E2B"/>
    <w:rsid w:val="007B6CFE"/>
    <w:rsid w:val="007D54B4"/>
    <w:rsid w:val="007F011D"/>
    <w:rsid w:val="00816854"/>
    <w:rsid w:val="00854EF6"/>
    <w:rsid w:val="00862C7A"/>
    <w:rsid w:val="00943818"/>
    <w:rsid w:val="00973B09"/>
    <w:rsid w:val="009E519B"/>
    <w:rsid w:val="00A45D42"/>
    <w:rsid w:val="00A616E4"/>
    <w:rsid w:val="00A64E11"/>
    <w:rsid w:val="00A70314"/>
    <w:rsid w:val="00B03707"/>
    <w:rsid w:val="00BB7CA1"/>
    <w:rsid w:val="00BE0712"/>
    <w:rsid w:val="00C25E3F"/>
    <w:rsid w:val="00C34E7B"/>
    <w:rsid w:val="00C63F39"/>
    <w:rsid w:val="00C805DB"/>
    <w:rsid w:val="00D4171E"/>
    <w:rsid w:val="00D7156D"/>
    <w:rsid w:val="00D95337"/>
    <w:rsid w:val="00DE6050"/>
    <w:rsid w:val="00E07F67"/>
    <w:rsid w:val="00E35DE8"/>
    <w:rsid w:val="00EF3604"/>
    <w:rsid w:val="00F35B81"/>
    <w:rsid w:val="00F37077"/>
    <w:rsid w:val="00F645EB"/>
    <w:rsid w:val="00FB010C"/>
    <w:rsid w:val="00FB1427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7204-8240-4F65-A166-6179DDB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0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7F011D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F011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КСП_1</cp:lastModifiedBy>
  <cp:revision>2</cp:revision>
  <cp:lastPrinted>2015-05-20T06:42:00Z</cp:lastPrinted>
  <dcterms:created xsi:type="dcterms:W3CDTF">2015-05-28T04:24:00Z</dcterms:created>
  <dcterms:modified xsi:type="dcterms:W3CDTF">2015-05-28T04:24:00Z</dcterms:modified>
</cp:coreProperties>
</file>