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0" w:rsidRPr="00C667C0" w:rsidRDefault="00C667C0" w:rsidP="00C667C0">
      <w:pPr>
        <w:pStyle w:val="a3"/>
        <w:jc w:val="center"/>
        <w:rPr>
          <w:b/>
          <w:szCs w:val="28"/>
        </w:rPr>
      </w:pPr>
      <w:r w:rsidRPr="00C667C0">
        <w:rPr>
          <w:b/>
          <w:szCs w:val="28"/>
        </w:rPr>
        <w:t>ИНФОРМАЦИЯ</w:t>
      </w:r>
    </w:p>
    <w:p w:rsidR="00C667C0" w:rsidRPr="00C667C0" w:rsidRDefault="006F441C" w:rsidP="00C667C0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 направлении средств Резервного фонда Администрации Вытегорского муниципального района за 20</w:t>
      </w:r>
      <w:r w:rsidR="00823B6E">
        <w:rPr>
          <w:rStyle w:val="a5"/>
          <w:rFonts w:ascii="Times New Roman" w:hAnsi="Times New Roman" w:cs="Times New Roman"/>
          <w:sz w:val="28"/>
          <w:szCs w:val="28"/>
        </w:rPr>
        <w:t>21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</w:p>
    <w:p w:rsidR="00C667C0" w:rsidRPr="00C667C0" w:rsidRDefault="00C667C0" w:rsidP="00C667C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606" w:rsidRDefault="00574D65" w:rsidP="00C66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65">
        <w:rPr>
          <w:sz w:val="28"/>
          <w:szCs w:val="28"/>
        </w:rPr>
        <w:t xml:space="preserve">       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51462">
        <w:rPr>
          <w:rFonts w:ascii="Times New Roman" w:hAnsi="Times New Roman" w:cs="Times New Roman"/>
          <w:sz w:val="28"/>
          <w:szCs w:val="28"/>
        </w:rPr>
        <w:t xml:space="preserve"> </w:t>
      </w:r>
      <w:r w:rsidR="006F441C" w:rsidRPr="00574D65">
        <w:rPr>
          <w:rFonts w:ascii="Times New Roman" w:hAnsi="Times New Roman" w:cs="Times New Roman"/>
          <w:sz w:val="28"/>
          <w:szCs w:val="28"/>
        </w:rPr>
        <w:t>фонд на 20</w:t>
      </w:r>
      <w:r w:rsidR="00823B6E">
        <w:rPr>
          <w:rFonts w:ascii="Times New Roman" w:hAnsi="Times New Roman" w:cs="Times New Roman"/>
          <w:sz w:val="28"/>
          <w:szCs w:val="28"/>
        </w:rPr>
        <w:t>21</w:t>
      </w:r>
      <w:r w:rsidR="006F441C" w:rsidRPr="00574D6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823B6E">
        <w:rPr>
          <w:rFonts w:ascii="Times New Roman" w:hAnsi="Times New Roman" w:cs="Times New Roman"/>
          <w:sz w:val="28"/>
          <w:szCs w:val="28"/>
        </w:rPr>
        <w:t>3 000</w:t>
      </w:r>
      <w:r w:rsidRPr="00574D65">
        <w:rPr>
          <w:rFonts w:ascii="Times New Roman" w:hAnsi="Times New Roman" w:cs="Times New Roman"/>
          <w:sz w:val="28"/>
          <w:szCs w:val="28"/>
        </w:rPr>
        <w:t xml:space="preserve">,0 тысяч рублей. </w:t>
      </w:r>
    </w:p>
    <w:p w:rsidR="00C667C0" w:rsidRPr="00574D65" w:rsidRDefault="00574D65" w:rsidP="008266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65">
        <w:rPr>
          <w:rFonts w:ascii="Times New Roman" w:hAnsi="Times New Roman" w:cs="Times New Roman"/>
          <w:sz w:val="28"/>
          <w:szCs w:val="28"/>
        </w:rPr>
        <w:t>Расходы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4F1695">
        <w:rPr>
          <w:rFonts w:ascii="Times New Roman" w:hAnsi="Times New Roman" w:cs="Times New Roman"/>
          <w:sz w:val="28"/>
          <w:szCs w:val="28"/>
        </w:rPr>
        <w:t>в</w:t>
      </w:r>
      <w:r w:rsidR="00EF0BE7">
        <w:rPr>
          <w:rFonts w:ascii="Times New Roman" w:hAnsi="Times New Roman" w:cs="Times New Roman"/>
          <w:sz w:val="28"/>
          <w:szCs w:val="28"/>
        </w:rPr>
        <w:t xml:space="preserve"> </w:t>
      </w:r>
      <w:r w:rsidR="003122F2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>20</w:t>
      </w:r>
      <w:r w:rsidR="00823B6E">
        <w:rPr>
          <w:rFonts w:ascii="Times New Roman" w:hAnsi="Times New Roman" w:cs="Times New Roman"/>
          <w:sz w:val="28"/>
          <w:szCs w:val="28"/>
        </w:rPr>
        <w:t>21</w:t>
      </w:r>
      <w:r w:rsidRPr="00574D65">
        <w:rPr>
          <w:rFonts w:ascii="Times New Roman" w:hAnsi="Times New Roman" w:cs="Times New Roman"/>
          <w:sz w:val="28"/>
          <w:szCs w:val="28"/>
        </w:rPr>
        <w:t xml:space="preserve"> год</w:t>
      </w:r>
      <w:r w:rsidR="004F1695">
        <w:rPr>
          <w:rFonts w:ascii="Times New Roman" w:hAnsi="Times New Roman" w:cs="Times New Roman"/>
          <w:sz w:val="28"/>
          <w:szCs w:val="28"/>
        </w:rPr>
        <w:t xml:space="preserve">у </w:t>
      </w:r>
      <w:r w:rsidR="003122F2">
        <w:rPr>
          <w:rFonts w:ascii="Times New Roman" w:hAnsi="Times New Roman" w:cs="Times New Roman"/>
          <w:sz w:val="28"/>
          <w:szCs w:val="28"/>
        </w:rPr>
        <w:t xml:space="preserve"> </w:t>
      </w:r>
      <w:r w:rsidR="004F1695">
        <w:rPr>
          <w:rFonts w:ascii="Times New Roman" w:hAnsi="Times New Roman" w:cs="Times New Roman"/>
          <w:sz w:val="28"/>
          <w:szCs w:val="28"/>
        </w:rPr>
        <w:t xml:space="preserve">по </w:t>
      </w:r>
      <w:r w:rsidR="003122F2">
        <w:rPr>
          <w:rFonts w:ascii="Times New Roman" w:hAnsi="Times New Roman" w:cs="Times New Roman"/>
          <w:sz w:val="28"/>
          <w:szCs w:val="28"/>
        </w:rPr>
        <w:t xml:space="preserve"> </w:t>
      </w:r>
      <w:r w:rsidR="004F1695">
        <w:rPr>
          <w:rFonts w:ascii="Times New Roman" w:hAnsi="Times New Roman" w:cs="Times New Roman"/>
          <w:sz w:val="28"/>
          <w:szCs w:val="28"/>
        </w:rPr>
        <w:t>резервному</w:t>
      </w:r>
      <w:r w:rsidR="003122F2">
        <w:rPr>
          <w:rFonts w:ascii="Times New Roman" w:hAnsi="Times New Roman" w:cs="Times New Roman"/>
          <w:sz w:val="28"/>
          <w:szCs w:val="28"/>
        </w:rPr>
        <w:t xml:space="preserve"> </w:t>
      </w:r>
      <w:r w:rsidR="004F1695">
        <w:rPr>
          <w:rFonts w:ascii="Times New Roman" w:hAnsi="Times New Roman" w:cs="Times New Roman"/>
          <w:sz w:val="28"/>
          <w:szCs w:val="28"/>
        </w:rPr>
        <w:t xml:space="preserve"> фонду </w:t>
      </w:r>
      <w:r w:rsidRPr="00574D65">
        <w:rPr>
          <w:rFonts w:ascii="Times New Roman" w:hAnsi="Times New Roman" w:cs="Times New Roman"/>
          <w:sz w:val="28"/>
          <w:szCs w:val="28"/>
        </w:rPr>
        <w:t xml:space="preserve"> 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>не</w:t>
      </w:r>
      <w:r w:rsidR="00861679">
        <w:rPr>
          <w:rFonts w:ascii="Times New Roman" w:hAnsi="Times New Roman" w:cs="Times New Roman"/>
          <w:sz w:val="28"/>
          <w:szCs w:val="28"/>
        </w:rPr>
        <w:t xml:space="preserve"> </w:t>
      </w:r>
      <w:r w:rsidRPr="00574D65">
        <w:rPr>
          <w:rFonts w:ascii="Times New Roman" w:hAnsi="Times New Roman" w:cs="Times New Roman"/>
          <w:sz w:val="28"/>
          <w:szCs w:val="28"/>
        </w:rPr>
        <w:t xml:space="preserve"> производились.</w:t>
      </w:r>
      <w:r w:rsidR="00C667C0" w:rsidRPr="00574D6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67C0" w:rsidRDefault="00C667C0" w:rsidP="00C667C0">
      <w:pPr>
        <w:jc w:val="both"/>
        <w:rPr>
          <w:sz w:val="20"/>
          <w:szCs w:val="20"/>
        </w:rPr>
      </w:pPr>
    </w:p>
    <w:p w:rsidR="001D5F30" w:rsidRDefault="001D5F30"/>
    <w:sectPr w:rsidR="001D5F30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7C0"/>
    <w:rsid w:val="0008744A"/>
    <w:rsid w:val="001D5F30"/>
    <w:rsid w:val="002B786C"/>
    <w:rsid w:val="003122F2"/>
    <w:rsid w:val="00483D07"/>
    <w:rsid w:val="004F1695"/>
    <w:rsid w:val="00574D65"/>
    <w:rsid w:val="0058452C"/>
    <w:rsid w:val="0063216A"/>
    <w:rsid w:val="00634268"/>
    <w:rsid w:val="0068639E"/>
    <w:rsid w:val="006F441C"/>
    <w:rsid w:val="00751462"/>
    <w:rsid w:val="008006C2"/>
    <w:rsid w:val="00823B6E"/>
    <w:rsid w:val="00826606"/>
    <w:rsid w:val="00861679"/>
    <w:rsid w:val="00A743FB"/>
    <w:rsid w:val="00C667C0"/>
    <w:rsid w:val="00C9760F"/>
    <w:rsid w:val="00CE075D"/>
    <w:rsid w:val="00E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67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67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C6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DF-8-004</dc:creator>
  <cp:keywords/>
  <dc:description/>
  <cp:lastModifiedBy>Zaika</cp:lastModifiedBy>
  <cp:revision>14</cp:revision>
  <cp:lastPrinted>2022-03-14T13:18:00Z</cp:lastPrinted>
  <dcterms:created xsi:type="dcterms:W3CDTF">2019-02-20T13:34:00Z</dcterms:created>
  <dcterms:modified xsi:type="dcterms:W3CDTF">2022-03-14T13:18:00Z</dcterms:modified>
</cp:coreProperties>
</file>