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АДМИНИСТРАЦИЯ ВЫТЕГОРСКОГО МУНИЦИПАЛЬНОГО РАЙОНА</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ПОСТАНОВЛЕНИЕ</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lang w:val="ru-RU"/>
        </w:rPr>
      </w:pPr>
      <w:r>
        <w:rPr>
          <w:rFonts w:cs="Times New Roman" w:ascii="Times New Roman" w:hAnsi="Times New Roman"/>
          <w:sz w:val="28"/>
          <w:szCs w:val="28"/>
        </w:rPr>
        <w:t xml:space="preserve">от </w:t>
      </w:r>
      <w:r>
        <w:rPr>
          <w:rFonts w:cs="Times New Roman" w:ascii="Times New Roman" w:hAnsi="Times New Roman"/>
          <w:sz w:val="28"/>
          <w:szCs w:val="28"/>
          <w:lang w:val="ru-RU"/>
        </w:rPr>
        <w:t>00.0</w:t>
      </w:r>
      <w:r>
        <w:rPr>
          <w:rFonts w:cs="Times New Roman" w:ascii="Times New Roman" w:hAnsi="Times New Roman"/>
          <w:sz w:val="28"/>
          <w:szCs w:val="28"/>
          <w:lang w:val="en-US"/>
        </w:rPr>
        <w:t>4</w:t>
      </w:r>
      <w:r>
        <w:rPr>
          <w:rFonts w:cs="Times New Roman" w:ascii="Times New Roman" w:hAnsi="Times New Roman"/>
          <w:sz w:val="28"/>
          <w:szCs w:val="28"/>
          <w:lang w:val="ru-RU"/>
        </w:rPr>
        <w:t>.2024</w:t>
      </w:r>
      <w:r>
        <w:rPr>
          <w:rFonts w:cs="Times New Roman" w:ascii="Times New Roman" w:hAnsi="Times New Roman"/>
          <w:sz w:val="28"/>
          <w:szCs w:val="28"/>
        </w:rPr>
        <w:tab/>
        <w:tab/>
        <w:tab/>
        <w:t>№</w:t>
      </w:r>
      <w:r>
        <w:rPr>
          <w:rFonts w:cs="Times New Roman" w:ascii="Times New Roman" w:hAnsi="Times New Roman"/>
          <w:sz w:val="28"/>
          <w:szCs w:val="28"/>
          <w:lang w:val="ru-RU"/>
        </w:rPr>
        <w:t xml:space="preserve"> 000</w:t>
      </w:r>
    </w:p>
    <w:p>
      <w:pPr>
        <w:pStyle w:val="Normal"/>
        <w:ind w:right="3543" w:hanging="0"/>
        <w:jc w:val="both"/>
        <w:rPr>
          <w:rFonts w:ascii="Times New Roman" w:hAnsi="Times New Roman" w:cs="Times New Roman"/>
          <w:sz w:val="28"/>
          <w:szCs w:val="28"/>
        </w:rPr>
      </w:pPr>
      <w:r>
        <w:rPr>
          <w:rFonts w:cs="Times New Roman" w:ascii="Times New Roman" w:hAnsi="Times New Roman"/>
          <w:sz w:val="20"/>
          <w:szCs w:val="20"/>
        </w:rPr>
        <w:tab/>
        <w:tab/>
        <w:tab/>
        <w:t>г. Вытегра</w:t>
      </w:r>
    </w:p>
    <w:p>
      <w:pPr>
        <w:pStyle w:val="Normal"/>
        <w:ind w:right="3543" w:hanging="0"/>
        <w:jc w:val="both"/>
        <w:rPr>
          <w:rFonts w:ascii="Times New Roman" w:hAnsi="Times New Roman" w:cs="Times New Roman"/>
          <w:sz w:val="28"/>
          <w:szCs w:val="28"/>
        </w:rPr>
      </w:pPr>
      <w:r>
        <w:rPr>
          <w:rFonts w:cs="Times New Roman" w:ascii="Times New Roman" w:hAnsi="Times New Roman"/>
          <w:sz w:val="28"/>
          <w:szCs w:val="28"/>
        </w:rPr>
      </w:r>
    </w:p>
    <w:p>
      <w:pPr>
        <w:pStyle w:val="Normal"/>
        <w:keepNext w:val="false"/>
        <w:keepLines w:val="false"/>
        <w:widowControl w:val="false"/>
        <w:tabs>
          <w:tab w:val="clear" w:pos="709"/>
          <w:tab w:val="left" w:pos="-1134" w:leader="none"/>
        </w:tabs>
        <w:bidi w:val="0"/>
        <w:spacing w:before="0" w:after="118"/>
        <w:ind w:left="0" w:right="4356" w:hanging="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r>
    </w:p>
    <w:p>
      <w:pPr>
        <w:pStyle w:val="Normal"/>
        <w:keepNext w:val="false"/>
        <w:keepLines w:val="false"/>
        <w:widowControl w:val="false"/>
        <w:tabs>
          <w:tab w:val="clear" w:pos="709"/>
          <w:tab w:val="left" w:pos="-1134" w:leader="none"/>
        </w:tabs>
        <w:bidi w:val="0"/>
        <w:spacing w:before="0" w:after="118"/>
        <w:ind w:left="0" w:right="4356" w:hanging="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 xml:space="preserve">Об утверждении Положения о порядке взымания и использования родительской платы на организацию отдыха и оздоровления детей в оздоровительных лагерях, организованных образовательными организациями, осуществляющими организацию отдыха и оздоровления обучающихся, Вытегорского муниципального района </w:t>
      </w:r>
    </w:p>
    <w:p>
      <w:pPr>
        <w:pStyle w:val="Normal"/>
        <w:ind w:right="3543" w:hanging="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r>
    </w:p>
    <w:p>
      <w:pPr>
        <w:pStyle w:val="Normal"/>
        <w:ind w:right="3543" w:hanging="0"/>
        <w:jc w:val="both"/>
        <w:rPr>
          <w:rFonts w:ascii="Times New Roman" w:hAnsi="Times New Roman" w:cs="Times New Roman"/>
          <w:sz w:val="28"/>
          <w:szCs w:val="28"/>
        </w:rPr>
      </w:pPr>
      <w:r>
        <w:rPr>
          <w:rFonts w:cs="Times New Roman" w:ascii="Times New Roman" w:hAnsi="Times New Roman"/>
          <w:sz w:val="28"/>
          <w:szCs w:val="28"/>
        </w:rPr>
      </w:r>
    </w:p>
    <w:p>
      <w:pPr>
        <w:pStyle w:val="Normal"/>
        <w:keepNext w:val="false"/>
        <w:keepLines w:val="false"/>
        <w:widowControl w:val="false"/>
        <w:bidi w:val="0"/>
        <w:spacing w:lineRule="exact" w:line="448" w:before="0" w:after="0"/>
        <w:ind w:left="20" w:right="20" w:firstLine="560"/>
        <w:jc w:val="both"/>
        <w:rPr>
          <w:rStyle w:val="0pt"/>
          <w:rFonts w:ascii="Times New Roman" w:hAnsi="Times New Roman" w:cs="Times New Roman"/>
          <w:sz w:val="28"/>
          <w:szCs w:val="28"/>
        </w:rPr>
      </w:pPr>
      <w:r>
        <w:rPr>
          <w:rFonts w:cs="Times New Roman" w:ascii="Times New Roman" w:hAnsi="Times New Roman"/>
          <w:color w:val="000000"/>
          <w:w w:val="100"/>
          <w:position w:val="0"/>
          <w:sz w:val="28"/>
          <w:sz w:val="28"/>
          <w:szCs w:val="28"/>
          <w:vertAlign w:val="baseline"/>
          <w:lang w:val="ru-RU"/>
        </w:rPr>
        <w:t xml:space="preserve">В соответствии с Федеральным законом от 06.10.2003 </w:t>
      </w:r>
      <w:r>
        <w:rPr>
          <w:rFonts w:cs="Times New Roman" w:ascii="Times New Roman" w:hAnsi="Times New Roman"/>
          <w:color w:val="000000"/>
          <w:w w:val="100"/>
          <w:position w:val="0"/>
          <w:sz w:val="28"/>
          <w:sz w:val="28"/>
          <w:szCs w:val="28"/>
          <w:vertAlign w:val="baseline"/>
          <w:lang w:val="en-US"/>
        </w:rPr>
        <w:t xml:space="preserve">N </w:t>
      </w:r>
      <w:r>
        <w:rPr>
          <w:rFonts w:cs="Times New Roman" w:ascii="Times New Roman" w:hAnsi="Times New Roman"/>
          <w:color w:val="000000"/>
          <w:w w:val="100"/>
          <w:position w:val="0"/>
          <w:sz w:val="28"/>
          <w:sz w:val="28"/>
          <w:szCs w:val="28"/>
          <w:vertAlign w:val="baseline"/>
          <w:lang w:val="ru-RU"/>
        </w:rPr>
        <w:t xml:space="preserve">131-Ф3 «Об общих принципах организации местного самоуправления в Российской Федерации» и Федерального закона от 29.12.20212 </w:t>
      </w:r>
      <w:r>
        <w:rPr>
          <w:rFonts w:cs="Times New Roman" w:ascii="Times New Roman" w:hAnsi="Times New Roman"/>
          <w:color w:val="000000"/>
          <w:w w:val="100"/>
          <w:position w:val="0"/>
          <w:sz w:val="28"/>
          <w:sz w:val="28"/>
          <w:szCs w:val="28"/>
          <w:vertAlign w:val="baseline"/>
          <w:lang w:val="en-US"/>
        </w:rPr>
        <w:t xml:space="preserve">N </w:t>
      </w:r>
      <w:r>
        <w:rPr>
          <w:rFonts w:cs="Times New Roman" w:ascii="Times New Roman" w:hAnsi="Times New Roman"/>
          <w:color w:val="000000"/>
          <w:w w:val="100"/>
          <w:position w:val="0"/>
          <w:sz w:val="28"/>
          <w:sz w:val="28"/>
          <w:szCs w:val="28"/>
          <w:vertAlign w:val="baseline"/>
          <w:lang w:val="ru-RU"/>
        </w:rPr>
        <w:t xml:space="preserve">273-ФЗ «Об образовании в Российской Федерации», Приказ Министерства образования и науки РФ от 13 июля 2017 г. N 656 "Об утверждении примерных положений об организациях отдыха детей и их оздоровления", Постановлению Главного государственного санитарного врача РФ от 28 сентября 2020 г.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молодёжи", в целях упорядочения формирования стоимости, взымания и использования путевки на пребывание ребенка в лагере с дневным пребыванием детей и лагере труда и отдыха на базе муниципальных образовательных организаций Вытегорского муниципального района </w:t>
      </w:r>
      <w:r>
        <w:rPr>
          <w:rStyle w:val="0pt"/>
          <w:rFonts w:cs="Times New Roman" w:ascii="Times New Roman" w:hAnsi="Times New Roman"/>
          <w:sz w:val="28"/>
          <w:szCs w:val="28"/>
        </w:rPr>
        <w:t>ПОСТАНОВЛЯЮ:</w:t>
      </w:r>
    </w:p>
    <w:p>
      <w:pPr>
        <w:pStyle w:val="22"/>
        <w:shd w:fill="auto" w:val="clear"/>
        <w:spacing w:lineRule="auto" w:line="240" w:before="0" w:after="0"/>
        <w:ind w:left="80" w:right="60" w:firstLine="629"/>
        <w:jc w:val="both"/>
        <w:rPr>
          <w:rStyle w:val="0pt"/>
          <w:rFonts w:ascii="Times New Roman" w:hAnsi="Times New Roman" w:cs="Times New Roman"/>
          <w:sz w:val="28"/>
          <w:szCs w:val="28"/>
        </w:rPr>
      </w:pPr>
      <w:r>
        <w:rPr/>
      </w:r>
    </w:p>
    <w:p>
      <w:pPr>
        <w:pStyle w:val="Normal"/>
        <w:keepNext w:val="false"/>
        <w:keepLines w:val="false"/>
        <w:widowControl w:val="false"/>
        <w:numPr>
          <w:ilvl w:val="0"/>
          <w:numId w:val="9"/>
        </w:numPr>
        <w:tabs>
          <w:tab w:val="clear" w:pos="709"/>
          <w:tab w:val="left" w:pos="955" w:leader="none"/>
        </w:tabs>
        <w:bidi w:val="0"/>
        <w:spacing w:lineRule="exact" w:line="448" w:before="0" w:after="0"/>
        <w:ind w:left="20" w:right="20" w:firstLine="56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Утвердить Положение о порядке взымания и использования родительской платы на организацию отдыха и оздоровления детей в летних оздоровительных лагерях, организованных образовательными организациями, осуществляющими организацию отдыха и оздоровления обучающихся, Вытегорского муниципального района согласно приложению 1 к настоящему постановлению.</w:t>
      </w:r>
    </w:p>
    <w:p>
      <w:pPr>
        <w:pStyle w:val="Normal"/>
        <w:keepNext w:val="false"/>
        <w:keepLines w:val="false"/>
        <w:widowControl w:val="false"/>
        <w:numPr>
          <w:ilvl w:val="0"/>
          <w:numId w:val="9"/>
        </w:numPr>
        <w:tabs>
          <w:tab w:val="clear" w:pos="709"/>
          <w:tab w:val="left" w:pos="955" w:leader="none"/>
        </w:tabs>
        <w:bidi w:val="0"/>
        <w:spacing w:lineRule="exact" w:line="448" w:before="0" w:after="0"/>
        <w:ind w:left="20" w:right="20" w:firstLine="56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Утвердить типовую форму договора об оказании услуг по организации отдыха и оздоровления ребенка в лагере, организованном образовательной организацией, осуществляющей организацию отдыха и оздоровления обучающихся, согласно приложению 2 к настоящему постановлению.</w:t>
      </w:r>
    </w:p>
    <w:p>
      <w:pPr>
        <w:pStyle w:val="Normal"/>
        <w:keepNext w:val="false"/>
        <w:keepLines w:val="false"/>
        <w:widowControl w:val="false"/>
        <w:numPr>
          <w:ilvl w:val="0"/>
          <w:numId w:val="9"/>
        </w:numPr>
        <w:tabs>
          <w:tab w:val="clear" w:pos="709"/>
          <w:tab w:val="left" w:pos="955" w:leader="none"/>
        </w:tabs>
        <w:bidi w:val="0"/>
        <w:spacing w:lineRule="exact" w:line="448" w:before="0" w:after="0"/>
        <w:ind w:left="20" w:right="20" w:firstLine="56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Контроль за исполнением настоящего постановления возложить на Управление образования Вытегорского муниципального района.</w:t>
      </w:r>
    </w:p>
    <w:p>
      <w:pPr>
        <w:pStyle w:val="Normal"/>
        <w:keepNext w:val="false"/>
        <w:keepLines w:val="false"/>
        <w:widowControl w:val="false"/>
        <w:numPr>
          <w:ilvl w:val="0"/>
          <w:numId w:val="9"/>
        </w:numPr>
        <w:tabs>
          <w:tab w:val="clear" w:pos="709"/>
          <w:tab w:val="left" w:pos="955" w:leader="none"/>
        </w:tabs>
        <w:bidi w:val="0"/>
        <w:spacing w:lineRule="exact" w:line="448" w:before="0" w:after="0"/>
        <w:ind w:left="20" w:right="20" w:firstLine="56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Настоящее постановление вступает в силу со дня подписания и распространяется на правоотношения, возникшие со дня его подписания.</w:t>
      </w:r>
    </w:p>
    <w:p>
      <w:pPr>
        <w:pStyle w:val="Normal"/>
        <w:keepNext w:val="false"/>
        <w:keepLines w:val="false"/>
        <w:widowControl w:val="false"/>
        <w:numPr>
          <w:ilvl w:val="0"/>
          <w:numId w:val="0"/>
        </w:numPr>
        <w:tabs>
          <w:tab w:val="clear" w:pos="709"/>
          <w:tab w:val="left" w:pos="955" w:leader="none"/>
        </w:tabs>
        <w:bidi w:val="0"/>
        <w:spacing w:lineRule="exact" w:line="448" w:before="0" w:after="0"/>
        <w:ind w:left="580" w:right="20" w:hanging="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r>
    </w:p>
    <w:p>
      <w:pPr>
        <w:pStyle w:val="Normal"/>
        <w:keepNext w:val="false"/>
        <w:keepLines w:val="false"/>
        <w:widowControl w:val="false"/>
        <w:numPr>
          <w:ilvl w:val="0"/>
          <w:numId w:val="0"/>
        </w:numPr>
        <w:tabs>
          <w:tab w:val="clear" w:pos="709"/>
          <w:tab w:val="left" w:pos="955" w:leader="none"/>
        </w:tabs>
        <w:bidi w:val="0"/>
        <w:spacing w:lineRule="exact" w:line="448" w:before="0" w:after="0"/>
        <w:ind w:left="580" w:right="20" w:hanging="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r>
    </w:p>
    <w:p>
      <w:pPr>
        <w:pStyle w:val="Normal"/>
        <w:keepNext w:val="false"/>
        <w:keepLines w:val="false"/>
        <w:widowControl w:val="false"/>
        <w:numPr>
          <w:ilvl w:val="0"/>
          <w:numId w:val="0"/>
        </w:numPr>
        <w:tabs>
          <w:tab w:val="clear" w:pos="709"/>
          <w:tab w:val="left" w:pos="955" w:leader="none"/>
        </w:tabs>
        <w:bidi w:val="0"/>
        <w:spacing w:lineRule="exact" w:line="448" w:before="0" w:after="0"/>
        <w:ind w:left="580" w:right="20" w:hanging="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r>
    </w:p>
    <w:p>
      <w:pPr>
        <w:pStyle w:val="Normal"/>
        <w:keepNext w:val="false"/>
        <w:keepLines w:val="false"/>
        <w:widowControl w:val="false"/>
        <w:bidi w:val="0"/>
        <w:spacing w:lineRule="exact" w:line="448" w:before="0" w:after="0"/>
        <w:ind w:left="20" w:right="20" w:firstLine="560"/>
        <w:jc w:val="left"/>
        <w:rPr>
          <w:rFonts w:ascii="Times New Roman" w:hAnsi="Times New Roman" w:cs="Times New Roman"/>
          <w:b/>
          <w:bCs/>
          <w:color w:val="000000"/>
          <w:w w:val="100"/>
          <w:position w:val="0"/>
          <w:sz w:val="28"/>
          <w:sz w:val="28"/>
          <w:szCs w:val="28"/>
          <w:vertAlign w:val="baseline"/>
          <w:lang w:val="ru-RU"/>
        </w:rPr>
      </w:pPr>
      <w:r>
        <w:rPr>
          <w:rFonts w:cs="Times New Roman" w:ascii="Times New Roman" w:hAnsi="Times New Roman"/>
          <w:b/>
          <w:bCs/>
          <w:color w:val="000000"/>
          <w:w w:val="100"/>
          <w:position w:val="0"/>
          <w:sz w:val="28"/>
          <w:sz w:val="28"/>
          <w:szCs w:val="28"/>
          <w:vertAlign w:val="baseline"/>
          <w:lang w:val="ru-RU"/>
        </w:rPr>
        <w:t>Руководитель Администрации района               А.В. Скресанов</w:t>
      </w:r>
    </w:p>
    <w:p>
      <w:pPr>
        <w:pStyle w:val="Normal"/>
        <w:keepNext w:val="false"/>
        <w:keepLines w:val="false"/>
        <w:widowControl w:val="false"/>
        <w:bidi w:val="0"/>
        <w:spacing w:lineRule="exact" w:line="448" w:before="0" w:after="0"/>
        <w:ind w:left="20" w:right="20" w:firstLine="560"/>
        <w:jc w:val="left"/>
        <w:rPr>
          <w:rFonts w:ascii="Times New Roman" w:hAnsi="Times New Roman" w:cs="Times New Roman"/>
          <w:b/>
          <w:bCs/>
          <w:color w:val="000000"/>
          <w:w w:val="100"/>
          <w:position w:val="0"/>
          <w:sz w:val="28"/>
          <w:sz w:val="28"/>
          <w:szCs w:val="28"/>
          <w:vertAlign w:val="baseline"/>
          <w:lang w:val="ru-RU"/>
        </w:rPr>
      </w:pPr>
      <w:r>
        <w:rPr>
          <w:rFonts w:cs="Times New Roman" w:ascii="Times New Roman" w:hAnsi="Times New Roman"/>
          <w:b/>
          <w:bCs/>
          <w:color w:val="000000"/>
          <w:w w:val="100"/>
          <w:position w:val="0"/>
          <w:sz w:val="28"/>
          <w:sz w:val="28"/>
          <w:szCs w:val="28"/>
          <w:vertAlign w:val="baseline"/>
          <w:lang w:val="ru-RU"/>
        </w:rPr>
      </w:r>
    </w:p>
    <w:p>
      <w:pPr>
        <w:pStyle w:val="22"/>
        <w:shd w:fill="auto" w:val="clear"/>
        <w:spacing w:lineRule="auto" w:line="240" w:before="0" w:after="0"/>
        <w:ind w:left="80" w:right="60" w:firstLine="629"/>
        <w:jc w:val="both"/>
        <w:rPr>
          <w:rFonts w:ascii="Times New Roman" w:hAnsi="Times New Roman" w:cs="Times New Roman"/>
          <w:color w:val="000000"/>
          <w:w w:val="100"/>
          <w:position w:val="0"/>
          <w:sz w:val="28"/>
          <w:sz w:val="28"/>
          <w:szCs w:val="28"/>
          <w:vertAlign w:val="baseline"/>
          <w:lang w:val="ru-RU"/>
        </w:rPr>
      </w:pPr>
      <w:r>
        <w:rPr>
          <w:rFonts w:cs="Times New Roman"/>
          <w:color w:val="000000"/>
          <w:w w:val="100"/>
          <w:position w:val="0"/>
          <w:sz w:val="28"/>
          <w:sz w:val="28"/>
          <w:szCs w:val="28"/>
          <w:vertAlign w:val="baseline"/>
          <w:lang w:val="ru-RU"/>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jc w:val="both"/>
        <w:rPr>
          <w:rFonts w:ascii="Times New Roman" w:hAnsi="Times New Roman" w:cs="Times New Roman"/>
          <w:sz w:val="28"/>
          <w:szCs w:val="28"/>
        </w:rPr>
      </w:pPr>
      <w:r>
        <w:rPr>
          <w:rFonts w:cs="Times New Roman" w:ascii="Times New Roman" w:hAnsi="Times New Roman"/>
          <w:sz w:val="28"/>
          <w:szCs w:val="28"/>
        </w:rPr>
      </w:r>
    </w:p>
    <w:p>
      <w:pPr>
        <w:pStyle w:val="Normal"/>
        <w:keepNext w:val="false"/>
        <w:keepLines w:val="false"/>
        <w:pageBreakBefore w:val="false"/>
        <w:widowControl w:val="false"/>
        <w:numPr>
          <w:ilvl w:val="0"/>
          <w:numId w:val="0"/>
        </w:numPr>
        <w:tabs>
          <w:tab w:val="clear" w:pos="709"/>
          <w:tab w:val="left" w:pos="955" w:leader="none"/>
        </w:tabs>
        <w:kinsoku w:val="true"/>
        <w:overflowPunct w:val="true"/>
        <w:autoSpaceDE w:val="true"/>
        <w:bidi w:val="0"/>
        <w:snapToGrid w:val="true"/>
        <w:spacing w:lineRule="auto" w:line="240" w:before="0" w:after="0"/>
        <w:ind w:left="578" w:right="23" w:hanging="0"/>
        <w:jc w:val="right"/>
        <w:textAlignment w:val="auto"/>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 xml:space="preserve">Приложение 1 </w:t>
      </w:r>
    </w:p>
    <w:p>
      <w:pPr>
        <w:pStyle w:val="Normal"/>
        <w:keepNext w:val="false"/>
        <w:keepLines w:val="false"/>
        <w:pageBreakBefore w:val="false"/>
        <w:widowControl w:val="false"/>
        <w:numPr>
          <w:ilvl w:val="0"/>
          <w:numId w:val="0"/>
        </w:numPr>
        <w:tabs>
          <w:tab w:val="clear" w:pos="709"/>
          <w:tab w:val="left" w:pos="955" w:leader="none"/>
        </w:tabs>
        <w:kinsoku w:val="true"/>
        <w:overflowPunct w:val="true"/>
        <w:autoSpaceDE w:val="true"/>
        <w:bidi w:val="0"/>
        <w:snapToGrid w:val="true"/>
        <w:spacing w:lineRule="auto" w:line="240" w:before="0" w:after="0"/>
        <w:ind w:left="578" w:right="23" w:hanging="0"/>
        <w:jc w:val="right"/>
        <w:textAlignment w:val="auto"/>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 xml:space="preserve">к постановлению </w:t>
      </w:r>
    </w:p>
    <w:p>
      <w:pPr>
        <w:pStyle w:val="Normal"/>
        <w:keepNext w:val="false"/>
        <w:keepLines w:val="false"/>
        <w:pageBreakBefore w:val="false"/>
        <w:widowControl w:val="false"/>
        <w:numPr>
          <w:ilvl w:val="0"/>
          <w:numId w:val="0"/>
        </w:numPr>
        <w:tabs>
          <w:tab w:val="clear" w:pos="709"/>
          <w:tab w:val="left" w:pos="955" w:leader="none"/>
        </w:tabs>
        <w:kinsoku w:val="true"/>
        <w:overflowPunct w:val="true"/>
        <w:autoSpaceDE w:val="true"/>
        <w:bidi w:val="0"/>
        <w:snapToGrid w:val="true"/>
        <w:spacing w:lineRule="auto" w:line="240" w:before="0" w:after="0"/>
        <w:ind w:left="578" w:right="23" w:hanging="0"/>
        <w:jc w:val="right"/>
        <w:textAlignment w:val="auto"/>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От 00.00.2024 №000</w:t>
      </w:r>
    </w:p>
    <w:p>
      <w:pPr>
        <w:pStyle w:val="Normal"/>
        <w:keepNext w:val="false"/>
        <w:keepLines w:val="false"/>
        <w:widowControl w:val="false"/>
        <w:bidi w:val="0"/>
        <w:spacing w:lineRule="exact" w:line="298" w:before="0" w:after="0"/>
        <w:ind w:left="20" w:right="20" w:hanging="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r>
    </w:p>
    <w:p>
      <w:pPr>
        <w:pStyle w:val="Normal"/>
        <w:keepNext w:val="false"/>
        <w:keepLines w:val="false"/>
        <w:widowControl w:val="false"/>
        <w:bidi w:val="0"/>
        <w:spacing w:lineRule="exact" w:line="448" w:before="0" w:after="0"/>
        <w:ind w:right="20" w:hanging="0"/>
        <w:jc w:val="center"/>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 xml:space="preserve">Порядок взымания и использования родительской платы </w:t>
      </w:r>
    </w:p>
    <w:p>
      <w:pPr>
        <w:pStyle w:val="Normal"/>
        <w:keepNext w:val="false"/>
        <w:keepLines w:val="false"/>
        <w:widowControl w:val="false"/>
        <w:bidi w:val="0"/>
        <w:spacing w:lineRule="exact" w:line="448" w:before="0" w:after="0"/>
        <w:ind w:right="20" w:hanging="0"/>
        <w:jc w:val="center"/>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 xml:space="preserve">на организацию отдыха и оздоровления детей в летних оздоровительных лагерях, организованных образовательными организациями, осуществляющими организацию отдыха и оздоровления обучающихся, </w:t>
      </w:r>
    </w:p>
    <w:p>
      <w:pPr>
        <w:pStyle w:val="Normal"/>
        <w:keepNext w:val="false"/>
        <w:keepLines w:val="false"/>
        <w:widowControl w:val="false"/>
        <w:bidi w:val="0"/>
        <w:spacing w:lineRule="exact" w:line="448" w:before="0" w:after="0"/>
        <w:ind w:right="20" w:hanging="0"/>
        <w:jc w:val="center"/>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Вытегорского муниципального района</w:t>
      </w:r>
    </w:p>
    <w:p>
      <w:pPr>
        <w:pStyle w:val="Normal"/>
        <w:keepNext w:val="false"/>
        <w:keepLines w:val="false"/>
        <w:widowControl w:val="false"/>
        <w:bidi w:val="0"/>
        <w:spacing w:lineRule="exact" w:line="448" w:before="0" w:after="0"/>
        <w:ind w:left="20" w:right="20" w:firstLine="560"/>
        <w:jc w:val="center"/>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r>
    </w:p>
    <w:p>
      <w:pPr>
        <w:pStyle w:val="Normal"/>
        <w:keepNext w:val="false"/>
        <w:keepLines w:val="false"/>
        <w:widowControl w:val="false"/>
        <w:numPr>
          <w:ilvl w:val="0"/>
          <w:numId w:val="10"/>
        </w:numPr>
        <w:bidi w:val="0"/>
        <w:spacing w:lineRule="exact" w:line="448" w:before="0" w:after="0"/>
        <w:ind w:left="0" w:right="20" w:hanging="0"/>
        <w:jc w:val="center"/>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Общее положение</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Настоящий порядок регулирует установление, взимание и расходы родительской платы на отдых и оздоровление детей в летних оздоровительных лагерях, организованных образовательными организациями, осуществляющими организацию отдыха и оздоровления обучающихся, Вытегорского муниципального района  (далее —  лагерь).</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 xml:space="preserve">Настоящий порядок распространяется на отношения между родителями (законными представителями) и образовательными организациями Вытегорского муниципального района (далее - образовательная организация), связанные с оплатой услуги по организации отдыха детей в лагере. </w:t>
      </w:r>
    </w:p>
    <w:p>
      <w:pPr>
        <w:pStyle w:val="Normal"/>
        <w:keepNext w:val="false"/>
        <w:keepLines w:val="false"/>
        <w:widowControl w:val="false"/>
        <w:numPr>
          <w:ilvl w:val="0"/>
          <w:numId w:val="0"/>
        </w:numPr>
        <w:bidi w:val="0"/>
        <w:spacing w:lineRule="exact" w:line="448" w:before="0" w:after="0"/>
        <w:ind w:left="709" w:right="20" w:hanging="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r>
    </w:p>
    <w:p>
      <w:pPr>
        <w:pStyle w:val="Normal"/>
        <w:keepNext w:val="false"/>
        <w:keepLines w:val="false"/>
        <w:widowControl w:val="false"/>
        <w:numPr>
          <w:ilvl w:val="0"/>
          <w:numId w:val="10"/>
        </w:numPr>
        <w:bidi w:val="0"/>
        <w:spacing w:lineRule="exact" w:line="448" w:before="0" w:after="0"/>
        <w:ind w:left="0" w:right="20" w:hanging="0"/>
        <w:jc w:val="center"/>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Размер и содержание родительской платы</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 xml:space="preserve">Размер родительской платы за отдых детей в лагере устанавливается организациями отдыха. </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Родительская плата устанавливается как единовременная плата на обеспечение финансовых затрат, связанных с созданием необходимых условий для детей в период пребывания в лагере.</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 xml:space="preserve">Минимальный размер родительской платы устанавливается в размере 15 процентов общей стоимости путёвки в лагерь с учётом нормативных затрат на организацию отдыха и оздоровления детей, утверждённых на соответствующий финансовый год. </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В случае если нормативные затраты не отражают затраты, равные себестоимости оказываемых услуг, то разница между фактической стоимостью путевки и выделяемой из бюджета долей средств оплачивается родителями (или законными представителями), но не более 50 процентов от фактической стоимости путевки.</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Родительская плата расходуется по утверждённому плану финансово-</w:t>
        <w:softHyphen/>
        <w:t>хозяйственной деятельности по средствам, полученным от приносящей доход деятельности, по следующим статьям:</w:t>
      </w:r>
    </w:p>
    <w:p>
      <w:pPr>
        <w:pStyle w:val="Normal"/>
        <w:keepNext w:val="false"/>
        <w:keepLines w:val="false"/>
        <w:widowControl w:val="false"/>
        <w:numPr>
          <w:ilvl w:val="0"/>
          <w:numId w:val="2"/>
        </w:numPr>
        <w:tabs>
          <w:tab w:val="clear" w:pos="709"/>
          <w:tab w:val="left" w:pos="425" w:leader="none"/>
        </w:tabs>
        <w:bidi w:val="0"/>
        <w:spacing w:lineRule="exact" w:line="448" w:before="0" w:after="0"/>
        <w:ind w:left="425" w:right="20" w:hanging="425"/>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затраты на страхование детей;</w:t>
      </w:r>
    </w:p>
    <w:p>
      <w:pPr>
        <w:pStyle w:val="Normal"/>
        <w:keepNext w:val="false"/>
        <w:keepLines w:val="false"/>
        <w:widowControl w:val="false"/>
        <w:numPr>
          <w:ilvl w:val="0"/>
          <w:numId w:val="2"/>
        </w:numPr>
        <w:tabs>
          <w:tab w:val="clear" w:pos="709"/>
          <w:tab w:val="left" w:pos="425" w:leader="none"/>
        </w:tabs>
        <w:bidi w:val="0"/>
        <w:spacing w:lineRule="exact" w:line="448" w:before="0" w:after="0"/>
        <w:ind w:left="425" w:right="20" w:hanging="425"/>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приобретение медикаментов для комплектования аптечки;</w:t>
      </w:r>
    </w:p>
    <w:p>
      <w:pPr>
        <w:pStyle w:val="Normal"/>
        <w:keepNext w:val="false"/>
        <w:keepLines w:val="false"/>
        <w:widowControl w:val="false"/>
        <w:numPr>
          <w:ilvl w:val="0"/>
          <w:numId w:val="2"/>
        </w:numPr>
        <w:tabs>
          <w:tab w:val="clear" w:pos="709"/>
          <w:tab w:val="left" w:pos="425" w:leader="none"/>
        </w:tabs>
        <w:bidi w:val="0"/>
        <w:spacing w:lineRule="exact" w:line="448" w:before="0" w:after="0"/>
        <w:ind w:left="425" w:right="20" w:hanging="425"/>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затраты на водоснабжение и приобретение хозяйственных товаров;</w:t>
      </w:r>
    </w:p>
    <w:p>
      <w:pPr>
        <w:pStyle w:val="Normal"/>
        <w:keepNext w:val="false"/>
        <w:keepLines w:val="false"/>
        <w:widowControl w:val="false"/>
        <w:numPr>
          <w:ilvl w:val="0"/>
          <w:numId w:val="2"/>
        </w:numPr>
        <w:tabs>
          <w:tab w:val="clear" w:pos="709"/>
          <w:tab w:val="left" w:pos="425" w:leader="none"/>
        </w:tabs>
        <w:bidi w:val="0"/>
        <w:spacing w:lineRule="exact" w:line="448" w:before="0" w:after="0"/>
        <w:ind w:left="425" w:right="20" w:hanging="425"/>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 xml:space="preserve">затраты на организацию культурно-досуговых, спортивно-оздоровительных мероприятий и иной творческой деятельности, в том числе приобретение:  </w:t>
      </w:r>
    </w:p>
    <w:p>
      <w:pPr>
        <w:pStyle w:val="Normal"/>
        <w:keepNext w:val="false"/>
        <w:keepLines w:val="false"/>
        <w:widowControl w:val="false"/>
        <w:numPr>
          <w:ilvl w:val="0"/>
          <w:numId w:val="0"/>
        </w:numPr>
        <w:bidi w:val="0"/>
        <w:spacing w:lineRule="exact" w:line="448" w:before="0" w:after="0"/>
        <w:ind w:left="440" w:right="20" w:hanging="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канцелярских полиграфические услуги (изготовление грамот, баннеров и др.);</w:t>
      </w:r>
    </w:p>
    <w:p>
      <w:pPr>
        <w:pStyle w:val="Normal"/>
        <w:keepNext w:val="false"/>
        <w:keepLines w:val="false"/>
        <w:widowControl w:val="false"/>
        <w:numPr>
          <w:ilvl w:val="0"/>
          <w:numId w:val="0"/>
        </w:numPr>
        <w:bidi w:val="0"/>
        <w:spacing w:lineRule="exact" w:line="448" w:before="0" w:after="0"/>
        <w:ind w:left="440" w:right="20" w:hanging="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единой одежды (футболки, бейсболки и др.);</w:t>
      </w:r>
    </w:p>
    <w:p>
      <w:pPr>
        <w:pStyle w:val="Normal"/>
        <w:keepNext w:val="false"/>
        <w:keepLines w:val="false"/>
        <w:widowControl w:val="false"/>
        <w:numPr>
          <w:ilvl w:val="0"/>
          <w:numId w:val="0"/>
        </w:numPr>
        <w:bidi w:val="0"/>
        <w:spacing w:lineRule="exact" w:line="448" w:before="0" w:after="0"/>
        <w:ind w:left="440" w:right="20" w:hanging="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приобретение игрового и спортивного инвентаря;</w:t>
      </w:r>
    </w:p>
    <w:p>
      <w:pPr>
        <w:pStyle w:val="Normal"/>
        <w:keepNext w:val="false"/>
        <w:keepLines w:val="false"/>
        <w:widowControl w:val="false"/>
        <w:numPr>
          <w:ilvl w:val="0"/>
          <w:numId w:val="0"/>
        </w:numPr>
        <w:bidi w:val="0"/>
        <w:spacing w:lineRule="exact" w:line="448" w:before="0" w:after="0"/>
        <w:ind w:left="440" w:right="20" w:hanging="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расходы, связанные с проведением мероприятий (призы, медали и др.);</w:t>
      </w:r>
    </w:p>
    <w:p>
      <w:pPr>
        <w:pStyle w:val="Normal"/>
        <w:keepNext w:val="false"/>
        <w:keepLines w:val="false"/>
        <w:widowControl w:val="false"/>
        <w:numPr>
          <w:ilvl w:val="0"/>
          <w:numId w:val="2"/>
        </w:numPr>
        <w:tabs>
          <w:tab w:val="clear" w:pos="709"/>
          <w:tab w:val="left" w:pos="425" w:leader="none"/>
        </w:tabs>
        <w:bidi w:val="0"/>
        <w:spacing w:lineRule="exact" w:line="448" w:before="0" w:after="0"/>
        <w:ind w:left="425" w:right="20" w:hanging="425"/>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расходы на санитарно- эпидемиологические услуги;</w:t>
      </w:r>
    </w:p>
    <w:p>
      <w:pPr>
        <w:pStyle w:val="Normal"/>
        <w:keepNext w:val="false"/>
        <w:keepLines w:val="false"/>
        <w:widowControl w:val="false"/>
        <w:numPr>
          <w:ilvl w:val="0"/>
          <w:numId w:val="2"/>
        </w:numPr>
        <w:tabs>
          <w:tab w:val="clear" w:pos="709"/>
          <w:tab w:val="left" w:pos="425" w:leader="none"/>
        </w:tabs>
        <w:bidi w:val="0"/>
        <w:spacing w:lineRule="exact" w:line="448" w:before="0" w:after="0"/>
        <w:ind w:left="425" w:right="20" w:hanging="425"/>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услуги учреждений культуры и организаций дополнительного образования;</w:t>
      </w:r>
    </w:p>
    <w:p>
      <w:pPr>
        <w:pStyle w:val="Normal"/>
        <w:keepNext w:val="false"/>
        <w:keepLines w:val="false"/>
        <w:widowControl w:val="false"/>
        <w:numPr>
          <w:ilvl w:val="0"/>
          <w:numId w:val="2"/>
        </w:numPr>
        <w:tabs>
          <w:tab w:val="clear" w:pos="709"/>
          <w:tab w:val="left" w:pos="425" w:leader="none"/>
        </w:tabs>
        <w:bidi w:val="0"/>
        <w:spacing w:lineRule="exact" w:line="448" w:before="0" w:after="0"/>
        <w:ind w:left="425" w:right="20" w:hanging="425"/>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бассейн.</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 xml:space="preserve"> </w:t>
      </w:r>
      <w:r>
        <w:rPr>
          <w:rFonts w:cs="Times New Roman" w:ascii="Times New Roman" w:hAnsi="Times New Roman"/>
          <w:color w:val="000000"/>
          <w:w w:val="100"/>
          <w:position w:val="0"/>
          <w:sz w:val="28"/>
          <w:sz w:val="28"/>
          <w:szCs w:val="28"/>
          <w:vertAlign w:val="baseline"/>
          <w:lang w:val="ru-RU"/>
        </w:rPr>
        <w:t>Расчёт расходов по статьям затрат производится с тучем планируемых мероприятий по организации отдыха, оздоровления и занятости детей. Исходя из возможностей образовательной организации средства могут перераспределяться с одной статьи расходов на другую.</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Расчёт на приобретение материальных запасов производится в целях улучшения материально-технической базы лагеря с учётом гигиенических требований к устройству, содержанию и организации режима работы лагеря, требований надзорных органов.</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 xml:space="preserve">Расходы на проведение культурно-массовых мероприятий рассчитываются в соответствии с базовым нормативом затрат на оказание услуги на 1 ребенка. </w:t>
      </w:r>
    </w:p>
    <w:p>
      <w:pPr>
        <w:pStyle w:val="Normal"/>
        <w:keepNext w:val="false"/>
        <w:keepLines w:val="false"/>
        <w:widowControl w:val="false"/>
        <w:numPr>
          <w:ilvl w:val="0"/>
          <w:numId w:val="10"/>
        </w:numPr>
        <w:bidi w:val="0"/>
        <w:spacing w:lineRule="exact" w:line="448" w:before="0" w:after="0"/>
        <w:ind w:left="0" w:right="20" w:hanging="0"/>
        <w:jc w:val="center"/>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Порядок взымания родительской платы</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Основанием для родительской платы служит приказ руководителя образовательной организации о зачисление ребенка в лагерь.</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 xml:space="preserve">Родительская плата на лагерь взимается на основании договора между образовательной организацией и родителями (их законными представителями) ребенка, посещающего лагерь. </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Договор составляется в двух экземплярах, один из которых находится в образовательной организации, другой - у родителей (их законных представителей). Учёт договоров ведётся образовательной организацией.</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Родительская плата вносится путём безналичного или наличного перечисления на лицевой счет образовательной организации по виду финансового обеспечения по приносящей доход деятельность.</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Оплата производится в полном объеме, независимо от посещаемости ребенком лагеря, с сохранением за ним места в случае отсутствия ребенка по уважительной причине.</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В случае непосещения ребёнком лагеря плата, взимаемая с родителей (законных представителей), не возвращается.</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Размер родительской платы не может изменяться в течение смены.</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Родительская плата должна быть внесена родителями (законными представителями) не позднее трех дней до начала летней оздоровительной смены.</w:t>
      </w:r>
    </w:p>
    <w:p>
      <w:pPr>
        <w:pStyle w:val="Normal"/>
        <w:keepNext w:val="false"/>
        <w:keepLines w:val="false"/>
        <w:widowControl w:val="false"/>
        <w:numPr>
          <w:ilvl w:val="0"/>
          <w:numId w:val="10"/>
        </w:numPr>
        <w:bidi w:val="0"/>
        <w:spacing w:lineRule="exact" w:line="448" w:before="0" w:after="0"/>
        <w:ind w:left="0" w:right="20" w:hanging="0"/>
        <w:jc w:val="center"/>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Заключение</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Родительская плата, в полном объеме учитывается в смете расходов  образовательной организацией и отражается в бюджете.</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Бухгалтерский учёт и отчётность средств родительской платы возлагается на образовательную организацию и ведётся в соответствии с установленным порядком ведения бухгалтерского учёта в организациях.</w:t>
      </w:r>
    </w:p>
    <w:p>
      <w:pPr>
        <w:pStyle w:val="Normal"/>
        <w:keepNext w:val="false"/>
        <w:keepLines w:val="false"/>
        <w:widowControl w:val="false"/>
        <w:numPr>
          <w:ilvl w:val="1"/>
          <w:numId w:val="10"/>
        </w:numPr>
        <w:bidi w:val="0"/>
        <w:spacing w:lineRule="exact" w:line="448" w:before="0" w:after="0"/>
        <w:ind w:left="0" w:right="20" w:firstLine="709"/>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t>Контроль за своевременным поступлением родительской платы сохранностью документов, целевое использование средств родительской платы  возлагается на руководителя образовательной организаций.</w:t>
      </w:r>
    </w:p>
    <w:p>
      <w:pPr>
        <w:pStyle w:val="Normal"/>
        <w:keepNext w:val="false"/>
        <w:keepLines w:val="false"/>
        <w:widowControl w:val="false"/>
        <w:numPr>
          <w:ilvl w:val="0"/>
          <w:numId w:val="0"/>
        </w:numPr>
        <w:suppressAutoHyphens w:val="true"/>
        <w:bidi w:val="0"/>
        <w:spacing w:lineRule="exact" w:line="448" w:before="0" w:after="0"/>
        <w:ind w:left="0" w:right="20" w:hanging="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r>
    </w:p>
    <w:p>
      <w:pPr>
        <w:pStyle w:val="Normal"/>
        <w:keepNext w:val="false"/>
        <w:keepLines w:val="false"/>
        <w:widowControl w:val="false"/>
        <w:numPr>
          <w:ilvl w:val="0"/>
          <w:numId w:val="0"/>
        </w:numPr>
        <w:suppressAutoHyphens w:val="true"/>
        <w:bidi w:val="0"/>
        <w:spacing w:lineRule="exact" w:line="448" w:before="0" w:after="0"/>
        <w:ind w:left="0" w:right="20" w:hanging="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r>
    </w:p>
    <w:p>
      <w:pPr>
        <w:pStyle w:val="Normal"/>
        <w:keepNext w:val="false"/>
        <w:keepLines w:val="false"/>
        <w:widowControl w:val="false"/>
        <w:numPr>
          <w:ilvl w:val="0"/>
          <w:numId w:val="0"/>
        </w:numPr>
        <w:suppressAutoHyphens w:val="true"/>
        <w:bidi w:val="0"/>
        <w:spacing w:lineRule="exact" w:line="448" w:before="0" w:after="0"/>
        <w:ind w:left="0" w:right="20" w:hanging="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r>
    </w:p>
    <w:p>
      <w:pPr>
        <w:pStyle w:val="Normal"/>
        <w:keepNext w:val="false"/>
        <w:keepLines w:val="false"/>
        <w:widowControl w:val="false"/>
        <w:numPr>
          <w:ilvl w:val="0"/>
          <w:numId w:val="0"/>
        </w:numPr>
        <w:suppressAutoHyphens w:val="true"/>
        <w:bidi w:val="0"/>
        <w:spacing w:lineRule="exact" w:line="448" w:before="0" w:after="0"/>
        <w:ind w:left="0" w:right="20" w:hanging="0"/>
        <w:jc w:val="both"/>
        <w:rPr>
          <w:rFonts w:ascii="Times New Roman" w:hAnsi="Times New Roman" w:cs="Times New Roman"/>
          <w:color w:val="000000"/>
          <w:w w:val="100"/>
          <w:position w:val="0"/>
          <w:sz w:val="28"/>
          <w:sz w:val="28"/>
          <w:szCs w:val="28"/>
          <w:vertAlign w:val="baseline"/>
          <w:lang w:val="ru-RU"/>
        </w:rPr>
      </w:pPr>
      <w:r>
        <w:rPr>
          <w:rFonts w:cs="Times New Roman" w:ascii="Times New Roman" w:hAnsi="Times New Roman"/>
          <w:color w:val="000000"/>
          <w:w w:val="100"/>
          <w:position w:val="0"/>
          <w:sz w:val="28"/>
          <w:sz w:val="28"/>
          <w:szCs w:val="28"/>
          <w:vertAlign w:val="baseline"/>
          <w:lang w:val="ru-RU"/>
        </w:rPr>
      </w:r>
    </w:p>
    <w:p>
      <w:pPr>
        <w:pStyle w:val="Normal"/>
        <w:keepNext w:val="false"/>
        <w:keepLines w:val="false"/>
        <w:pageBreakBefore w:val="false"/>
        <w:widowControl w:val="false"/>
        <w:numPr>
          <w:ilvl w:val="0"/>
          <w:numId w:val="0"/>
        </w:numPr>
        <w:tabs>
          <w:tab w:val="clear" w:pos="709"/>
          <w:tab w:val="left" w:pos="955" w:leader="none"/>
        </w:tabs>
        <w:kinsoku w:val="true"/>
        <w:overflowPunct w:val="true"/>
        <w:autoSpaceDE w:val="true"/>
        <w:bidi w:val="0"/>
        <w:snapToGrid w:val="true"/>
        <w:spacing w:lineRule="auto" w:line="240" w:before="0" w:after="0"/>
        <w:ind w:left="578" w:right="23" w:hanging="0"/>
        <w:jc w:val="right"/>
        <w:textAlignment w:val="auto"/>
        <w:rPr>
          <w:rFonts w:ascii="Times New Roman" w:hAnsi="Times New Roman" w:cs="Times New Roman"/>
          <w:color w:val="000000"/>
          <w:w w:val="100"/>
          <w:position w:val="0"/>
          <w:sz w:val="24"/>
          <w:sz w:val="24"/>
          <w:szCs w:val="24"/>
          <w:vertAlign w:val="baseline"/>
          <w:lang w:val="ru-RU"/>
        </w:rPr>
      </w:pPr>
      <w:r>
        <w:rPr>
          <w:rFonts w:cs="Times New Roman" w:ascii="Times New Roman" w:hAnsi="Times New Roman"/>
          <w:color w:val="000000"/>
          <w:w w:val="100"/>
          <w:position w:val="0"/>
          <w:sz w:val="24"/>
          <w:sz w:val="24"/>
          <w:szCs w:val="24"/>
          <w:vertAlign w:val="baseline"/>
          <w:lang w:val="ru-RU"/>
        </w:rPr>
      </w:r>
    </w:p>
    <w:p>
      <w:pPr>
        <w:pStyle w:val="Normal"/>
        <w:keepNext w:val="false"/>
        <w:keepLines w:val="false"/>
        <w:pageBreakBefore w:val="false"/>
        <w:widowControl w:val="false"/>
        <w:numPr>
          <w:ilvl w:val="0"/>
          <w:numId w:val="0"/>
        </w:numPr>
        <w:tabs>
          <w:tab w:val="clear" w:pos="709"/>
          <w:tab w:val="left" w:pos="955" w:leader="none"/>
        </w:tabs>
        <w:kinsoku w:val="true"/>
        <w:overflowPunct w:val="true"/>
        <w:autoSpaceDE w:val="true"/>
        <w:bidi w:val="0"/>
        <w:snapToGrid w:val="true"/>
        <w:spacing w:lineRule="auto" w:line="240" w:before="0" w:after="0"/>
        <w:ind w:left="578" w:right="23" w:hanging="0"/>
        <w:jc w:val="right"/>
        <w:textAlignment w:val="auto"/>
        <w:rPr>
          <w:rFonts w:ascii="Times New Roman" w:hAnsi="Times New Roman" w:cs="Times New Roman"/>
          <w:color w:val="000000"/>
          <w:w w:val="100"/>
          <w:position w:val="0"/>
          <w:sz w:val="20"/>
          <w:sz w:val="20"/>
          <w:szCs w:val="20"/>
          <w:vertAlign w:val="baseline"/>
          <w:lang w:val="ru-RU"/>
        </w:rPr>
      </w:pPr>
      <w:r>
        <w:rPr>
          <w:rFonts w:cs="Times New Roman" w:ascii="Times New Roman" w:hAnsi="Times New Roman"/>
          <w:color w:val="000000"/>
          <w:w w:val="100"/>
          <w:position w:val="0"/>
          <w:sz w:val="20"/>
          <w:sz w:val="20"/>
          <w:szCs w:val="20"/>
          <w:vertAlign w:val="baseline"/>
          <w:lang w:val="ru-RU"/>
        </w:rPr>
        <w:t xml:space="preserve">Приложение 2 </w:t>
      </w:r>
    </w:p>
    <w:p>
      <w:pPr>
        <w:pStyle w:val="Normal"/>
        <w:keepNext w:val="false"/>
        <w:keepLines w:val="false"/>
        <w:pageBreakBefore w:val="false"/>
        <w:widowControl w:val="false"/>
        <w:numPr>
          <w:ilvl w:val="0"/>
          <w:numId w:val="0"/>
        </w:numPr>
        <w:tabs>
          <w:tab w:val="clear" w:pos="709"/>
          <w:tab w:val="left" w:pos="955" w:leader="none"/>
        </w:tabs>
        <w:kinsoku w:val="true"/>
        <w:overflowPunct w:val="true"/>
        <w:autoSpaceDE w:val="true"/>
        <w:bidi w:val="0"/>
        <w:snapToGrid w:val="true"/>
        <w:spacing w:lineRule="auto" w:line="240" w:before="0" w:after="0"/>
        <w:ind w:left="578" w:right="23" w:hanging="0"/>
        <w:jc w:val="right"/>
        <w:textAlignment w:val="auto"/>
        <w:rPr>
          <w:rFonts w:ascii="Times New Roman" w:hAnsi="Times New Roman" w:cs="Times New Roman"/>
          <w:color w:val="000000"/>
          <w:w w:val="100"/>
          <w:position w:val="0"/>
          <w:sz w:val="20"/>
          <w:sz w:val="20"/>
          <w:szCs w:val="20"/>
          <w:vertAlign w:val="baseline"/>
          <w:lang w:val="ru-RU"/>
        </w:rPr>
      </w:pPr>
      <w:r>
        <w:rPr>
          <w:rFonts w:cs="Times New Roman" w:ascii="Times New Roman" w:hAnsi="Times New Roman"/>
          <w:color w:val="000000"/>
          <w:w w:val="100"/>
          <w:position w:val="0"/>
          <w:sz w:val="20"/>
          <w:sz w:val="20"/>
          <w:szCs w:val="20"/>
          <w:vertAlign w:val="baseline"/>
          <w:lang w:val="ru-RU"/>
        </w:rPr>
        <w:t xml:space="preserve">к постановлению </w:t>
      </w:r>
    </w:p>
    <w:p>
      <w:pPr>
        <w:pStyle w:val="Normal"/>
        <w:keepNext w:val="false"/>
        <w:keepLines w:val="false"/>
        <w:pageBreakBefore w:val="false"/>
        <w:widowControl w:val="false"/>
        <w:numPr>
          <w:ilvl w:val="0"/>
          <w:numId w:val="0"/>
        </w:numPr>
        <w:tabs>
          <w:tab w:val="clear" w:pos="709"/>
          <w:tab w:val="left" w:pos="955" w:leader="none"/>
        </w:tabs>
        <w:kinsoku w:val="true"/>
        <w:overflowPunct w:val="true"/>
        <w:autoSpaceDE w:val="true"/>
        <w:bidi w:val="0"/>
        <w:snapToGrid w:val="true"/>
        <w:spacing w:lineRule="auto" w:line="240" w:before="0" w:after="0"/>
        <w:ind w:left="578" w:right="23" w:hanging="0"/>
        <w:jc w:val="right"/>
        <w:textAlignment w:val="auto"/>
        <w:rPr>
          <w:rFonts w:ascii="Times New Roman" w:hAnsi="Times New Roman" w:cs="Times New Roman"/>
          <w:color w:val="000000"/>
          <w:w w:val="100"/>
          <w:position w:val="0"/>
          <w:sz w:val="20"/>
          <w:sz w:val="20"/>
          <w:szCs w:val="20"/>
          <w:vertAlign w:val="baseline"/>
          <w:lang w:val="ru-RU"/>
        </w:rPr>
      </w:pPr>
      <w:r>
        <w:rPr>
          <w:rFonts w:cs="Times New Roman" w:ascii="Times New Roman" w:hAnsi="Times New Roman"/>
          <w:color w:val="000000"/>
          <w:w w:val="100"/>
          <w:position w:val="0"/>
          <w:sz w:val="20"/>
          <w:sz w:val="20"/>
          <w:szCs w:val="20"/>
          <w:vertAlign w:val="baseline"/>
          <w:lang w:val="ru-RU"/>
        </w:rPr>
        <w:t>от 00.00.2024 №000</w:t>
      </w:r>
    </w:p>
    <w:p>
      <w:pPr>
        <w:pStyle w:val="16"/>
        <w:keepNext w:val="true"/>
        <w:keepLines/>
        <w:shd w:fill="auto" w:val="clear"/>
        <w:spacing w:lineRule="auto" w:line="240" w:before="0" w:after="0"/>
        <w:jc w:val="center"/>
        <w:rPr>
          <w:rFonts w:ascii="Times New Roman" w:hAnsi="Times New Roman" w:cs="Times New Roman"/>
          <w:sz w:val="20"/>
          <w:szCs w:val="20"/>
        </w:rPr>
      </w:pPr>
      <w:r>
        <w:rPr>
          <w:rFonts w:cs="Times New Roman" w:ascii="Times New Roman" w:hAnsi="Times New Roman"/>
          <w:sz w:val="20"/>
          <w:szCs w:val="20"/>
          <w:lang w:val="ru-RU"/>
        </w:rPr>
        <w:t>Д</w:t>
      </w:r>
      <w:r>
        <w:rPr>
          <w:rFonts w:cs="Times New Roman" w:ascii="Times New Roman" w:hAnsi="Times New Roman"/>
          <w:sz w:val="20"/>
          <w:szCs w:val="20"/>
        </w:rPr>
        <w:t>оговор № ________</w:t>
      </w:r>
    </w:p>
    <w:p>
      <w:pPr>
        <w:pStyle w:val="Style19"/>
        <w:jc w:val="center"/>
        <w:rPr>
          <w:rFonts w:ascii="Times New Roman" w:hAnsi="Times New Roman" w:cs="Times New Roman"/>
          <w:b/>
          <w:bCs/>
          <w:sz w:val="20"/>
          <w:szCs w:val="20"/>
        </w:rPr>
      </w:pPr>
      <w:r>
        <w:rPr>
          <w:rFonts w:cs="Times New Roman" w:ascii="Times New Roman" w:hAnsi="Times New Roman"/>
          <w:b/>
          <w:bCs/>
          <w:sz w:val="20"/>
          <w:szCs w:val="20"/>
          <w:lang w:val="ru-RU"/>
        </w:rPr>
        <w:t xml:space="preserve">об оказании услуг по организации отдыха и оздоровления ребенка в лагере, организованном на базе муниципального бюджетного общеобразовательного учреждения «_______________» </w:t>
      </w:r>
      <w:r>
        <w:rPr>
          <w:rFonts w:cs="Times New Roman" w:ascii="Times New Roman" w:hAnsi="Times New Roman"/>
          <w:b/>
          <w:bCs/>
          <w:sz w:val="20"/>
          <w:szCs w:val="20"/>
        </w:rPr>
        <w:t>(далее – лагерь)</w:t>
      </w:r>
    </w:p>
    <w:p>
      <w:pPr>
        <w:pStyle w:val="23"/>
        <w:shd w:fill="auto" w:val="clear"/>
        <w:tabs>
          <w:tab w:val="clear" w:pos="709"/>
          <w:tab w:val="left" w:pos="6622" w:leader="none"/>
        </w:tabs>
        <w:spacing w:lineRule="auto" w:line="240" w:before="0" w:after="0"/>
        <w:ind w:right="-1" w:hanging="0"/>
        <w:rPr>
          <w:rFonts w:ascii="Times New Roman" w:hAnsi="Times New Roman" w:cs="Times New Roman"/>
          <w:sz w:val="18"/>
          <w:szCs w:val="18"/>
        </w:rPr>
      </w:pPr>
      <w:r>
        <w:rPr>
          <w:rFonts w:cs="Times New Roman" w:ascii="Times New Roman" w:hAnsi="Times New Roman"/>
          <w:b w:val="false"/>
          <w:sz w:val="18"/>
          <w:szCs w:val="18"/>
          <w:lang w:val="ru-RU"/>
        </w:rPr>
        <w:t>_______________________</w:t>
      </w:r>
      <w:r>
        <w:rPr>
          <w:rFonts w:cs="Times New Roman" w:ascii="Times New Roman" w:hAnsi="Times New Roman"/>
          <w:b w:val="false"/>
          <w:sz w:val="18"/>
          <w:szCs w:val="18"/>
        </w:rPr>
        <w:tab/>
        <w:t xml:space="preserve">        </w:t>
      </w:r>
      <w:r>
        <w:rPr>
          <w:rFonts w:cs="Times New Roman" w:ascii="Times New Roman" w:hAnsi="Times New Roman"/>
          <w:sz w:val="18"/>
          <w:szCs w:val="18"/>
        </w:rPr>
        <w:t>«</w:t>
      </w:r>
      <w:r>
        <w:rPr>
          <w:rFonts w:cs="Times New Roman" w:ascii="Times New Roman" w:hAnsi="Times New Roman"/>
          <w:b w:val="false"/>
          <w:sz w:val="18"/>
          <w:szCs w:val="18"/>
        </w:rPr>
        <w:t>____»___________ 2024</w:t>
      </w:r>
    </w:p>
    <w:p>
      <w:pPr>
        <w:pStyle w:val="23"/>
        <w:shd w:fill="auto" w:val="clear"/>
        <w:tabs>
          <w:tab w:val="clear" w:pos="709"/>
          <w:tab w:val="left" w:pos="6622" w:leader="none"/>
        </w:tabs>
        <w:spacing w:lineRule="auto" w:line="240" w:before="0" w:after="0"/>
        <w:ind w:right="340" w:hanging="0"/>
        <w:rPr>
          <w:rFonts w:ascii="Times New Roman" w:hAnsi="Times New Roman" w:cs="Times New Roman"/>
          <w:sz w:val="20"/>
          <w:szCs w:val="20"/>
        </w:rPr>
      </w:pPr>
      <w:r>
        <w:rPr>
          <w:rFonts w:cs="Times New Roman" w:ascii="Times New Roman" w:hAnsi="Times New Roman"/>
          <w:sz w:val="20"/>
          <w:szCs w:val="20"/>
        </w:rPr>
        <w:tab/>
        <w:tab/>
      </w:r>
    </w:p>
    <w:p>
      <w:pPr>
        <w:pStyle w:val="Style19"/>
        <w:tabs>
          <w:tab w:val="clear" w:pos="709"/>
          <w:tab w:val="left" w:pos="2666" w:leader="none"/>
          <w:tab w:val="left" w:pos="7730" w:leader="none"/>
          <w:tab w:val="left" w:pos="9074" w:leader="underscore"/>
        </w:tabs>
        <w:ind w:left="60" w:right="40" w:firstLine="700"/>
        <w:jc w:val="both"/>
        <w:rPr>
          <w:rFonts w:ascii="Times New Roman" w:hAnsi="Times New Roman" w:cs="Times New Roman"/>
          <w:b w:val="false"/>
          <w:sz w:val="20"/>
          <w:szCs w:val="20"/>
        </w:rPr>
      </w:pPr>
      <w:r>
        <w:rPr>
          <w:rFonts w:cs="Times New Roman" w:ascii="Times New Roman" w:hAnsi="Times New Roman"/>
          <w:b w:val="false"/>
          <w:sz w:val="20"/>
          <w:szCs w:val="20"/>
          <w:lang w:val="ru-RU"/>
        </w:rPr>
        <w:t>МБОУ «_____________________________________»</w:t>
      </w:r>
      <w:r>
        <w:rPr>
          <w:rFonts w:cs="Times New Roman" w:ascii="Times New Roman" w:hAnsi="Times New Roman"/>
          <w:b w:val="false"/>
          <w:sz w:val="20"/>
          <w:szCs w:val="20"/>
        </w:rPr>
        <w:t xml:space="preserve">, именуемое в дальнейшем «Исполнитель», в лице директора </w:t>
      </w:r>
      <w:r>
        <w:rPr>
          <w:rFonts w:cs="Times New Roman" w:ascii="Times New Roman" w:hAnsi="Times New Roman"/>
          <w:b w:val="false"/>
          <w:sz w:val="20"/>
          <w:szCs w:val="20"/>
          <w:lang w:val="ru-RU"/>
        </w:rPr>
        <w:t>______________________</w:t>
      </w:r>
      <w:r>
        <w:rPr>
          <w:rFonts w:cs="Times New Roman" w:ascii="Times New Roman" w:hAnsi="Times New Roman"/>
          <w:b w:val="false"/>
          <w:sz w:val="20"/>
          <w:szCs w:val="20"/>
        </w:rPr>
        <w:t>, действующего на основании Устава, Положения о лагере, с одной стороны, и гр. _________________________________________________________________________________ (Ф.И.О. родителя (законного представителя), именуемый в дальнейшем «Родитель», действующий в рамках настоящего договора в интересах_____________________________________________________________________________________ (несовершеннолетнего), с другой стороны, заключили настоящий договор о нижеследующем:</w:t>
      </w:r>
    </w:p>
    <w:p>
      <w:pPr>
        <w:pStyle w:val="23"/>
        <w:numPr>
          <w:ilvl w:val="0"/>
          <w:numId w:val="7"/>
        </w:numPr>
        <w:shd w:fill="auto" w:val="clear"/>
        <w:spacing w:lineRule="auto" w:line="240" w:before="0" w:after="0"/>
        <w:rPr>
          <w:rFonts w:ascii="Times New Roman" w:hAnsi="Times New Roman" w:cs="Times New Roman"/>
          <w:sz w:val="20"/>
          <w:szCs w:val="20"/>
        </w:rPr>
      </w:pPr>
      <w:r>
        <w:rPr>
          <w:rFonts w:cs="Times New Roman" w:ascii="Times New Roman" w:hAnsi="Times New Roman"/>
          <w:sz w:val="20"/>
          <w:szCs w:val="20"/>
        </w:rPr>
        <w:t>Предмет договора</w:t>
      </w:r>
    </w:p>
    <w:p>
      <w:pPr>
        <w:pStyle w:val="Style19"/>
        <w:numPr>
          <w:ilvl w:val="1"/>
          <w:numId w:val="7"/>
        </w:numPr>
        <w:tabs>
          <w:tab w:val="clear" w:pos="709"/>
          <w:tab w:val="left" w:pos="426" w:leader="none"/>
          <w:tab w:val="left" w:pos="7730" w:leader="none"/>
          <w:tab w:val="left" w:pos="9074" w:leader="underscore"/>
        </w:tabs>
        <w:ind w:left="0" w:hanging="0"/>
        <w:jc w:val="both"/>
        <w:rPr>
          <w:rFonts w:ascii="Times New Roman" w:hAnsi="Times New Roman" w:cs="Times New Roman"/>
          <w:b w:val="false"/>
          <w:sz w:val="20"/>
          <w:szCs w:val="20"/>
        </w:rPr>
      </w:pPr>
      <w:r>
        <w:rPr>
          <w:rFonts w:cs="Times New Roman" w:ascii="Times New Roman" w:hAnsi="Times New Roman"/>
          <w:b w:val="false"/>
          <w:sz w:val="20"/>
          <w:szCs w:val="20"/>
        </w:rPr>
        <w:t>Предметом настоящего договора является оказание услуг по организации отдыха и оздоровления несовершеннолетнего, сроком на</w:t>
      </w:r>
      <w:r>
        <w:rPr>
          <w:rFonts w:cs="Times New Roman" w:ascii="Times New Roman" w:hAnsi="Times New Roman"/>
          <w:b w:val="false"/>
          <w:sz w:val="20"/>
          <w:szCs w:val="20"/>
          <w:lang w:val="ru-RU"/>
        </w:rPr>
        <w:t xml:space="preserve"> ___</w:t>
      </w:r>
      <w:r>
        <w:rPr>
          <w:rFonts w:cs="Times New Roman" w:ascii="Times New Roman" w:hAnsi="Times New Roman"/>
          <w:b w:val="false"/>
          <w:sz w:val="20"/>
          <w:szCs w:val="20"/>
          <w:u w:val="single"/>
        </w:rPr>
        <w:t xml:space="preserve"> дней </w:t>
      </w:r>
      <w:r>
        <w:rPr>
          <w:rFonts w:cs="Times New Roman" w:ascii="Times New Roman" w:hAnsi="Times New Roman"/>
          <w:b w:val="false"/>
          <w:sz w:val="20"/>
          <w:szCs w:val="20"/>
        </w:rPr>
        <w:t xml:space="preserve">в период проведения смены </w:t>
      </w:r>
      <w:r>
        <w:rPr>
          <w:rFonts w:cs="Times New Roman" w:ascii="Times New Roman" w:hAnsi="Times New Roman"/>
          <w:b w:val="false"/>
          <w:sz w:val="20"/>
          <w:szCs w:val="20"/>
          <w:u w:val="single"/>
        </w:rPr>
        <w:t>с</w:t>
      </w:r>
      <w:r>
        <w:rPr>
          <w:rFonts w:cs="Times New Roman" w:ascii="Times New Roman" w:hAnsi="Times New Roman"/>
          <w:b w:val="false"/>
          <w:sz w:val="20"/>
          <w:szCs w:val="20"/>
          <w:u w:val="single"/>
          <w:lang w:val="ru-RU"/>
        </w:rPr>
        <w:t xml:space="preserve"> «  »</w:t>
      </w:r>
      <w:r>
        <w:rPr>
          <w:rFonts w:cs="Times New Roman" w:ascii="Times New Roman" w:hAnsi="Times New Roman"/>
          <w:b w:val="false"/>
          <w:sz w:val="20"/>
          <w:szCs w:val="20"/>
          <w:u w:val="single"/>
        </w:rPr>
        <w:t xml:space="preserve"> </w:t>
      </w:r>
      <w:r>
        <w:rPr>
          <w:rFonts w:cs="Times New Roman" w:ascii="Times New Roman" w:hAnsi="Times New Roman"/>
          <w:b w:val="false"/>
          <w:sz w:val="20"/>
          <w:szCs w:val="20"/>
          <w:u w:val="single"/>
          <w:lang w:val="ru-RU"/>
        </w:rPr>
        <w:t xml:space="preserve">    </w:t>
      </w:r>
      <w:r>
        <w:rPr>
          <w:rFonts w:cs="Times New Roman" w:ascii="Times New Roman" w:hAnsi="Times New Roman"/>
          <w:b w:val="false"/>
          <w:sz w:val="20"/>
          <w:szCs w:val="20"/>
          <w:u w:val="single"/>
        </w:rPr>
        <w:t xml:space="preserve">  по</w:t>
      </w:r>
      <w:r>
        <w:rPr>
          <w:rFonts w:cs="Times New Roman" w:ascii="Times New Roman" w:hAnsi="Times New Roman"/>
          <w:b w:val="false"/>
          <w:sz w:val="20"/>
          <w:szCs w:val="20"/>
          <w:u w:val="single"/>
          <w:lang w:val="ru-RU"/>
        </w:rPr>
        <w:t xml:space="preserve"> «    »         </w:t>
      </w:r>
      <w:r>
        <w:rPr>
          <w:rFonts w:cs="Times New Roman" w:ascii="Times New Roman" w:hAnsi="Times New Roman"/>
          <w:b w:val="false"/>
          <w:sz w:val="20"/>
          <w:szCs w:val="20"/>
          <w:u w:val="single"/>
        </w:rPr>
        <w:t xml:space="preserve"> года в лагере дневного пребывания детей </w:t>
      </w:r>
      <w:r>
        <w:rPr>
          <w:rFonts w:cs="Times New Roman" w:ascii="Times New Roman" w:hAnsi="Times New Roman"/>
          <w:b w:val="false"/>
          <w:sz w:val="20"/>
          <w:szCs w:val="20"/>
          <w:u w:val="single"/>
          <w:lang w:val="ru-RU"/>
        </w:rPr>
        <w:t>.</w:t>
      </w:r>
      <w:r>
        <w:rPr>
          <w:rFonts w:cs="Times New Roman" w:ascii="Times New Roman" w:hAnsi="Times New Roman"/>
          <w:b w:val="false"/>
          <w:sz w:val="20"/>
          <w:szCs w:val="20"/>
        </w:rPr>
        <w:t xml:space="preserve"> </w:t>
      </w:r>
    </w:p>
    <w:p>
      <w:pPr>
        <w:pStyle w:val="Style19"/>
        <w:numPr>
          <w:ilvl w:val="1"/>
          <w:numId w:val="8"/>
        </w:numPr>
        <w:tabs>
          <w:tab w:val="clear" w:pos="709"/>
          <w:tab w:val="left" w:pos="426" w:leader="none"/>
          <w:tab w:val="left" w:pos="9074" w:leader="underscore"/>
        </w:tabs>
        <w:ind w:left="0" w:hanging="0"/>
        <w:jc w:val="both"/>
        <w:rPr>
          <w:rFonts w:ascii="Times New Roman" w:hAnsi="Times New Roman" w:cs="Times New Roman"/>
          <w:b w:val="false"/>
          <w:sz w:val="20"/>
          <w:szCs w:val="20"/>
        </w:rPr>
      </w:pPr>
      <w:r>
        <w:rPr>
          <w:rFonts w:cs="Times New Roman" w:ascii="Times New Roman" w:hAnsi="Times New Roman"/>
          <w:b w:val="false"/>
          <w:sz w:val="20"/>
          <w:szCs w:val="20"/>
        </w:rPr>
        <w:t xml:space="preserve">Место оказания услуг: </w:t>
      </w:r>
      <w:r>
        <w:rPr>
          <w:rFonts w:cs="Times New Roman" w:ascii="Times New Roman" w:hAnsi="Times New Roman"/>
          <w:b w:val="false"/>
          <w:sz w:val="20"/>
          <w:szCs w:val="20"/>
          <w:lang w:val="ru-RU"/>
        </w:rPr>
        <w:t>___________________________</w:t>
      </w:r>
      <w:r>
        <w:rPr>
          <w:rFonts w:cs="Times New Roman" w:ascii="Times New Roman" w:hAnsi="Times New Roman"/>
          <w:b w:val="false"/>
          <w:sz w:val="20"/>
          <w:szCs w:val="20"/>
          <w:u w:val="single"/>
        </w:rPr>
        <w:t>.</w:t>
      </w:r>
    </w:p>
    <w:p>
      <w:pPr>
        <w:pStyle w:val="Style19"/>
        <w:numPr>
          <w:ilvl w:val="1"/>
          <w:numId w:val="8"/>
        </w:numPr>
        <w:tabs>
          <w:tab w:val="clear" w:pos="709"/>
          <w:tab w:val="left" w:pos="426" w:leader="none"/>
          <w:tab w:val="left" w:pos="9074" w:leader="underscore"/>
        </w:tabs>
        <w:ind w:left="0" w:hanging="0"/>
        <w:jc w:val="both"/>
        <w:rPr>
          <w:rFonts w:ascii="Times New Roman" w:hAnsi="Times New Roman" w:cs="Times New Roman"/>
          <w:sz w:val="20"/>
          <w:szCs w:val="20"/>
        </w:rPr>
      </w:pPr>
      <w:r>
        <w:rPr>
          <w:rFonts w:cs="Times New Roman" w:ascii="Times New Roman" w:hAnsi="Times New Roman"/>
          <w:b w:val="false"/>
          <w:sz w:val="20"/>
          <w:szCs w:val="20"/>
        </w:rPr>
        <w:t xml:space="preserve">Режим дня: </w:t>
      </w:r>
      <w:r>
        <w:rPr>
          <w:rFonts w:cs="Times New Roman" w:ascii="Times New Roman" w:hAnsi="Times New Roman"/>
          <w:b w:val="false"/>
          <w:sz w:val="20"/>
          <w:szCs w:val="20"/>
          <w:lang w:val="ru-RU"/>
        </w:rPr>
        <w:t>______________________________________</w:t>
      </w:r>
      <w:r>
        <w:rPr>
          <w:rFonts w:cs="Times New Roman" w:ascii="Times New Roman" w:hAnsi="Times New Roman"/>
          <w:b w:val="false"/>
          <w:sz w:val="20"/>
          <w:szCs w:val="20"/>
        </w:rPr>
        <w:t xml:space="preserve">.  </w:t>
      </w:r>
    </w:p>
    <w:p>
      <w:pPr>
        <w:pStyle w:val="24"/>
        <w:keepNext w:val="true"/>
        <w:keepLines/>
        <w:shd w:fill="auto" w:val="clear"/>
        <w:spacing w:lineRule="auto" w:line="240" w:before="0" w:after="0"/>
        <w:ind w:left="3180" w:hanging="0"/>
        <w:rPr>
          <w:rFonts w:ascii="Times New Roman" w:hAnsi="Times New Roman" w:cs="Times New Roman"/>
          <w:bCs/>
          <w:sz w:val="20"/>
          <w:szCs w:val="20"/>
        </w:rPr>
      </w:pPr>
      <w:bookmarkStart w:id="0" w:name="bookmark1"/>
      <w:r>
        <w:rPr>
          <w:rFonts w:cs="Times New Roman" w:ascii="Times New Roman" w:hAnsi="Times New Roman"/>
          <w:sz w:val="20"/>
          <w:szCs w:val="20"/>
        </w:rPr>
        <w:t>2. Обязанности и права Исполнителя</w:t>
      </w:r>
      <w:bookmarkEnd w:id="0"/>
    </w:p>
    <w:p>
      <w:pPr>
        <w:pStyle w:val="Style19"/>
        <w:numPr>
          <w:ilvl w:val="1"/>
          <w:numId w:val="5"/>
        </w:numPr>
        <w:ind w:left="0" w:hanging="0"/>
        <w:jc w:val="both"/>
        <w:rPr>
          <w:rFonts w:ascii="Times New Roman" w:hAnsi="Times New Roman" w:cs="Times New Roman"/>
          <w:b w:val="false"/>
          <w:sz w:val="20"/>
          <w:szCs w:val="20"/>
        </w:rPr>
      </w:pPr>
      <w:r>
        <w:rPr>
          <w:rFonts w:cs="Times New Roman" w:ascii="Times New Roman" w:hAnsi="Times New Roman"/>
          <w:b w:val="false"/>
          <w:sz w:val="20"/>
          <w:szCs w:val="20"/>
        </w:rPr>
        <w:t>«Исполнитель» обязан:</w:t>
      </w:r>
    </w:p>
    <w:p>
      <w:pPr>
        <w:pStyle w:val="Style19"/>
        <w:numPr>
          <w:ilvl w:val="2"/>
          <w:numId w:val="5"/>
        </w:numPr>
        <w:ind w:left="0" w:hanging="0"/>
        <w:jc w:val="both"/>
        <w:rPr>
          <w:rFonts w:ascii="Times New Roman" w:hAnsi="Times New Roman" w:cs="Times New Roman"/>
          <w:b w:val="false"/>
          <w:sz w:val="20"/>
          <w:szCs w:val="20"/>
        </w:rPr>
      </w:pPr>
      <w:r>
        <w:rPr>
          <w:rFonts w:cs="Times New Roman" w:ascii="Times New Roman" w:hAnsi="Times New Roman"/>
          <w:b w:val="false"/>
          <w:sz w:val="20"/>
          <w:szCs w:val="20"/>
        </w:rPr>
        <w:t>Обеспечить надлежащее исполнение услуг, указанных в п. 1.1. настоящего договора, в том числе по:</w:t>
      </w:r>
    </w:p>
    <w:p>
      <w:pPr>
        <w:pStyle w:val="Style19"/>
        <w:jc w:val="both"/>
        <w:rPr>
          <w:rFonts w:ascii="Times New Roman" w:hAnsi="Times New Roman" w:cs="Times New Roman"/>
          <w:b w:val="false"/>
          <w:sz w:val="20"/>
          <w:szCs w:val="20"/>
        </w:rPr>
      </w:pPr>
      <w:r>
        <w:rPr>
          <w:rFonts w:cs="Times New Roman" w:ascii="Times New Roman" w:hAnsi="Times New Roman"/>
          <w:b w:val="false"/>
          <w:sz w:val="20"/>
          <w:szCs w:val="20"/>
        </w:rPr>
        <w:t>а) ознакомлению «Заказчика» с документами, регламентирующими деятельность лагеря, а также правилами пребывания детей в лагере (прилагаются к настоящему договору);</w:t>
      </w:r>
    </w:p>
    <w:p>
      <w:pPr>
        <w:pStyle w:val="Style19"/>
        <w:tabs>
          <w:tab w:val="clear" w:pos="709"/>
          <w:tab w:val="left" w:pos="918" w:leader="none"/>
        </w:tabs>
        <w:jc w:val="both"/>
        <w:rPr>
          <w:rFonts w:ascii="Times New Roman" w:hAnsi="Times New Roman" w:cs="Times New Roman"/>
          <w:b w:val="false"/>
          <w:sz w:val="20"/>
          <w:szCs w:val="20"/>
        </w:rPr>
      </w:pPr>
      <w:r>
        <w:rPr>
          <w:rFonts w:cs="Times New Roman" w:ascii="Times New Roman" w:hAnsi="Times New Roman"/>
          <w:b w:val="false"/>
          <w:sz w:val="20"/>
          <w:szCs w:val="20"/>
        </w:rPr>
        <w:t>б) организации д</w:t>
      </w:r>
      <w:r>
        <w:rPr>
          <w:rFonts w:cs="Times New Roman" w:ascii="Times New Roman" w:hAnsi="Times New Roman"/>
          <w:b w:val="false"/>
          <w:sz w:val="20"/>
          <w:szCs w:val="20"/>
          <w:u w:val="single"/>
        </w:rPr>
        <w:t>вухразового</w:t>
      </w:r>
      <w:r>
        <w:rPr>
          <w:rFonts w:cs="Times New Roman" w:ascii="Times New Roman" w:hAnsi="Times New Roman"/>
          <w:b w:val="false"/>
          <w:sz w:val="20"/>
          <w:szCs w:val="20"/>
          <w:u w:val="single"/>
          <w:lang w:val="ru-RU"/>
        </w:rPr>
        <w:t xml:space="preserve">/ трехразового </w:t>
      </w:r>
      <w:r>
        <w:rPr>
          <w:rFonts w:cs="Times New Roman" w:ascii="Times New Roman" w:hAnsi="Times New Roman"/>
          <w:b w:val="false"/>
          <w:sz w:val="20"/>
          <w:szCs w:val="20"/>
        </w:rPr>
        <w:t>питания несовершеннолетнего;</w:t>
      </w:r>
    </w:p>
    <w:p>
      <w:pPr>
        <w:pStyle w:val="Style19"/>
        <w:tabs>
          <w:tab w:val="clear" w:pos="709"/>
          <w:tab w:val="left" w:pos="607" w:leader="none"/>
        </w:tabs>
        <w:jc w:val="both"/>
        <w:rPr>
          <w:rFonts w:ascii="Times New Roman" w:hAnsi="Times New Roman" w:cs="Times New Roman"/>
          <w:b w:val="false"/>
          <w:sz w:val="20"/>
          <w:szCs w:val="20"/>
        </w:rPr>
      </w:pPr>
      <w:r>
        <w:rPr>
          <w:rFonts w:cs="Times New Roman" w:ascii="Times New Roman" w:hAnsi="Times New Roman"/>
          <w:b w:val="false"/>
          <w:sz w:val="20"/>
          <w:szCs w:val="20"/>
        </w:rPr>
        <w:t>в) организации досуговой деятельности в соответствии с утвержденным планом мероприятий лагеря;</w:t>
      </w:r>
    </w:p>
    <w:p>
      <w:pPr>
        <w:pStyle w:val="Style19"/>
        <w:tabs>
          <w:tab w:val="clear" w:pos="709"/>
          <w:tab w:val="left" w:pos="607" w:leader="none"/>
        </w:tabs>
        <w:jc w:val="both"/>
        <w:rPr>
          <w:rFonts w:ascii="Times New Roman" w:hAnsi="Times New Roman" w:cs="Times New Roman"/>
          <w:b w:val="false"/>
          <w:sz w:val="20"/>
          <w:szCs w:val="20"/>
        </w:rPr>
      </w:pPr>
      <w:r>
        <w:rPr>
          <w:rFonts w:cs="Times New Roman" w:ascii="Times New Roman" w:hAnsi="Times New Roman"/>
          <w:b w:val="false"/>
          <w:sz w:val="20"/>
          <w:szCs w:val="20"/>
        </w:rPr>
        <w:t>г) организации педагогического и медицинского сопровождения;</w:t>
      </w:r>
    </w:p>
    <w:p>
      <w:pPr>
        <w:pStyle w:val="Style19"/>
        <w:tabs>
          <w:tab w:val="clear" w:pos="709"/>
          <w:tab w:val="left" w:pos="607" w:leader="none"/>
        </w:tabs>
        <w:jc w:val="both"/>
        <w:rPr>
          <w:rFonts w:ascii="Times New Roman" w:hAnsi="Times New Roman" w:cs="Times New Roman"/>
          <w:b w:val="false"/>
          <w:sz w:val="20"/>
          <w:szCs w:val="20"/>
        </w:rPr>
      </w:pPr>
      <w:r>
        <w:rPr>
          <w:rFonts w:cs="Times New Roman" w:ascii="Times New Roman" w:hAnsi="Times New Roman"/>
          <w:b w:val="false"/>
          <w:sz w:val="20"/>
          <w:szCs w:val="20"/>
        </w:rPr>
        <w:t>д) оказанию первичной медицинской помощи;</w:t>
      </w:r>
    </w:p>
    <w:p>
      <w:pPr>
        <w:pStyle w:val="Style19"/>
        <w:tabs>
          <w:tab w:val="clear" w:pos="709"/>
          <w:tab w:val="left" w:pos="607" w:leader="none"/>
        </w:tabs>
        <w:jc w:val="both"/>
        <w:rPr>
          <w:rFonts w:ascii="Times New Roman" w:hAnsi="Times New Roman" w:cs="Times New Roman"/>
          <w:b w:val="false"/>
          <w:sz w:val="20"/>
          <w:szCs w:val="20"/>
        </w:rPr>
      </w:pPr>
      <w:r>
        <w:rPr>
          <w:rFonts w:cs="Times New Roman" w:ascii="Times New Roman" w:hAnsi="Times New Roman"/>
          <w:b w:val="false"/>
          <w:sz w:val="20"/>
          <w:szCs w:val="20"/>
        </w:rPr>
        <w:t>2.1.2. Информировать «Родителя» о правилах внутреннего распорядка, режиме дня, правилах пребывания в лагере, в соответствии с приложением к настоящему договору.</w:t>
      </w:r>
    </w:p>
    <w:p>
      <w:pPr>
        <w:pStyle w:val="Style19"/>
        <w:tabs>
          <w:tab w:val="clear" w:pos="709"/>
          <w:tab w:val="left" w:pos="607" w:leader="none"/>
        </w:tabs>
        <w:jc w:val="both"/>
        <w:rPr>
          <w:rFonts w:ascii="Times New Roman" w:hAnsi="Times New Roman" w:cs="Times New Roman"/>
          <w:b w:val="false"/>
          <w:sz w:val="20"/>
          <w:szCs w:val="20"/>
        </w:rPr>
      </w:pPr>
      <w:r>
        <w:rPr>
          <w:rFonts w:cs="Times New Roman" w:ascii="Times New Roman" w:hAnsi="Times New Roman"/>
          <w:b w:val="false"/>
          <w:sz w:val="20"/>
          <w:szCs w:val="20"/>
        </w:rPr>
        <w:t>2.1.3. Обеспечить безопасные условия жизнедеятельности, страхование несовершеннолетнего от несчастных случаев и болезней в период пребывания в лагере.</w:t>
      </w:r>
    </w:p>
    <w:p>
      <w:pPr>
        <w:pStyle w:val="Style19"/>
        <w:tabs>
          <w:tab w:val="clear" w:pos="709"/>
          <w:tab w:val="left" w:pos="607" w:leader="none"/>
        </w:tabs>
        <w:jc w:val="both"/>
        <w:rPr>
          <w:rFonts w:ascii="Times New Roman" w:hAnsi="Times New Roman" w:cs="Times New Roman"/>
          <w:b w:val="false"/>
          <w:sz w:val="20"/>
          <w:szCs w:val="20"/>
        </w:rPr>
      </w:pPr>
      <w:r>
        <w:rPr>
          <w:rFonts w:cs="Times New Roman" w:ascii="Times New Roman" w:hAnsi="Times New Roman"/>
          <w:b w:val="false"/>
          <w:sz w:val="20"/>
          <w:szCs w:val="20"/>
        </w:rPr>
        <w:t>2.1.4. Уведомить «Родителя» в случае заболевания или травмы несовершеннолетнего.</w:t>
      </w:r>
    </w:p>
    <w:p>
      <w:pPr>
        <w:pStyle w:val="Style19"/>
        <w:tabs>
          <w:tab w:val="clear" w:pos="709"/>
          <w:tab w:val="left" w:pos="607" w:leader="none"/>
        </w:tabs>
        <w:jc w:val="both"/>
        <w:rPr>
          <w:rFonts w:ascii="Times New Roman" w:hAnsi="Times New Roman" w:cs="Times New Roman"/>
          <w:b w:val="false"/>
          <w:sz w:val="20"/>
          <w:szCs w:val="20"/>
        </w:rPr>
      </w:pPr>
      <w:r>
        <w:rPr>
          <w:rFonts w:cs="Times New Roman" w:ascii="Times New Roman" w:hAnsi="Times New Roman"/>
          <w:b w:val="false"/>
          <w:sz w:val="20"/>
          <w:szCs w:val="20"/>
        </w:rPr>
        <w:t xml:space="preserve">2.1.5. Обеспечить защиту несовершеннолетнего от информации, причиняющей вред его здоровью и (или) развитию, распространение которой среди детей запрещено или ограничено в соответствии с </w:t>
      </w:r>
      <w:r>
        <w:rPr>
          <w:rFonts w:cs="Times New Roman" w:ascii="Times New Roman" w:hAnsi="Times New Roman"/>
          <w:b w:val="false"/>
          <w:sz w:val="20"/>
          <w:szCs w:val="20"/>
          <w:lang w:val="ru-RU"/>
        </w:rPr>
        <w:t>ФЗ</w:t>
      </w:r>
      <w:r>
        <w:rPr>
          <w:rFonts w:cs="Times New Roman" w:ascii="Times New Roman" w:hAnsi="Times New Roman"/>
          <w:b w:val="false"/>
          <w:sz w:val="20"/>
          <w:szCs w:val="20"/>
        </w:rPr>
        <w:t xml:space="preserve"> от 29 декабря 2010 года 436-ФЗ «О защите детей от информации, причиняющей вред их здоровью и развитию».</w:t>
      </w:r>
    </w:p>
    <w:p>
      <w:pPr>
        <w:pStyle w:val="Style19"/>
        <w:numPr>
          <w:ilvl w:val="1"/>
          <w:numId w:val="5"/>
        </w:numPr>
        <w:ind w:left="0" w:hanging="0"/>
        <w:jc w:val="both"/>
        <w:rPr>
          <w:rFonts w:ascii="Times New Roman" w:hAnsi="Times New Roman" w:cs="Times New Roman"/>
          <w:b w:val="false"/>
          <w:sz w:val="20"/>
          <w:szCs w:val="20"/>
        </w:rPr>
      </w:pPr>
      <w:r>
        <w:rPr>
          <w:rFonts w:cs="Times New Roman" w:ascii="Times New Roman" w:hAnsi="Times New Roman"/>
          <w:b w:val="false"/>
          <w:sz w:val="20"/>
          <w:szCs w:val="20"/>
        </w:rPr>
        <w:t>«Исполнитель» имеет право:</w:t>
      </w:r>
    </w:p>
    <w:p>
      <w:pPr>
        <w:pStyle w:val="Style19"/>
        <w:numPr>
          <w:ilvl w:val="2"/>
          <w:numId w:val="5"/>
        </w:numPr>
        <w:ind w:left="0" w:hanging="0"/>
        <w:jc w:val="both"/>
        <w:rPr>
          <w:rFonts w:ascii="Times New Roman" w:hAnsi="Times New Roman" w:cs="Times New Roman"/>
          <w:b w:val="false"/>
          <w:sz w:val="20"/>
          <w:szCs w:val="20"/>
        </w:rPr>
      </w:pPr>
      <w:r>
        <w:rPr>
          <w:rFonts w:cs="Times New Roman" w:ascii="Times New Roman" w:hAnsi="Times New Roman"/>
          <w:b w:val="false"/>
          <w:sz w:val="20"/>
          <w:szCs w:val="20"/>
        </w:rPr>
        <w:t>Требовать своевременное внесение родительской платы.</w:t>
      </w:r>
    </w:p>
    <w:p>
      <w:pPr>
        <w:pStyle w:val="Style19"/>
        <w:numPr>
          <w:ilvl w:val="2"/>
          <w:numId w:val="5"/>
        </w:numPr>
        <w:ind w:left="0" w:hanging="0"/>
        <w:jc w:val="both"/>
        <w:rPr>
          <w:rFonts w:ascii="Times New Roman" w:hAnsi="Times New Roman" w:cs="Times New Roman"/>
          <w:b w:val="false"/>
          <w:sz w:val="20"/>
          <w:szCs w:val="20"/>
        </w:rPr>
      </w:pPr>
      <w:r>
        <w:rPr>
          <w:rFonts w:cs="Times New Roman" w:ascii="Times New Roman" w:hAnsi="Times New Roman"/>
          <w:b w:val="false"/>
          <w:sz w:val="20"/>
          <w:szCs w:val="20"/>
        </w:rPr>
        <w:t xml:space="preserve">Требовать соблюдение несовершеннолетним правил внутреннего распорядка, режима дня, правил пребывания в лагере. </w:t>
      </w:r>
    </w:p>
    <w:p>
      <w:pPr>
        <w:pStyle w:val="Style19"/>
        <w:numPr>
          <w:ilvl w:val="2"/>
          <w:numId w:val="5"/>
        </w:numPr>
        <w:ind w:left="0" w:hanging="0"/>
        <w:jc w:val="both"/>
        <w:rPr>
          <w:rFonts w:ascii="Times New Roman" w:hAnsi="Times New Roman" w:cs="Times New Roman"/>
          <w:b w:val="false"/>
          <w:sz w:val="20"/>
          <w:szCs w:val="20"/>
        </w:rPr>
      </w:pPr>
      <w:r>
        <w:rPr>
          <w:rFonts w:cs="Times New Roman" w:ascii="Times New Roman" w:hAnsi="Times New Roman"/>
          <w:b w:val="false"/>
          <w:sz w:val="20"/>
          <w:szCs w:val="20"/>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pPr>
        <w:pStyle w:val="Style19"/>
        <w:numPr>
          <w:ilvl w:val="2"/>
          <w:numId w:val="5"/>
        </w:numPr>
        <w:ind w:left="0" w:hanging="0"/>
        <w:jc w:val="both"/>
        <w:rPr>
          <w:rFonts w:ascii="Times New Roman" w:hAnsi="Times New Roman" w:cs="Times New Roman"/>
          <w:b w:val="false"/>
          <w:sz w:val="20"/>
          <w:szCs w:val="20"/>
        </w:rPr>
      </w:pPr>
      <w:r>
        <w:rPr>
          <w:rFonts w:cs="Times New Roman" w:ascii="Times New Roman" w:hAnsi="Times New Roman"/>
          <w:b w:val="false"/>
          <w:sz w:val="20"/>
          <w:szCs w:val="20"/>
        </w:rPr>
        <w:t>Отстранить несовершеннолетнего от посещения лагеря при наличии медицинского заключения о состоянии</w:t>
      </w:r>
      <w:r>
        <w:rPr>
          <w:rFonts w:cs="Times New Roman" w:ascii="Times New Roman" w:hAnsi="Times New Roman"/>
          <w:b w:val="false"/>
          <w:sz w:val="20"/>
          <w:szCs w:val="20"/>
          <w:lang w:val="ru-RU"/>
        </w:rPr>
        <w:t xml:space="preserve"> здоровья </w:t>
      </w:r>
      <w:r>
        <w:rPr>
          <w:rFonts w:cs="Times New Roman" w:ascii="Times New Roman" w:hAnsi="Times New Roman"/>
          <w:b w:val="false"/>
          <w:sz w:val="20"/>
          <w:szCs w:val="20"/>
        </w:rPr>
        <w:t xml:space="preserve"> ребенка, препятствующего дальнейшему пребыванию в лагере.</w:t>
      </w:r>
    </w:p>
    <w:p>
      <w:pPr>
        <w:pStyle w:val="Style19"/>
        <w:tabs>
          <w:tab w:val="clear" w:pos="709"/>
          <w:tab w:val="left" w:pos="785" w:leader="none"/>
        </w:tabs>
        <w:jc w:val="both"/>
        <w:rPr>
          <w:rFonts w:ascii="Times New Roman" w:hAnsi="Times New Roman" w:cs="Times New Roman"/>
          <w:b w:val="false"/>
          <w:sz w:val="20"/>
          <w:szCs w:val="20"/>
        </w:rPr>
      </w:pPr>
      <w:r>
        <w:rPr>
          <w:rFonts w:cs="Times New Roman" w:ascii="Times New Roman" w:hAnsi="Times New Roman"/>
          <w:b w:val="false"/>
          <w:sz w:val="20"/>
          <w:szCs w:val="20"/>
        </w:rPr>
        <w:t>2.3. В случае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pPr>
        <w:pStyle w:val="24"/>
        <w:keepNext w:val="true"/>
        <w:keepLines/>
        <w:numPr>
          <w:ilvl w:val="0"/>
          <w:numId w:val="6"/>
        </w:numPr>
        <w:shd w:fill="auto" w:val="clear"/>
        <w:spacing w:lineRule="auto" w:line="240" w:before="0" w:after="0"/>
        <w:rPr>
          <w:rFonts w:ascii="Times New Roman" w:hAnsi="Times New Roman" w:cs="Times New Roman"/>
          <w:bCs/>
          <w:sz w:val="20"/>
          <w:szCs w:val="20"/>
        </w:rPr>
      </w:pPr>
      <w:bookmarkStart w:id="1" w:name="bookmark2"/>
      <w:r>
        <w:rPr>
          <w:rFonts w:cs="Times New Roman" w:ascii="Times New Roman" w:hAnsi="Times New Roman"/>
          <w:sz w:val="20"/>
          <w:szCs w:val="20"/>
        </w:rPr>
        <w:t xml:space="preserve">Обязанности и права </w:t>
      </w:r>
      <w:bookmarkEnd w:id="1"/>
      <w:r>
        <w:rPr>
          <w:rFonts w:cs="Times New Roman" w:ascii="Times New Roman" w:hAnsi="Times New Roman"/>
          <w:sz w:val="20"/>
          <w:szCs w:val="20"/>
        </w:rPr>
        <w:t>Родителя</w:t>
      </w:r>
    </w:p>
    <w:p>
      <w:pPr>
        <w:pStyle w:val="Style19"/>
        <w:ind w:left="60" w:right="-1" w:hanging="0"/>
        <w:jc w:val="both"/>
        <w:rPr>
          <w:rFonts w:ascii="Times New Roman" w:hAnsi="Times New Roman" w:cs="Times New Roman"/>
          <w:b w:val="false"/>
          <w:sz w:val="20"/>
          <w:szCs w:val="20"/>
        </w:rPr>
      </w:pPr>
      <w:r>
        <w:rPr>
          <w:rFonts w:cs="Times New Roman" w:ascii="Times New Roman" w:hAnsi="Times New Roman"/>
          <w:b w:val="false"/>
          <w:sz w:val="20"/>
          <w:szCs w:val="20"/>
        </w:rPr>
        <w:t>3.1. «Родитель» обязан:</w:t>
      </w:r>
    </w:p>
    <w:p>
      <w:pPr>
        <w:pStyle w:val="Style19"/>
        <w:ind w:left="60" w:right="40" w:hanging="0"/>
        <w:jc w:val="both"/>
        <w:rPr>
          <w:rFonts w:ascii="Times New Roman" w:hAnsi="Times New Roman" w:cs="Times New Roman"/>
          <w:b w:val="false"/>
          <w:sz w:val="20"/>
          <w:szCs w:val="20"/>
        </w:rPr>
      </w:pPr>
      <w:r>
        <w:rPr>
          <w:rFonts w:cs="Times New Roman" w:ascii="Times New Roman" w:hAnsi="Times New Roman"/>
          <w:b w:val="false"/>
          <w:sz w:val="20"/>
          <w:szCs w:val="20"/>
        </w:rPr>
        <w:t>3.1.1. Своевременно внести родительскую плату за питание по настоящему договору (при наличии).</w:t>
      </w:r>
    </w:p>
    <w:p>
      <w:pPr>
        <w:pStyle w:val="Style19"/>
        <w:ind w:left="60" w:right="40" w:hanging="0"/>
        <w:jc w:val="both"/>
        <w:rPr>
          <w:rFonts w:ascii="Times New Roman" w:hAnsi="Times New Roman" w:cs="Times New Roman"/>
          <w:b w:val="false"/>
          <w:sz w:val="20"/>
          <w:szCs w:val="20"/>
        </w:rPr>
      </w:pPr>
      <w:r>
        <w:rPr>
          <w:rFonts w:cs="Times New Roman" w:ascii="Times New Roman" w:hAnsi="Times New Roman"/>
          <w:b w:val="false"/>
          <w:sz w:val="20"/>
          <w:szCs w:val="20"/>
        </w:rPr>
        <w:t>3.1.2. Обеспечить наличие документов, оформленных в соответствии с действующим законодательством Российской Федерации: заявление, копия паспорта родителя (законного представителя), копия паспорта или свидетельства о рождении несовершеннолетнего, медицинская справка о состоянии здоровья ребенка, документы, подтверждающие категорию детей, имеющих право на бесплатное питание за счёт средств бюджета города.</w:t>
      </w:r>
    </w:p>
    <w:p>
      <w:pPr>
        <w:pStyle w:val="Style19"/>
        <w:ind w:left="60" w:right="40" w:hanging="0"/>
        <w:jc w:val="both"/>
        <w:rPr>
          <w:rFonts w:ascii="Times New Roman" w:hAnsi="Times New Roman" w:cs="Times New Roman"/>
          <w:b w:val="false"/>
          <w:sz w:val="20"/>
          <w:szCs w:val="20"/>
        </w:rPr>
      </w:pPr>
      <w:r>
        <w:rPr>
          <w:rFonts w:cs="Times New Roman" w:ascii="Times New Roman" w:hAnsi="Times New Roman"/>
          <w:b w:val="false"/>
          <w:sz w:val="20"/>
          <w:szCs w:val="20"/>
        </w:rPr>
        <w:t xml:space="preserve">3.1.3. Обеспечить ежедневный приход ребенка </w:t>
      </w:r>
      <w:r>
        <w:rPr>
          <w:rFonts w:cs="Times New Roman" w:ascii="Times New Roman" w:hAnsi="Times New Roman"/>
          <w:b w:val="false"/>
          <w:sz w:val="20"/>
          <w:szCs w:val="20"/>
          <w:lang w:val="ru-RU"/>
        </w:rPr>
        <w:t xml:space="preserve">к </w:t>
      </w:r>
      <w:r>
        <w:rPr>
          <w:rFonts w:cs="Times New Roman" w:ascii="Times New Roman" w:hAnsi="Times New Roman"/>
          <w:b w:val="false"/>
          <w:sz w:val="20"/>
          <w:szCs w:val="20"/>
          <w:u w:val="single"/>
          <w:lang w:val="ru-RU"/>
        </w:rPr>
        <w:t>____________</w:t>
      </w:r>
      <w:r>
        <w:rPr>
          <w:rFonts w:cs="Times New Roman" w:ascii="Times New Roman" w:hAnsi="Times New Roman"/>
          <w:b w:val="false"/>
          <w:sz w:val="20"/>
          <w:szCs w:val="20"/>
        </w:rPr>
        <w:t xml:space="preserve"> без опозданий.</w:t>
      </w:r>
    </w:p>
    <w:p>
      <w:pPr>
        <w:pStyle w:val="Style19"/>
        <w:ind w:left="60" w:right="40" w:hanging="0"/>
        <w:jc w:val="both"/>
        <w:rPr>
          <w:rFonts w:ascii="Times New Roman" w:hAnsi="Times New Roman" w:cs="Times New Roman"/>
          <w:b w:val="false"/>
          <w:sz w:val="20"/>
          <w:szCs w:val="20"/>
        </w:rPr>
      </w:pPr>
      <w:r>
        <w:rPr>
          <w:rFonts w:cs="Times New Roman" w:ascii="Times New Roman" w:hAnsi="Times New Roman"/>
          <w:b w:val="false"/>
          <w:sz w:val="20"/>
          <w:szCs w:val="20"/>
        </w:rPr>
        <w:t>3.1.4. Обеспечить посещение несовершеннолетнего всем необходимым для пребывания в лагере, в том числе одеждой, обувью и принадлежностями.</w:t>
      </w:r>
    </w:p>
    <w:p>
      <w:pPr>
        <w:pStyle w:val="Style19"/>
        <w:ind w:left="60" w:right="40" w:hanging="0"/>
        <w:jc w:val="both"/>
        <w:rPr>
          <w:rFonts w:ascii="Times New Roman" w:hAnsi="Times New Roman" w:cs="Times New Roman"/>
          <w:b w:val="false"/>
          <w:sz w:val="20"/>
          <w:szCs w:val="20"/>
        </w:rPr>
      </w:pPr>
      <w:r>
        <w:rPr>
          <w:rFonts w:cs="Times New Roman" w:ascii="Times New Roman" w:hAnsi="Times New Roman"/>
          <w:b w:val="false"/>
          <w:sz w:val="20"/>
          <w:szCs w:val="20"/>
        </w:rPr>
        <w:t>3.1.5. Забрать несовершеннолетнего в случае невозможности его пребывания в лагере по состоянию здоровья, либо нарушения им правил внутреннего распорядка, режима дня, правил пребывания в лагере.</w:t>
      </w:r>
    </w:p>
    <w:p>
      <w:pPr>
        <w:pStyle w:val="Style19"/>
        <w:ind w:left="60" w:right="40" w:hanging="0"/>
        <w:jc w:val="both"/>
        <w:rPr>
          <w:rFonts w:ascii="Times New Roman" w:hAnsi="Times New Roman" w:cs="Times New Roman"/>
          <w:b w:val="false"/>
          <w:sz w:val="20"/>
          <w:szCs w:val="20"/>
        </w:rPr>
      </w:pPr>
      <w:r>
        <w:rPr>
          <w:rFonts w:cs="Times New Roman" w:ascii="Times New Roman" w:hAnsi="Times New Roman"/>
          <w:b w:val="false"/>
          <w:sz w:val="20"/>
          <w:szCs w:val="20"/>
        </w:rPr>
        <w:t>3.1.6. Возместить в установленном порядке ущерб, причинённый зданию, оборудованию, инвентарю и другому имуществу лагеря по вине несовершеннолетнего.</w:t>
      </w:r>
    </w:p>
    <w:p>
      <w:pPr>
        <w:pStyle w:val="ListParagraph"/>
        <w:tabs>
          <w:tab w:val="left" w:pos="709" w:leader="none"/>
          <w:tab w:val="left" w:pos="993" w:leader="none"/>
        </w:tabs>
        <w:ind w:left="0" w:hanging="0"/>
        <w:rPr>
          <w:rFonts w:ascii="Times New Roman" w:hAnsi="Times New Roman" w:cs="Times New Roman"/>
          <w:sz w:val="20"/>
          <w:szCs w:val="20"/>
        </w:rPr>
      </w:pPr>
      <w:r>
        <w:rPr>
          <w:rFonts w:cs="Times New Roman" w:ascii="Times New Roman" w:hAnsi="Times New Roman"/>
          <w:sz w:val="20"/>
          <w:szCs w:val="20"/>
        </w:rPr>
        <w:t>3.2. «Родитель» имеет право:</w:t>
      </w:r>
    </w:p>
    <w:p>
      <w:pPr>
        <w:pStyle w:val="ListParagraph"/>
        <w:numPr>
          <w:ilvl w:val="2"/>
          <w:numId w:val="11"/>
        </w:numPr>
        <w:tabs>
          <w:tab w:val="left" w:pos="709" w:leader="none"/>
          <w:tab w:val="left" w:pos="993" w:leader="none"/>
        </w:tabs>
        <w:jc w:val="both"/>
        <w:rPr>
          <w:rFonts w:ascii="Times New Roman" w:hAnsi="Times New Roman" w:cs="Times New Roman"/>
          <w:sz w:val="20"/>
          <w:szCs w:val="20"/>
        </w:rPr>
      </w:pPr>
      <w:r>
        <w:rPr>
          <w:rFonts w:cs="Times New Roman" w:ascii="Times New Roman" w:hAnsi="Times New Roman"/>
          <w:sz w:val="20"/>
          <w:szCs w:val="20"/>
        </w:rPr>
        <w:t>Знакомиться со всеми документами, регламентирующими работу лагеря.</w:t>
      </w:r>
    </w:p>
    <w:p>
      <w:pPr>
        <w:pStyle w:val="ListParagraph"/>
        <w:numPr>
          <w:ilvl w:val="2"/>
          <w:numId w:val="11"/>
        </w:numPr>
        <w:tabs>
          <w:tab w:val="left" w:pos="709" w:leader="none"/>
          <w:tab w:val="left" w:pos="993" w:leader="none"/>
        </w:tabs>
        <w:ind w:left="0" w:hanging="0"/>
        <w:jc w:val="both"/>
        <w:rPr>
          <w:rFonts w:ascii="Times New Roman" w:hAnsi="Times New Roman" w:cs="Times New Roman"/>
          <w:sz w:val="20"/>
          <w:szCs w:val="20"/>
        </w:rPr>
      </w:pPr>
      <w:r>
        <w:rPr>
          <w:rFonts w:cs="Times New Roman" w:ascii="Times New Roman" w:hAnsi="Times New Roman"/>
          <w:sz w:val="20"/>
          <w:szCs w:val="20"/>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 настоящего договора.</w:t>
      </w:r>
    </w:p>
    <w:p>
      <w:pPr>
        <w:pStyle w:val="ListParagraph"/>
        <w:numPr>
          <w:ilvl w:val="2"/>
          <w:numId w:val="11"/>
        </w:numPr>
        <w:tabs>
          <w:tab w:val="left" w:pos="709" w:leader="none"/>
          <w:tab w:val="left" w:pos="993" w:leader="none"/>
        </w:tabs>
        <w:ind w:left="0" w:hanging="0"/>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p>
    <w:p>
      <w:pPr>
        <w:pStyle w:val="ListParagraph"/>
        <w:numPr>
          <w:ilvl w:val="2"/>
          <w:numId w:val="11"/>
        </w:numPr>
        <w:tabs>
          <w:tab w:val="left" w:pos="709" w:leader="none"/>
          <w:tab w:val="left" w:pos="993" w:leader="none"/>
        </w:tabs>
        <w:ind w:left="0" w:hanging="0"/>
        <w:jc w:val="both"/>
        <w:rPr>
          <w:rFonts w:ascii="Times New Roman" w:hAnsi="Times New Roman" w:cs="Times New Roman"/>
          <w:sz w:val="20"/>
          <w:szCs w:val="20"/>
        </w:rPr>
      </w:pPr>
      <w:r>
        <w:rPr>
          <w:rFonts w:cs="Times New Roman" w:ascii="Times New Roman" w:hAnsi="Times New Roman"/>
          <w:sz w:val="20"/>
          <w:szCs w:val="20"/>
        </w:rPr>
        <w:t>Требовать возмещение убытков, в случае полного или частичного неисполнения условий настоящего договора по вине «Исполнителя».</w:t>
      </w:r>
    </w:p>
    <w:p>
      <w:pPr>
        <w:pStyle w:val="16"/>
        <w:keepNext w:val="true"/>
        <w:keepLines/>
        <w:numPr>
          <w:ilvl w:val="0"/>
          <w:numId w:val="4"/>
        </w:numPr>
        <w:shd w:fill="auto" w:val="clear"/>
        <w:spacing w:lineRule="auto" w:line="240" w:before="0" w:after="0"/>
        <w:jc w:val="center"/>
        <w:rPr>
          <w:rFonts w:ascii="Times New Roman" w:hAnsi="Times New Roman" w:cs="Times New Roman"/>
          <w:sz w:val="20"/>
          <w:szCs w:val="20"/>
          <w:lang w:val="ru-RU" w:eastAsia="ar-SA"/>
        </w:rPr>
      </w:pPr>
      <w:r>
        <w:rPr>
          <w:rFonts w:cs="Times New Roman" w:ascii="Times New Roman" w:hAnsi="Times New Roman"/>
          <w:sz w:val="20"/>
          <w:szCs w:val="20"/>
          <w:lang w:val="ru-RU"/>
        </w:rPr>
        <w:t xml:space="preserve">Стоимость услуг, сроки и порядок их оплаты </w:t>
      </w:r>
      <w:r>
        <w:rPr>
          <w:rFonts w:cs="Times New Roman" w:ascii="Times New Roman" w:hAnsi="Times New Roman"/>
          <w:sz w:val="20"/>
          <w:szCs w:val="20"/>
        </w:rPr>
        <w:t xml:space="preserve"> </w:t>
      </w:r>
    </w:p>
    <w:p>
      <w:pPr>
        <w:pStyle w:val="16"/>
        <w:keepNext w:val="true"/>
        <w:keepLines/>
        <w:numPr>
          <w:ilvl w:val="0"/>
          <w:numId w:val="0"/>
        </w:numPr>
        <w:shd w:fill="auto" w:val="clear"/>
        <w:spacing w:lineRule="auto" w:line="240" w:before="0" w:after="0"/>
        <w:ind w:left="0" w:hanging="0"/>
        <w:jc w:val="both"/>
        <w:rPr>
          <w:rFonts w:ascii="Times New Roman" w:hAnsi="Times New Roman" w:cs="Times New Roman"/>
          <w:sz w:val="20"/>
          <w:szCs w:val="20"/>
          <w:lang w:val="ru-RU" w:eastAsia="ar-SA"/>
        </w:rPr>
      </w:pPr>
      <w:r>
        <w:rPr>
          <w:rFonts w:cs="Times New Roman" w:ascii="Times New Roman" w:hAnsi="Times New Roman"/>
          <w:sz w:val="20"/>
          <w:szCs w:val="20"/>
          <w:lang w:val="ru-RU" w:eastAsia="ar-SA"/>
        </w:rPr>
      </w:r>
    </w:p>
    <w:p>
      <w:pPr>
        <w:pStyle w:val="Style19"/>
        <w:numPr>
          <w:ilvl w:val="1"/>
          <w:numId w:val="4"/>
        </w:numPr>
        <w:ind w:left="220" w:hanging="0"/>
        <w:jc w:val="both"/>
        <w:rPr>
          <w:rFonts w:ascii="Times New Roman" w:hAnsi="Times New Roman" w:cs="Times New Roman"/>
          <w:b w:val="false"/>
          <w:sz w:val="20"/>
          <w:szCs w:val="20"/>
        </w:rPr>
      </w:pPr>
      <w:r>
        <w:rPr>
          <w:rFonts w:cs="Times New Roman" w:ascii="Times New Roman" w:hAnsi="Times New Roman"/>
          <w:b w:val="false"/>
          <w:sz w:val="20"/>
          <w:szCs w:val="20"/>
        </w:rPr>
        <w:t xml:space="preserve">Стоимость услуг за весь период пребывания </w:t>
      </w:r>
      <w:r>
        <w:rPr>
          <w:rFonts w:cs="Times New Roman" w:ascii="Times New Roman" w:hAnsi="Times New Roman"/>
          <w:b w:val="false"/>
          <w:sz w:val="20"/>
          <w:szCs w:val="20"/>
          <w:lang w:val="ru-RU"/>
        </w:rPr>
        <w:t xml:space="preserve">несовершеннолетнего </w:t>
      </w:r>
      <w:r>
        <w:rPr>
          <w:rFonts w:cs="Times New Roman" w:ascii="Times New Roman" w:hAnsi="Times New Roman"/>
          <w:b w:val="false"/>
          <w:sz w:val="20"/>
          <w:szCs w:val="20"/>
        </w:rPr>
        <w:t xml:space="preserve">в Лагере (родительская плата) установлена в соответствии с Постановлением </w:t>
      </w:r>
      <w:r>
        <w:rPr>
          <w:rFonts w:cs="Times New Roman" w:ascii="Times New Roman" w:hAnsi="Times New Roman"/>
          <w:b w:val="false"/>
          <w:sz w:val="20"/>
          <w:szCs w:val="20"/>
          <w:lang w:val="ru-RU"/>
        </w:rPr>
        <w:t xml:space="preserve">Администрации Вытегорского муниципального района от___________ № </w:t>
      </w:r>
      <w:r>
        <w:rPr>
          <w:rFonts w:cs="Times New Roman" w:ascii="Times New Roman" w:hAnsi="Times New Roman"/>
          <w:b w:val="false"/>
          <w:sz w:val="20"/>
          <w:szCs w:val="20"/>
        </w:rPr>
        <w:t xml:space="preserve"> "</w:t>
      </w:r>
      <w:r>
        <w:rPr>
          <w:rFonts w:cs="Times New Roman" w:ascii="Times New Roman" w:hAnsi="Times New Roman"/>
          <w:b w:val="false"/>
          <w:sz w:val="20"/>
          <w:szCs w:val="20"/>
          <w:lang w:val="ru-RU"/>
        </w:rPr>
        <w:t>Об утверждении Положения о порядке взымания и использования родительской платы на организацию отдыха и оздоровления детей в оздоровительных лагерях, организованных образовательными организациями, осуществляющими организацию отдыха и оздоровления обучающихся, Вытегорского муниципального района»</w:t>
      </w:r>
    </w:p>
    <w:p>
      <w:pPr>
        <w:pStyle w:val="Style19"/>
        <w:numPr>
          <w:ilvl w:val="1"/>
          <w:numId w:val="4"/>
        </w:numPr>
        <w:ind w:left="220" w:hanging="0"/>
        <w:jc w:val="both"/>
        <w:rPr>
          <w:rFonts w:ascii="Times New Roman" w:hAnsi="Times New Roman" w:cs="Times New Roman"/>
          <w:b w:val="false"/>
          <w:sz w:val="20"/>
          <w:szCs w:val="20"/>
        </w:rPr>
      </w:pPr>
      <w:r>
        <w:rPr>
          <w:rFonts w:cs="Times New Roman" w:ascii="Times New Roman" w:hAnsi="Times New Roman"/>
          <w:b w:val="false"/>
          <w:sz w:val="20"/>
          <w:szCs w:val="20"/>
        </w:rPr>
        <w:t>Родительская плата за путевку в лагере с учётом услуг, перечисленных в настоящем договоре, составляет:</w:t>
      </w:r>
      <w:r>
        <w:rPr>
          <w:rFonts w:cs="Times New Roman" w:ascii="Times New Roman" w:hAnsi="Times New Roman"/>
          <w:b w:val="false"/>
          <w:sz w:val="20"/>
          <w:szCs w:val="20"/>
          <w:lang w:val="ru-RU"/>
        </w:rPr>
        <w:t>____</w:t>
      </w:r>
      <w:r>
        <w:rPr>
          <w:rFonts w:cs="Times New Roman" w:ascii="Times New Roman" w:hAnsi="Times New Roman"/>
          <w:b w:val="false"/>
          <w:sz w:val="20"/>
          <w:szCs w:val="20"/>
        </w:rPr>
        <w:t xml:space="preserve"> (</w:t>
      </w:r>
      <w:r>
        <w:rPr>
          <w:rFonts w:cs="Times New Roman" w:ascii="Times New Roman" w:hAnsi="Times New Roman"/>
          <w:b w:val="false"/>
          <w:sz w:val="20"/>
          <w:szCs w:val="20"/>
          <w:lang w:val="ru-RU"/>
        </w:rPr>
        <w:t>_________</w:t>
      </w:r>
      <w:r>
        <w:rPr>
          <w:rFonts w:cs="Times New Roman" w:ascii="Times New Roman" w:hAnsi="Times New Roman"/>
          <w:b w:val="false"/>
          <w:sz w:val="20"/>
          <w:szCs w:val="20"/>
        </w:rPr>
        <w:t xml:space="preserve">) рублей </w:t>
      </w:r>
      <w:r>
        <w:rPr>
          <w:rFonts w:cs="Times New Roman" w:ascii="Times New Roman" w:hAnsi="Times New Roman"/>
          <w:b w:val="false"/>
          <w:sz w:val="20"/>
          <w:szCs w:val="20"/>
          <w:lang w:val="ru-RU"/>
        </w:rPr>
        <w:t>_____</w:t>
      </w:r>
      <w:r>
        <w:rPr>
          <w:rFonts w:cs="Times New Roman" w:ascii="Times New Roman" w:hAnsi="Times New Roman"/>
          <w:b w:val="false"/>
          <w:sz w:val="20"/>
          <w:szCs w:val="20"/>
        </w:rPr>
        <w:t xml:space="preserve"> копеек.</w:t>
      </w:r>
    </w:p>
    <w:p>
      <w:pPr>
        <w:pStyle w:val="Style19"/>
        <w:numPr>
          <w:ilvl w:val="1"/>
          <w:numId w:val="4"/>
        </w:numPr>
        <w:ind w:left="220" w:hanging="0"/>
        <w:jc w:val="both"/>
        <w:rPr>
          <w:rFonts w:ascii="Times New Roman" w:hAnsi="Times New Roman" w:cs="Times New Roman"/>
          <w:b w:val="false"/>
          <w:sz w:val="20"/>
          <w:szCs w:val="20"/>
          <w:lang w:val="ru-RU"/>
        </w:rPr>
      </w:pPr>
      <w:r>
        <w:rPr>
          <w:rFonts w:cs="Times New Roman" w:ascii="Times New Roman" w:hAnsi="Times New Roman"/>
          <w:b w:val="false"/>
          <w:sz w:val="20"/>
          <w:szCs w:val="20"/>
          <w:lang w:val="ru-RU"/>
        </w:rPr>
        <w:t>В расчет родительской платы входят расходы, осуществляемые Исполнителем в целях организации отдыха детей в Лагере. Калькуляция расходов (смета) является приложением к настоящему договору.</w:t>
      </w:r>
    </w:p>
    <w:p>
      <w:pPr>
        <w:pStyle w:val="Style19"/>
        <w:numPr>
          <w:ilvl w:val="1"/>
          <w:numId w:val="4"/>
        </w:numPr>
        <w:ind w:left="220" w:hanging="0"/>
        <w:jc w:val="both"/>
        <w:rPr>
          <w:rFonts w:ascii="Times New Roman" w:hAnsi="Times New Roman" w:cs="Times New Roman"/>
          <w:b w:val="false"/>
          <w:sz w:val="20"/>
          <w:szCs w:val="20"/>
        </w:rPr>
      </w:pPr>
      <w:r>
        <w:rPr>
          <w:rFonts w:cs="Times New Roman" w:ascii="Times New Roman" w:hAnsi="Times New Roman"/>
          <w:b w:val="false"/>
          <w:sz w:val="20"/>
          <w:szCs w:val="20"/>
        </w:rPr>
        <w:t>В случае посещения в период работы Лагеря культурно-массовых мероприятий, проводимых сторонними организациями, расходы, связанные с приобретением билетов, а также транспортные расходы оплачиваются Заказчиком дополнительно и самостоятельно по тарифам исполнителей данных услуг. В случае невозможности оплаты услуг (нежелании посещать мероприятия), указанных в абзаце первом настоящего пункта, Ребёнку предоставляются альтернативные услуги в рамках программы Лагеря.</w:t>
      </w:r>
    </w:p>
    <w:p>
      <w:pPr>
        <w:pStyle w:val="Style19"/>
        <w:numPr>
          <w:ilvl w:val="1"/>
          <w:numId w:val="4"/>
        </w:numPr>
        <w:ind w:left="220" w:hanging="0"/>
        <w:jc w:val="both"/>
        <w:rPr>
          <w:rFonts w:ascii="Times New Roman" w:hAnsi="Times New Roman" w:cs="Times New Roman"/>
          <w:b w:val="false"/>
          <w:sz w:val="20"/>
          <w:szCs w:val="20"/>
        </w:rPr>
      </w:pPr>
      <w:r>
        <w:rPr>
          <w:rFonts w:cs="Times New Roman" w:ascii="Times New Roman" w:hAnsi="Times New Roman"/>
          <w:b w:val="false"/>
          <w:sz w:val="20"/>
          <w:szCs w:val="20"/>
        </w:rPr>
        <w:t>Родительская плата производится «Родителем» путём внесения денежных средств на расчетный счет «Исполнителя» не позднее трех дней до начала проведения смены.</w:t>
      </w:r>
    </w:p>
    <w:p>
      <w:pPr>
        <w:pStyle w:val="Style19"/>
        <w:numPr>
          <w:ilvl w:val="1"/>
          <w:numId w:val="4"/>
        </w:numPr>
        <w:ind w:left="220" w:hanging="0"/>
        <w:jc w:val="both"/>
        <w:rPr>
          <w:rFonts w:ascii="Times New Roman" w:hAnsi="Times New Roman" w:cs="Times New Roman"/>
          <w:b w:val="false"/>
          <w:sz w:val="20"/>
          <w:szCs w:val="20"/>
        </w:rPr>
      </w:pPr>
      <w:r>
        <w:rPr>
          <w:rFonts w:cs="Times New Roman" w:ascii="Times New Roman" w:hAnsi="Times New Roman"/>
          <w:b w:val="false"/>
          <w:sz w:val="20"/>
          <w:szCs w:val="20"/>
        </w:rPr>
        <w:t>Заказчику в соответствии с законодательством Российской Федерации выдается документ, подтверждающий произведенную оплату предоставленных услуг (контрольно-кассовый чек, квитанция или иной бланк строгой отчетности (документ установленного образца).</w:t>
      </w:r>
    </w:p>
    <w:p>
      <w:pPr>
        <w:pStyle w:val="Style19"/>
        <w:numPr>
          <w:ilvl w:val="1"/>
          <w:numId w:val="4"/>
        </w:numPr>
        <w:ind w:left="220" w:hanging="0"/>
        <w:jc w:val="both"/>
        <w:rPr>
          <w:rFonts w:ascii="Times New Roman" w:hAnsi="Times New Roman" w:cs="Times New Roman"/>
          <w:b w:val="false"/>
          <w:sz w:val="20"/>
          <w:szCs w:val="20"/>
        </w:rPr>
      </w:pPr>
      <w:r>
        <w:rPr>
          <w:rFonts w:cs="Times New Roman" w:ascii="Times New Roman" w:hAnsi="Times New Roman"/>
          <w:b w:val="false"/>
          <w:sz w:val="20"/>
          <w:szCs w:val="20"/>
        </w:rPr>
        <w:t>В случае непосещения несовершеннолетн</w:t>
      </w:r>
      <w:r>
        <w:rPr>
          <w:rFonts w:cs="Times New Roman" w:ascii="Times New Roman" w:hAnsi="Times New Roman"/>
          <w:b w:val="false"/>
          <w:sz w:val="20"/>
          <w:szCs w:val="20"/>
        </w:rPr>
        <w:t xml:space="preserve">им лагеря возврат родительской платы </w:t>
      </w:r>
      <w:r>
        <w:rPr>
          <w:rFonts w:cs="Times New Roman" w:ascii="Times New Roman" w:hAnsi="Times New Roman"/>
          <w:b w:val="false"/>
          <w:sz w:val="20"/>
          <w:szCs w:val="20"/>
          <w:lang w:val="ru-RU"/>
        </w:rPr>
        <w:t xml:space="preserve">не </w:t>
      </w:r>
      <w:r>
        <w:rPr>
          <w:rFonts w:cs="Times New Roman" w:ascii="Times New Roman" w:hAnsi="Times New Roman"/>
          <w:b w:val="false"/>
          <w:sz w:val="20"/>
          <w:szCs w:val="20"/>
        </w:rPr>
        <w:t>производится.</w:t>
      </w:r>
    </w:p>
    <w:p>
      <w:pPr>
        <w:pStyle w:val="16"/>
        <w:keepNext w:val="true"/>
        <w:keepLines/>
        <w:numPr>
          <w:ilvl w:val="0"/>
          <w:numId w:val="4"/>
        </w:numPr>
        <w:shd w:fill="auto" w:val="clear"/>
        <w:spacing w:lineRule="auto" w:line="240" w:before="0" w:after="0"/>
        <w:jc w:val="center"/>
        <w:rPr>
          <w:rFonts w:ascii="Times New Roman" w:hAnsi="Times New Roman" w:cs="Times New Roman"/>
          <w:sz w:val="20"/>
          <w:szCs w:val="20"/>
        </w:rPr>
      </w:pPr>
      <w:bookmarkStart w:id="2" w:name="bookmark5"/>
      <w:r>
        <w:rPr>
          <w:rFonts w:cs="Times New Roman" w:ascii="Times New Roman" w:hAnsi="Times New Roman"/>
          <w:sz w:val="20"/>
          <w:szCs w:val="20"/>
        </w:rPr>
        <w:t>Ответственность сторон договора</w:t>
      </w:r>
      <w:bookmarkEnd w:id="2"/>
    </w:p>
    <w:p>
      <w:pPr>
        <w:pStyle w:val="Style19"/>
        <w:numPr>
          <w:ilvl w:val="1"/>
          <w:numId w:val="4"/>
        </w:numPr>
        <w:ind w:left="220" w:hanging="0"/>
        <w:jc w:val="both"/>
        <w:rPr>
          <w:rFonts w:ascii="Times New Roman" w:hAnsi="Times New Roman" w:cs="Times New Roman"/>
          <w:b w:val="false"/>
          <w:sz w:val="20"/>
          <w:szCs w:val="20"/>
        </w:rPr>
      </w:pPr>
      <w:r>
        <w:rPr>
          <w:rFonts w:cs="Times New Roman" w:ascii="Times New Roman" w:hAnsi="Times New Roman"/>
          <w:b w:val="false"/>
          <w:sz w:val="20"/>
          <w:szCs w:val="20"/>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pPr>
        <w:pStyle w:val="Style19"/>
        <w:numPr>
          <w:ilvl w:val="1"/>
          <w:numId w:val="4"/>
        </w:numPr>
        <w:tabs>
          <w:tab w:val="clear" w:pos="709"/>
          <w:tab w:val="left" w:pos="770" w:leader="none"/>
        </w:tabs>
        <w:ind w:left="220" w:hanging="0"/>
        <w:jc w:val="both"/>
        <w:rPr>
          <w:rFonts w:ascii="Times New Roman" w:hAnsi="Times New Roman" w:cs="Times New Roman"/>
          <w:b w:val="false"/>
          <w:sz w:val="20"/>
          <w:szCs w:val="20"/>
        </w:rPr>
      </w:pPr>
      <w:r>
        <w:rPr>
          <w:rFonts w:cs="Times New Roman" w:ascii="Times New Roman" w:hAnsi="Times New Roman"/>
          <w:b w:val="false"/>
          <w:sz w:val="20"/>
          <w:szCs w:val="20"/>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(её) без ответа суммы предъявленных по требованию (претензии) санкций подлежат взысканию в судебном порядке.</w:t>
      </w:r>
    </w:p>
    <w:p>
      <w:pPr>
        <w:pStyle w:val="Style19"/>
        <w:jc w:val="both"/>
        <w:rPr>
          <w:rFonts w:ascii="Times New Roman" w:hAnsi="Times New Roman" w:cs="Times New Roman"/>
          <w:b w:val="false"/>
          <w:sz w:val="20"/>
          <w:szCs w:val="20"/>
        </w:rPr>
      </w:pPr>
      <w:r>
        <w:rPr>
          <w:rFonts w:cs="Times New Roman" w:ascii="Times New Roman" w:hAnsi="Times New Roman"/>
          <w:b w:val="false"/>
          <w:sz w:val="20"/>
          <w:szCs w:val="20"/>
        </w:rPr>
        <w:t>Претензии рассматриваются «Исполнителем» в течение 10 дней со дня поступления.</w:t>
      </w:r>
    </w:p>
    <w:p>
      <w:pPr>
        <w:pStyle w:val="Style19"/>
        <w:numPr>
          <w:ilvl w:val="1"/>
          <w:numId w:val="4"/>
        </w:numPr>
        <w:tabs>
          <w:tab w:val="clear" w:pos="709"/>
          <w:tab w:val="left" w:pos="770" w:leader="none"/>
        </w:tabs>
        <w:ind w:left="220" w:hanging="0"/>
        <w:jc w:val="both"/>
        <w:rPr>
          <w:rFonts w:ascii="Times New Roman" w:hAnsi="Times New Roman" w:cs="Times New Roman"/>
          <w:b w:val="false"/>
          <w:sz w:val="20"/>
          <w:szCs w:val="20"/>
        </w:rPr>
      </w:pPr>
      <w:r>
        <w:rPr>
          <w:rFonts w:cs="Times New Roman" w:ascii="Times New Roman" w:hAnsi="Times New Roman"/>
          <w:b w:val="false"/>
          <w:sz w:val="20"/>
          <w:szCs w:val="20"/>
        </w:rPr>
        <w:t>Исполнитель не несет ответственность за ценные вещи (телефон, планшет, другие технические устройства, ювелирные украшения), находящиеся непосредственно у несовершеннолетнего и несданные на хранение ответственному лицу.</w:t>
      </w:r>
    </w:p>
    <w:p>
      <w:pPr>
        <w:pStyle w:val="16"/>
        <w:keepNext w:val="true"/>
        <w:keepLines/>
        <w:numPr>
          <w:ilvl w:val="0"/>
          <w:numId w:val="4"/>
        </w:numPr>
        <w:shd w:fill="auto" w:val="clear"/>
        <w:spacing w:lineRule="auto" w:line="240" w:before="0" w:after="0"/>
        <w:jc w:val="center"/>
        <w:rPr>
          <w:rFonts w:ascii="Times New Roman" w:hAnsi="Times New Roman" w:cs="Times New Roman"/>
          <w:sz w:val="20"/>
          <w:szCs w:val="20"/>
        </w:rPr>
      </w:pPr>
      <w:bookmarkStart w:id="3" w:name="bookmark6"/>
      <w:r>
        <w:rPr>
          <w:rFonts w:cs="Times New Roman" w:ascii="Times New Roman" w:hAnsi="Times New Roman"/>
          <w:sz w:val="20"/>
          <w:szCs w:val="20"/>
        </w:rPr>
        <w:t>Порядок разрешения споров</w:t>
      </w:r>
      <w:bookmarkEnd w:id="3"/>
    </w:p>
    <w:p>
      <w:pPr>
        <w:pStyle w:val="Style19"/>
        <w:numPr>
          <w:ilvl w:val="0"/>
          <w:numId w:val="3"/>
        </w:numPr>
        <w:tabs>
          <w:tab w:val="clear" w:pos="709"/>
          <w:tab w:val="left" w:pos="567" w:leader="none"/>
        </w:tabs>
        <w:ind w:left="0" w:right="40" w:hanging="0"/>
        <w:jc w:val="both"/>
        <w:rPr>
          <w:rFonts w:ascii="Times New Roman" w:hAnsi="Times New Roman" w:cs="Times New Roman"/>
          <w:b w:val="false"/>
          <w:sz w:val="20"/>
          <w:szCs w:val="20"/>
        </w:rPr>
      </w:pPr>
      <w:r>
        <w:rPr>
          <w:rFonts w:cs="Times New Roman" w:ascii="Times New Roman" w:hAnsi="Times New Roman"/>
          <w:b w:val="false"/>
          <w:sz w:val="20"/>
          <w:szCs w:val="20"/>
        </w:rPr>
        <w:t>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pPr>
        <w:pStyle w:val="Style19"/>
        <w:numPr>
          <w:ilvl w:val="0"/>
          <w:numId w:val="3"/>
        </w:numPr>
        <w:tabs>
          <w:tab w:val="clear" w:pos="709"/>
          <w:tab w:val="left" w:pos="567" w:leader="none"/>
        </w:tabs>
        <w:ind w:left="0" w:right="40" w:hanging="0"/>
        <w:jc w:val="both"/>
        <w:rPr>
          <w:rFonts w:ascii="Times New Roman" w:hAnsi="Times New Roman" w:cs="Times New Roman"/>
          <w:b w:val="false"/>
          <w:sz w:val="20"/>
          <w:szCs w:val="20"/>
        </w:rPr>
      </w:pPr>
      <w:r>
        <w:rPr>
          <w:rFonts w:cs="Times New Roman" w:ascii="Times New Roman" w:hAnsi="Times New Roman"/>
          <w:b w:val="false"/>
          <w:sz w:val="20"/>
          <w:szCs w:val="20"/>
        </w:rPr>
        <w:t>При не 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pPr>
        <w:pStyle w:val="16"/>
        <w:keepNext w:val="true"/>
        <w:keepLines/>
        <w:numPr>
          <w:ilvl w:val="0"/>
          <w:numId w:val="4"/>
        </w:numPr>
        <w:shd w:fill="auto" w:val="clear"/>
        <w:spacing w:lineRule="auto" w:line="240" w:before="0" w:after="0"/>
        <w:jc w:val="center"/>
        <w:rPr>
          <w:rFonts w:ascii="Times New Roman" w:hAnsi="Times New Roman" w:cs="Times New Roman"/>
          <w:sz w:val="20"/>
          <w:szCs w:val="20"/>
        </w:rPr>
      </w:pPr>
      <w:bookmarkStart w:id="4" w:name="bookmark7"/>
      <w:r>
        <w:rPr>
          <w:rFonts w:cs="Times New Roman" w:ascii="Times New Roman" w:hAnsi="Times New Roman"/>
          <w:sz w:val="20"/>
          <w:szCs w:val="20"/>
        </w:rPr>
        <w:t>Форс-мажорные обстоятельства</w:t>
      </w:r>
      <w:bookmarkEnd w:id="4"/>
    </w:p>
    <w:p>
      <w:pPr>
        <w:pStyle w:val="Style19"/>
        <w:ind w:right="40" w:hanging="0"/>
        <w:jc w:val="both"/>
        <w:rPr>
          <w:rFonts w:ascii="Times New Roman" w:hAnsi="Times New Roman" w:cs="Times New Roman"/>
          <w:b w:val="false"/>
          <w:sz w:val="20"/>
          <w:szCs w:val="20"/>
        </w:rPr>
      </w:pPr>
      <w:r>
        <w:rPr>
          <w:rFonts w:cs="Times New Roman" w:ascii="Times New Roman" w:hAnsi="Times New Roman"/>
          <w:b w:val="false"/>
          <w:sz w:val="20"/>
          <w:szCs w:val="20"/>
        </w:rPr>
        <w:t>7.1.Ни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pPr>
        <w:pStyle w:val="Style19"/>
        <w:ind w:left="20" w:right="20" w:hanging="20"/>
        <w:jc w:val="both"/>
        <w:rPr>
          <w:rFonts w:ascii="Times New Roman" w:hAnsi="Times New Roman" w:cs="Times New Roman"/>
          <w:b w:val="false"/>
          <w:sz w:val="20"/>
          <w:szCs w:val="20"/>
        </w:rPr>
      </w:pPr>
      <w:r>
        <w:rPr>
          <w:rFonts w:cs="Times New Roman" w:ascii="Times New Roman" w:hAnsi="Times New Roman"/>
          <w:b w:val="false"/>
          <w:sz w:val="20"/>
          <w:szCs w:val="20"/>
        </w:rPr>
        <w:t>7.2. 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pPr>
        <w:pStyle w:val="16"/>
        <w:keepNext w:val="true"/>
        <w:keepLines/>
        <w:numPr>
          <w:ilvl w:val="0"/>
          <w:numId w:val="4"/>
        </w:numPr>
        <w:shd w:fill="auto" w:val="clear"/>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Прочие условия</w:t>
      </w:r>
    </w:p>
    <w:p>
      <w:pPr>
        <w:pStyle w:val="Style19"/>
        <w:ind w:left="20" w:right="20" w:hanging="20"/>
        <w:jc w:val="both"/>
        <w:rPr>
          <w:rFonts w:ascii="Times New Roman" w:hAnsi="Times New Roman" w:cs="Times New Roman"/>
          <w:b w:val="false"/>
          <w:sz w:val="20"/>
          <w:szCs w:val="20"/>
        </w:rPr>
      </w:pPr>
      <w:r>
        <w:rPr>
          <w:rFonts w:cs="Times New Roman" w:ascii="Times New Roman" w:hAnsi="Times New Roman"/>
          <w:b w:val="false"/>
          <w:sz w:val="20"/>
          <w:szCs w:val="20"/>
          <w:lang w:val="ru-RU"/>
        </w:rPr>
        <w:t>8.1</w:t>
      </w:r>
      <w:r>
        <w:rPr>
          <w:rFonts w:cs="Times New Roman" w:ascii="Times New Roman" w:hAnsi="Times New Roman"/>
          <w:b w:val="false"/>
          <w:sz w:val="20"/>
          <w:szCs w:val="20"/>
        </w:rPr>
        <w:t>. 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pPr>
        <w:pStyle w:val="Style19"/>
        <w:ind w:left="20" w:right="20" w:hanging="20"/>
        <w:jc w:val="both"/>
        <w:rPr>
          <w:rFonts w:ascii="Times New Roman" w:hAnsi="Times New Roman" w:cs="Times New Roman"/>
          <w:b w:val="false"/>
          <w:sz w:val="20"/>
          <w:szCs w:val="20"/>
        </w:rPr>
      </w:pPr>
      <w:r>
        <w:rPr>
          <w:rFonts w:cs="Times New Roman" w:ascii="Times New Roman" w:hAnsi="Times New Roman"/>
          <w:b w:val="false"/>
          <w:sz w:val="20"/>
          <w:szCs w:val="20"/>
          <w:lang w:val="ru-RU"/>
        </w:rPr>
        <w:t>8.2</w:t>
      </w:r>
      <w:r>
        <w:rPr>
          <w:rFonts w:cs="Times New Roman" w:ascii="Times New Roman" w:hAnsi="Times New Roman"/>
          <w:b w:val="false"/>
          <w:sz w:val="20"/>
          <w:szCs w:val="20"/>
        </w:rPr>
        <w:t>. 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pStyle w:val="Style19"/>
        <w:ind w:left="20" w:right="20" w:hanging="20"/>
        <w:jc w:val="both"/>
        <w:rPr>
          <w:rFonts w:ascii="Times New Roman" w:hAnsi="Times New Roman" w:cs="Times New Roman"/>
          <w:b w:val="false"/>
          <w:sz w:val="20"/>
          <w:szCs w:val="20"/>
        </w:rPr>
      </w:pPr>
      <w:r>
        <w:rPr>
          <w:rFonts w:cs="Times New Roman" w:ascii="Times New Roman" w:hAnsi="Times New Roman"/>
          <w:b w:val="false"/>
          <w:sz w:val="20"/>
          <w:szCs w:val="20"/>
          <w:lang w:val="ru-RU"/>
        </w:rPr>
        <w:t>8.3</w:t>
      </w:r>
      <w:r>
        <w:rPr>
          <w:rFonts w:cs="Times New Roman" w:ascii="Times New Roman" w:hAnsi="Times New Roman"/>
          <w:b w:val="false"/>
          <w:sz w:val="20"/>
          <w:szCs w:val="20"/>
        </w:rPr>
        <w:t>. В случае изменения юридического адреса, реквизитов «Исполнителя» или паспортных данных, места жительства «Родителя» стороны договора обязаны в трёхдневный срок уведомить об этом друг друга.</w:t>
      </w:r>
    </w:p>
    <w:p>
      <w:pPr>
        <w:pStyle w:val="Style19"/>
        <w:ind w:left="20" w:right="20" w:hanging="20"/>
        <w:jc w:val="both"/>
        <w:rPr>
          <w:rFonts w:ascii="Times New Roman" w:hAnsi="Times New Roman" w:cs="Times New Roman"/>
          <w:b w:val="false"/>
          <w:sz w:val="20"/>
          <w:szCs w:val="20"/>
        </w:rPr>
      </w:pPr>
      <w:r>
        <w:rPr>
          <w:rFonts w:cs="Times New Roman" w:ascii="Times New Roman" w:hAnsi="Times New Roman"/>
          <w:b w:val="false"/>
          <w:sz w:val="20"/>
          <w:szCs w:val="20"/>
          <w:lang w:val="ru-RU"/>
        </w:rPr>
        <w:t>8.4</w:t>
      </w:r>
      <w:r>
        <w:rPr>
          <w:rFonts w:cs="Times New Roman" w:ascii="Times New Roman" w:hAnsi="Times New Roman"/>
          <w:b w:val="false"/>
          <w:sz w:val="20"/>
          <w:szCs w:val="20"/>
        </w:rPr>
        <w:t>. Настоящий договор составлен в двух экземплярах по одному для каждой из сторон договора, причём все экземпляры имеют равную юридическую ситу. Все приложения и дополнения к настоящему договору являются его неотъемлемой частью и имеют юридическую силу, если они составлены в письменной форме и подписаны сторонами.</w:t>
      </w:r>
    </w:p>
    <w:p>
      <w:pPr>
        <w:pStyle w:val="16"/>
        <w:keepNext w:val="true"/>
        <w:keepLines/>
        <w:numPr>
          <w:ilvl w:val="0"/>
          <w:numId w:val="4"/>
        </w:numPr>
        <w:shd w:fill="auto" w:val="clear"/>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Действие договора во времени</w:t>
      </w:r>
    </w:p>
    <w:p>
      <w:pPr>
        <w:pStyle w:val="Style19"/>
        <w:ind w:left="20" w:right="20" w:hanging="20"/>
        <w:jc w:val="both"/>
        <w:rPr>
          <w:rFonts w:ascii="Times New Roman" w:hAnsi="Times New Roman" w:cs="Times New Roman"/>
          <w:b w:val="false"/>
          <w:sz w:val="20"/>
          <w:szCs w:val="20"/>
        </w:rPr>
      </w:pPr>
      <w:r>
        <w:rPr>
          <w:rFonts w:cs="Times New Roman" w:ascii="Times New Roman" w:hAnsi="Times New Roman"/>
          <w:b w:val="false"/>
          <w:sz w:val="20"/>
          <w:szCs w:val="20"/>
        </w:rPr>
        <w:t xml:space="preserve">9.1. Настоящий договор вступает в силу со дня его подписания и действует до </w:t>
      </w:r>
      <w:r>
        <w:rPr>
          <w:rFonts w:cs="Times New Roman" w:ascii="Times New Roman" w:hAnsi="Times New Roman"/>
          <w:b w:val="false"/>
          <w:sz w:val="20"/>
          <w:szCs w:val="20"/>
          <w:lang w:val="ru-RU"/>
        </w:rPr>
        <w:t>__________________</w:t>
      </w:r>
      <w:r>
        <w:rPr>
          <w:rFonts w:cs="Times New Roman" w:ascii="Times New Roman" w:hAnsi="Times New Roman"/>
          <w:b w:val="false"/>
          <w:sz w:val="20"/>
          <w:szCs w:val="20"/>
        </w:rPr>
        <w:t>г.</w:t>
      </w:r>
    </w:p>
    <w:p>
      <w:pPr>
        <w:pStyle w:val="23"/>
        <w:numPr>
          <w:ilvl w:val="0"/>
          <w:numId w:val="4"/>
        </w:numPr>
        <w:shd w:fill="auto" w:val="clear"/>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Адреса и реквизиты сторон</w:t>
      </w:r>
    </w:p>
    <w:p>
      <w:pPr>
        <w:pStyle w:val="23"/>
        <w:shd w:fill="auto" w:val="clear"/>
        <w:spacing w:lineRule="auto" w:line="240" w:before="0" w:after="0"/>
        <w:ind w:left="390" w:hanging="0"/>
        <w:rPr>
          <w:rFonts w:ascii="Times New Roman" w:hAnsi="Times New Roman" w:cs="Times New Roman"/>
          <w:b w:val="false"/>
          <w:sz w:val="20"/>
          <w:szCs w:val="20"/>
        </w:rPr>
      </w:pPr>
      <w:r>
        <w:rPr>
          <w:rFonts w:cs="Times New Roman" w:ascii="Times New Roman" w:hAnsi="Times New Roman"/>
          <w:b w:val="false"/>
          <w:sz w:val="20"/>
          <w:szCs w:val="20"/>
        </w:rPr>
      </w:r>
    </w:p>
    <w:p>
      <w:pPr>
        <w:pStyle w:val="Normal"/>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Исполнитель</w:t>
        <w:tab/>
        <w:tab/>
        <w:tab/>
        <w:tab/>
      </w:r>
      <w:r>
        <w:rPr>
          <w:rFonts w:cs="Times New Roman" w:ascii="Times New Roman" w:hAnsi="Times New Roman"/>
          <w:sz w:val="20"/>
          <w:szCs w:val="20"/>
          <w:lang w:val="ru-RU"/>
        </w:rPr>
        <w:t xml:space="preserve">                </w:t>
      </w:r>
      <w:r>
        <w:rPr>
          <w:rFonts w:cs="Times New Roman" w:ascii="Times New Roman" w:hAnsi="Times New Roman"/>
          <w:sz w:val="20"/>
          <w:szCs w:val="20"/>
        </w:rPr>
        <w:t xml:space="preserve">Родитель                                         </w:t>
      </w:r>
    </w:p>
    <w:tbl>
      <w:tblPr>
        <w:tblW w:w="9988" w:type="dxa"/>
        <w:jc w:val="left"/>
        <w:tblInd w:w="108" w:type="dxa"/>
        <w:tblLayout w:type="fixed"/>
        <w:tblCellMar>
          <w:top w:w="0" w:type="dxa"/>
          <w:left w:w="108" w:type="dxa"/>
          <w:bottom w:w="0" w:type="dxa"/>
          <w:right w:w="108" w:type="dxa"/>
        </w:tblCellMar>
      </w:tblPr>
      <w:tblGrid>
        <w:gridCol w:w="4417"/>
        <w:gridCol w:w="5571"/>
      </w:tblGrid>
      <w:tr>
        <w:trPr>
          <w:trHeight w:val="3105" w:hRule="atLeast"/>
        </w:trPr>
        <w:tc>
          <w:tcPr>
            <w:tcW w:w="4417" w:type="dxa"/>
            <w:tcBorders/>
          </w:tcPr>
          <w:p>
            <w:pPr>
              <w:pStyle w:val="Normal"/>
              <w:jc w:val="both"/>
              <w:rPr>
                <w:rFonts w:ascii="Times New Roman" w:hAnsi="Times New Roman" w:cs="Times New Roman"/>
                <w:sz w:val="20"/>
                <w:szCs w:val="20"/>
              </w:rPr>
            </w:pPr>
            <w:r>
              <w:rPr>
                <w:rFonts w:cs="Times New Roman" w:ascii="Times New Roman" w:hAnsi="Times New Roman"/>
                <w:sz w:val="20"/>
                <w:szCs w:val="20"/>
                <w:u w:val="single"/>
              </w:rPr>
              <w:t>Полное наименование учреждения:</w:t>
            </w:r>
            <w:r>
              <w:rPr>
                <w:rFonts w:cs="Times New Roman" w:ascii="Times New Roman" w:hAnsi="Times New Roman"/>
                <w:sz w:val="20"/>
                <w:szCs w:val="20"/>
              </w:rPr>
              <w:t xml:space="preserve">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ОГРН </w:t>
            </w:r>
          </w:p>
          <w:p>
            <w:pPr>
              <w:pStyle w:val="Normal"/>
              <w:jc w:val="both"/>
              <w:rPr>
                <w:rFonts w:ascii="Times New Roman" w:hAnsi="Times New Roman" w:cs="Times New Roman"/>
                <w:sz w:val="20"/>
                <w:szCs w:val="20"/>
              </w:rPr>
            </w:pPr>
            <w:r>
              <w:rPr>
                <w:rFonts w:cs="Times New Roman" w:ascii="Times New Roman" w:hAnsi="Times New Roman"/>
                <w:sz w:val="20"/>
                <w:szCs w:val="20"/>
                <w:u w:val="single"/>
              </w:rPr>
              <w:t xml:space="preserve">Юридический адрес: </w:t>
            </w:r>
            <w:r>
              <w:rPr>
                <w:rFonts w:cs="Times New Roman" w:ascii="Times New Roman" w:hAnsi="Times New Roman"/>
                <w:sz w:val="20"/>
                <w:szCs w:val="20"/>
              </w:rPr>
              <w:t xml:space="preserve"> </w:t>
            </w:r>
          </w:p>
          <w:p>
            <w:pPr>
              <w:pStyle w:val="Normal"/>
              <w:jc w:val="both"/>
              <w:rPr>
                <w:rFonts w:ascii="Times New Roman" w:hAnsi="Times New Roman" w:cs="Times New Roman"/>
                <w:sz w:val="20"/>
                <w:szCs w:val="20"/>
              </w:rPr>
            </w:pPr>
            <w:r>
              <w:rPr>
                <w:rFonts w:cs="Times New Roman" w:ascii="Times New Roman" w:hAnsi="Times New Roman"/>
                <w:sz w:val="20"/>
                <w:szCs w:val="20"/>
                <w:u w:val="single"/>
              </w:rPr>
              <w:t>Фактический адрес:</w:t>
            </w:r>
            <w:r>
              <w:rPr>
                <w:rFonts w:cs="Times New Roman" w:ascii="Times New Roman" w:hAnsi="Times New Roman"/>
                <w:sz w:val="20"/>
                <w:szCs w:val="20"/>
              </w:rPr>
              <w:t xml:space="preserve"> </w:t>
            </w:r>
          </w:p>
          <w:p>
            <w:pPr>
              <w:pStyle w:val="Normal"/>
              <w:jc w:val="both"/>
              <w:rPr>
                <w:rFonts w:ascii="Times New Roman" w:hAnsi="Times New Roman" w:cs="Times New Roman"/>
                <w:sz w:val="20"/>
                <w:szCs w:val="20"/>
              </w:rPr>
            </w:pPr>
            <w:r>
              <w:rPr>
                <w:rFonts w:cs="Times New Roman" w:ascii="Times New Roman" w:hAnsi="Times New Roman"/>
                <w:sz w:val="20"/>
                <w:szCs w:val="20"/>
                <w:u w:val="single"/>
              </w:rPr>
              <w:t>Банковские реквизиты:</w:t>
            </w:r>
          </w:p>
          <w:p>
            <w:pPr>
              <w:pStyle w:val="Normal"/>
              <w:jc w:val="both"/>
              <w:rPr>
                <w:rFonts w:ascii="Times New Roman" w:hAnsi="Times New Roman" w:cs="Times New Roman"/>
                <w:sz w:val="20"/>
                <w:szCs w:val="20"/>
              </w:rPr>
            </w:pPr>
            <w:r>
              <w:rPr>
                <w:rFonts w:cs="Times New Roman" w:ascii="Times New Roman" w:hAnsi="Times New Roman"/>
                <w:sz w:val="20"/>
                <w:szCs w:val="20"/>
              </w:rPr>
              <w:t>Директор _______________/</w:t>
            </w:r>
            <w:r>
              <w:rPr>
                <w:rFonts w:cs="Times New Roman" w:ascii="Times New Roman" w:hAnsi="Times New Roman"/>
                <w:sz w:val="20"/>
                <w:szCs w:val="20"/>
                <w:lang w:val="ru-RU"/>
              </w:rPr>
              <w:t xml:space="preserve">                    </w:t>
            </w:r>
            <w:r>
              <w:rPr>
                <w:rFonts w:cs="Times New Roman" w:ascii="Times New Roman" w:hAnsi="Times New Roman"/>
                <w:sz w:val="20"/>
                <w:szCs w:val="20"/>
              </w:rPr>
              <w:t>/</w:t>
            </w:r>
          </w:p>
        </w:tc>
        <w:tc>
          <w:tcPr>
            <w:tcW w:w="5571" w:type="dxa"/>
            <w:tcBorders/>
          </w:tcPr>
          <w:p>
            <w:pPr>
              <w:pStyle w:val="Normal"/>
              <w:ind w:right="-181" w:hanging="0"/>
              <w:rPr>
                <w:rFonts w:ascii="Times New Roman" w:hAnsi="Times New Roman" w:cs="Times New Roman"/>
                <w:sz w:val="20"/>
                <w:szCs w:val="20"/>
              </w:rPr>
            </w:pPr>
            <w:r>
              <w:rPr>
                <w:rFonts w:cs="Times New Roman" w:ascii="Times New Roman" w:hAnsi="Times New Roman"/>
                <w:sz w:val="20"/>
                <w:szCs w:val="20"/>
              </w:rPr>
              <w:t>________________________________________________</w:t>
            </w:r>
          </w:p>
          <w:p>
            <w:pPr>
              <w:pStyle w:val="Normal"/>
              <w:ind w:right="-181" w:hanging="0"/>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(фамилия имя отчество законного представителя ребенка)</w:t>
            </w:r>
          </w:p>
          <w:p>
            <w:pPr>
              <w:pStyle w:val="Normal"/>
              <w:rPr>
                <w:rFonts w:ascii="Times New Roman" w:hAnsi="Times New Roman" w:cs="Times New Roman"/>
                <w:sz w:val="20"/>
                <w:szCs w:val="20"/>
              </w:rPr>
            </w:pPr>
            <w:r>
              <w:rPr>
                <w:rFonts w:cs="Times New Roman" w:ascii="Times New Roman" w:hAnsi="Times New Roman"/>
                <w:sz w:val="20"/>
                <w:szCs w:val="20"/>
              </w:rPr>
              <w:t>______________________________________________</w:t>
            </w:r>
          </w:p>
          <w:p>
            <w:pPr>
              <w:pStyle w:val="Normal"/>
              <w:rPr>
                <w:rFonts w:ascii="Times New Roman" w:hAnsi="Times New Roman" w:cs="Times New Roman"/>
                <w:sz w:val="20"/>
                <w:szCs w:val="20"/>
              </w:rPr>
            </w:pPr>
            <w:r>
              <w:rPr>
                <w:rFonts w:cs="Times New Roman" w:ascii="Times New Roman" w:hAnsi="Times New Roman"/>
                <w:sz w:val="20"/>
                <w:szCs w:val="20"/>
              </w:rPr>
              <w:t>(фамилия имя отчество ребенка)</w:t>
            </w:r>
          </w:p>
          <w:p>
            <w:pPr>
              <w:pStyle w:val="Normal"/>
              <w:rPr>
                <w:rFonts w:ascii="Times New Roman" w:hAnsi="Times New Roman" w:cs="Times New Roman"/>
                <w:sz w:val="20"/>
                <w:szCs w:val="20"/>
              </w:rPr>
            </w:pPr>
            <w:r>
              <w:rPr>
                <w:rFonts w:cs="Times New Roman" w:ascii="Times New Roman" w:hAnsi="Times New Roman"/>
                <w:sz w:val="20"/>
                <w:szCs w:val="20"/>
              </w:rPr>
              <w:t>Паспорт: серия _________№________________________ выдан_______________________________________________________________________________________</w:t>
            </w:r>
          </w:p>
          <w:p>
            <w:pPr>
              <w:pStyle w:val="Normal"/>
              <w:rPr>
                <w:rFonts w:ascii="Times New Roman" w:hAnsi="Times New Roman" w:cs="Times New Roman"/>
                <w:sz w:val="20"/>
                <w:szCs w:val="20"/>
              </w:rPr>
            </w:pPr>
            <w:r>
              <w:rPr>
                <w:rFonts w:cs="Times New Roman" w:ascii="Times New Roman" w:hAnsi="Times New Roman"/>
                <w:sz w:val="20"/>
                <w:szCs w:val="20"/>
              </w:rPr>
              <w:t>Адрес места жительства: ____________________________________________________________________________________________</w:t>
            </w:r>
          </w:p>
          <w:p>
            <w:pPr>
              <w:pStyle w:val="Normal"/>
              <w:rPr>
                <w:rFonts w:ascii="Times New Roman" w:hAnsi="Times New Roman" w:cs="Times New Roman"/>
                <w:sz w:val="20"/>
                <w:szCs w:val="20"/>
              </w:rPr>
            </w:pPr>
            <w:r>
              <w:rPr>
                <w:rFonts w:cs="Times New Roman" w:ascii="Times New Roman" w:hAnsi="Times New Roman"/>
                <w:sz w:val="20"/>
                <w:szCs w:val="20"/>
              </w:rPr>
              <w:t>Телефон:_____________________________________</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_____________________/_________________</w:t>
            </w:r>
          </w:p>
        </w:tc>
      </w:tr>
    </w:tbl>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left"/>
        <w:rPr>
          <w:rFonts w:ascii="Times New Roman" w:hAnsi="Times New Roman" w:cs="Times New Roman"/>
          <w:sz w:val="20"/>
          <w:szCs w:val="20"/>
        </w:rPr>
      </w:pPr>
      <w:r>
        <w:rPr>
          <w:rFonts w:cs="Times New Roman" w:ascii="Times New Roman" w:hAnsi="Times New Roman"/>
          <w:sz w:val="20"/>
          <w:szCs w:val="20"/>
        </w:rPr>
        <w:t>Согласен(а) на обработку персональных данных моих и моего ребенка:</w:t>
      </w:r>
      <w:r>
        <w:rPr>
          <w:rFonts w:cs="Times New Roman" w:ascii="Times New Roman" w:hAnsi="Times New Roman"/>
          <w:sz w:val="20"/>
          <w:szCs w:val="20"/>
          <w:lang w:val="ru-RU"/>
        </w:rPr>
        <w:t xml:space="preserve"> ________________</w:t>
      </w:r>
      <w:r>
        <w:rPr>
          <w:rFonts w:cs="Times New Roman" w:ascii="Times New Roman" w:hAnsi="Times New Roman"/>
          <w:sz w:val="20"/>
          <w:szCs w:val="20"/>
        </w:rPr>
        <w:t>___________________</w:t>
      </w:r>
    </w:p>
    <w:p>
      <w:pPr>
        <w:pStyle w:val="Normal"/>
        <w:ind w:left="3540" w:firstLine="708"/>
        <w:jc w:val="left"/>
        <w:rPr>
          <w:rFonts w:ascii="Times New Roman" w:hAnsi="Times New Roman" w:cs="Times New Roman"/>
          <w:sz w:val="20"/>
          <w:szCs w:val="20"/>
        </w:rPr>
      </w:pPr>
      <w:r>
        <w:rPr>
          <w:rFonts w:cs="Times New Roman" w:ascii="Times New Roman" w:hAnsi="Times New Roman"/>
          <w:sz w:val="20"/>
          <w:szCs w:val="20"/>
        </w:rPr>
        <w:t>(Ф.И.О. ребенка)</w:t>
      </w:r>
    </w:p>
    <w:p>
      <w:pPr>
        <w:pStyle w:val="Normal"/>
        <w:jc w:val="left"/>
        <w:rPr>
          <w:rFonts w:ascii="Times New Roman" w:hAnsi="Times New Roman" w:cs="Times New Roman"/>
          <w:sz w:val="20"/>
          <w:szCs w:val="20"/>
        </w:rPr>
      </w:pPr>
      <w:r>
        <w:rPr>
          <w:rFonts w:cs="Times New Roman" w:ascii="Times New Roman" w:hAnsi="Times New Roman"/>
          <w:sz w:val="20"/>
          <w:szCs w:val="20"/>
        </w:rPr>
        <w:t>С правилами внутреннего распорядка, правилами поведения в ________</w:t>
      </w:r>
      <w:r>
        <w:rPr>
          <w:rFonts w:cs="Times New Roman" w:ascii="Times New Roman" w:hAnsi="Times New Roman"/>
          <w:sz w:val="20"/>
          <w:szCs w:val="20"/>
          <w:lang w:val="ru-RU"/>
        </w:rPr>
        <w:t>____________</w:t>
      </w:r>
      <w:r>
        <w:rPr>
          <w:rFonts w:cs="Times New Roman" w:ascii="Times New Roman" w:hAnsi="Times New Roman"/>
          <w:sz w:val="20"/>
          <w:szCs w:val="20"/>
        </w:rPr>
        <w:t>______________________</w:t>
      </w:r>
    </w:p>
    <w:p>
      <w:pPr>
        <w:pStyle w:val="Normal"/>
        <w:jc w:val="left"/>
        <w:rPr>
          <w:rFonts w:ascii="Times New Roman" w:hAnsi="Times New Roman" w:cs="Times New Roman"/>
          <w:sz w:val="20"/>
          <w:szCs w:val="20"/>
        </w:rPr>
      </w:pPr>
      <w:r>
        <w:rPr>
          <w:rFonts w:cs="Times New Roman" w:ascii="Times New Roman" w:hAnsi="Times New Roman"/>
          <w:sz w:val="20"/>
          <w:szCs w:val="20"/>
        </w:rPr>
        <w:t>ознакомлен:</w:t>
      </w:r>
      <w:r>
        <w:rPr>
          <w:rFonts w:cs="Times New Roman" w:ascii="Times New Roman" w:hAnsi="Times New Roman"/>
          <w:sz w:val="20"/>
          <w:szCs w:val="20"/>
          <w:lang w:val="ru-RU"/>
        </w:rPr>
        <w:t xml:space="preserve"> </w:t>
      </w:r>
      <w:r>
        <w:rPr>
          <w:rFonts w:cs="Times New Roman" w:ascii="Times New Roman" w:hAnsi="Times New Roman"/>
          <w:sz w:val="20"/>
          <w:szCs w:val="20"/>
        </w:rPr>
        <w:t>____</w:t>
      </w:r>
      <w:r>
        <w:rPr>
          <w:rFonts w:cs="Times New Roman" w:ascii="Times New Roman" w:hAnsi="Times New Roman"/>
          <w:sz w:val="20"/>
          <w:szCs w:val="20"/>
          <w:lang w:val="ru-RU"/>
        </w:rPr>
        <w:t>____________</w:t>
      </w:r>
      <w:r>
        <w:rPr>
          <w:rFonts w:cs="Times New Roman" w:ascii="Times New Roman" w:hAnsi="Times New Roman"/>
          <w:sz w:val="20"/>
          <w:szCs w:val="20"/>
        </w:rPr>
        <w:t xml:space="preserve">____________________                       </w:t>
      </w:r>
    </w:p>
    <w:p>
      <w:pPr>
        <w:pStyle w:val="Normal"/>
        <w:jc w:val="left"/>
        <w:rPr/>
      </w:pPr>
      <w:r>
        <w:rPr>
          <w:rFonts w:cs="Times New Roman" w:ascii="Times New Roman" w:hAnsi="Times New Roman"/>
          <w:sz w:val="20"/>
          <w:szCs w:val="20"/>
          <w:lang w:val="ru-RU"/>
        </w:rPr>
        <w:t>П</w:t>
      </w:r>
      <w:r>
        <w:rPr>
          <w:rFonts w:cs="Times New Roman" w:ascii="Times New Roman" w:hAnsi="Times New Roman"/>
          <w:sz w:val="20"/>
          <w:szCs w:val="20"/>
        </w:rPr>
        <w:t>одпись и ФИО родителя (законного представителя)</w:t>
      </w:r>
    </w:p>
    <w:sectPr>
      <w:footerReference w:type="default" r:id="rId2"/>
      <w:type w:val="nextPage"/>
      <w:pgSz w:w="11906" w:h="16838"/>
      <w:pgMar w:left="1134" w:right="1134" w:gutter="0" w:header="0" w:top="850"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0"/>
    <w:family w:val="swiss"/>
    <w:pitch w:val="default"/>
  </w:font>
  <w:font w:name="Times New Roman">
    <w:charset w:val="cc"/>
    <w:family w:val="roman"/>
    <w:pitch w:val="default"/>
  </w:font>
  <w:font w:name="Book Antiqua">
    <w:charset w:val="cc"/>
    <w:family w:val="roman"/>
    <w:pitch w:val="default"/>
  </w:font>
  <w:font w:name="Tahoma">
    <w:charset w:val="cc"/>
    <w:family w:val="swiss"/>
    <w:pitch w:val="default"/>
  </w:font>
  <w:font w:name="Arial">
    <w:charset w:val="00"/>
    <w:family w:val="swiss"/>
    <w:pitch w:val="default"/>
  </w:font>
  <w:font w:name="Courier New">
    <w:charset w:val="00"/>
    <w:family w:val="modern"/>
    <w:pitch w:val="default"/>
  </w:font>
  <w:font w:name="Times New Roman">
    <w:charset w:val="0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right"/>
      <w:rPr/>
    </w:pPr>
    <w:r>
      <w:rPr/>
      <w:fldChar w:fldCharType="begin"/>
    </w:r>
    <w:r>
      <w:rPr/>
      <w:instrText xml:space="preserve"> PAGE </w:instrText>
    </w:r>
    <w:r>
      <w:rPr/>
      <w:fldChar w:fldCharType="separate"/>
    </w:r>
    <w:r>
      <w:rPr/>
      <w:t>8</w:t>
    </w:r>
    <w:r>
      <w:rPr/>
      <w:fldChar w:fldCharType="end"/>
    </w:r>
  </w:p>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425" w:hanging="425"/>
      </w:pPr>
      <w:rPr/>
    </w:lvl>
    <w:lvl w:ilvl="1">
      <w:start w:val="1"/>
      <w:numFmt w:val="lowerLetter"/>
      <w:lvlText w:val="%2)"/>
      <w:lvlJc w:val="left"/>
      <w:pPr>
        <w:tabs>
          <w:tab w:val="num" w:pos="0"/>
        </w:tabs>
        <w:ind w:left="860" w:hanging="420"/>
      </w:pPr>
      <w:rPr/>
    </w:lvl>
    <w:lvl w:ilvl="2">
      <w:start w:val="1"/>
      <w:numFmt w:val="lowerRoman"/>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lowerLetter"/>
      <w:lvlText w:val="%5)"/>
      <w:lvlJc w:val="left"/>
      <w:pPr>
        <w:tabs>
          <w:tab w:val="num" w:pos="0"/>
        </w:tabs>
        <w:ind w:left="2100" w:hanging="420"/>
      </w:pPr>
      <w:rPr/>
    </w:lvl>
    <w:lvl w:ilvl="5">
      <w:start w:val="1"/>
      <w:numFmt w:val="lowerRoman"/>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lowerLetter"/>
      <w:lvlText w:val="%8)"/>
      <w:lvlJc w:val="left"/>
      <w:pPr>
        <w:tabs>
          <w:tab w:val="num" w:pos="0"/>
        </w:tabs>
        <w:ind w:left="3360" w:hanging="420"/>
      </w:pPr>
      <w:rPr/>
    </w:lvl>
    <w:lvl w:ilvl="8">
      <w:start w:val="1"/>
      <w:numFmt w:val="lowerRoman"/>
      <w:lvlText w:val="%9."/>
      <w:lvlJc w:val="left"/>
      <w:pPr>
        <w:tabs>
          <w:tab w:val="num" w:pos="0"/>
        </w:tabs>
        <w:ind w:left="3780" w:hanging="420"/>
      </w:pPr>
      <w:rPr/>
    </w:lvl>
  </w:abstractNum>
  <w:abstractNum w:abstractNumId="3">
    <w:lvl w:ilvl="0">
      <w:start w:val="1"/>
      <w:numFmt w:val="decimal"/>
      <w:lvlText w:val="6.%1."/>
      <w:lvlJc w:val="left"/>
      <w:pPr>
        <w:tabs>
          <w:tab w:val="num" w:pos="0"/>
        </w:tabs>
        <w:ind w:left="0" w:hanging="0"/>
      </w:pPr>
      <w:rPr>
        <w:smallCaps w:val="false"/>
        <w:caps w:val="false"/>
        <w:dstrike w:val="false"/>
        <w:strike w:val="false"/>
        <w:vertAlign w:val="baseline"/>
        <w:position w:val="0"/>
        <w:sz w:val="20"/>
        <w:sz w:val="20"/>
        <w:spacing w:val="0"/>
        <w:i w:val="false"/>
        <w:u w:val="none"/>
        <w:b w:val="false"/>
        <w:szCs w:val="20"/>
        <w:iCs w:val="false"/>
        <w:bCs w:val="false"/>
        <w:w w:val="100"/>
        <w:rFonts w:ascii="Times New Roman" w:hAnsi="Times New Roman" w:cs="Times New Roman"/>
        <w:color w:val="000000"/>
      </w:rPr>
    </w:lvl>
    <w:lvl w:ilvl="1">
      <w:start w:val="1"/>
      <w:numFmt w:val="decimal"/>
      <w:lvlText w:val="6.%1."/>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ascii="Book Antiqua" w:hAnsi="Book Antiqua" w:cs="Book Antiqua"/>
        <w:color w:val="000000"/>
      </w:rPr>
    </w:lvl>
    <w:lvl w:ilvl="2">
      <w:start w:val="1"/>
      <w:numFmt w:val="decimal"/>
      <w:lvlText w:val="6.%1."/>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ascii="Book Antiqua" w:hAnsi="Book Antiqua" w:cs="Book Antiqua"/>
        <w:color w:val="000000"/>
      </w:rPr>
    </w:lvl>
    <w:lvl w:ilvl="3">
      <w:start w:val="1"/>
      <w:numFmt w:val="decimal"/>
      <w:lvlText w:val="6.%1."/>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ascii="Book Antiqua" w:hAnsi="Book Antiqua" w:cs="Book Antiqua"/>
        <w:color w:val="000000"/>
      </w:rPr>
    </w:lvl>
    <w:lvl w:ilvl="4">
      <w:start w:val="1"/>
      <w:numFmt w:val="decimal"/>
      <w:lvlText w:val="6.%1."/>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ascii="Book Antiqua" w:hAnsi="Book Antiqua" w:cs="Book Antiqua"/>
        <w:color w:val="000000"/>
      </w:rPr>
    </w:lvl>
    <w:lvl w:ilvl="5">
      <w:start w:val="1"/>
      <w:numFmt w:val="decimal"/>
      <w:lvlText w:val="6.%1."/>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ascii="Book Antiqua" w:hAnsi="Book Antiqua" w:cs="Book Antiqua"/>
        <w:color w:val="000000"/>
      </w:rPr>
    </w:lvl>
    <w:lvl w:ilvl="6">
      <w:start w:val="1"/>
      <w:numFmt w:val="decimal"/>
      <w:lvlText w:val="6.%1."/>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ascii="Book Antiqua" w:hAnsi="Book Antiqua" w:cs="Book Antiqua"/>
        <w:color w:val="000000"/>
      </w:rPr>
    </w:lvl>
    <w:lvl w:ilvl="7">
      <w:start w:val="1"/>
      <w:numFmt w:val="decimal"/>
      <w:lvlText w:val="6.%1."/>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ascii="Book Antiqua" w:hAnsi="Book Antiqua" w:cs="Book Antiqua"/>
        <w:color w:val="000000"/>
      </w:rPr>
    </w:lvl>
    <w:lvl w:ilvl="8">
      <w:start w:val="1"/>
      <w:numFmt w:val="decimal"/>
      <w:lvlText w:val="6.%1."/>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ascii="Book Antiqua" w:hAnsi="Book Antiqua" w:cs="Book Antiqua"/>
        <w:color w:val="000000"/>
      </w:rPr>
    </w:lvl>
  </w:abstractNum>
  <w:abstractNum w:abstractNumId="4">
    <w:lvl w:ilvl="0">
      <w:start w:val="4"/>
      <w:numFmt w:val="decimal"/>
      <w:lvlText w:val="%1."/>
      <w:lvlJc w:val="left"/>
      <w:pPr>
        <w:tabs>
          <w:tab w:val="num" w:pos="0"/>
        </w:tabs>
        <w:ind w:left="390" w:hanging="390"/>
      </w:pPr>
      <w:rPr>
        <w:rFonts w:cs="Times New Roman"/>
      </w:rPr>
    </w:lvl>
    <w:lvl w:ilvl="1">
      <w:start w:val="1"/>
      <w:numFmt w:val="decimal"/>
      <w:lvlText w:val="%1.%2."/>
      <w:lvlJc w:val="left"/>
      <w:pPr>
        <w:tabs>
          <w:tab w:val="num" w:pos="0"/>
        </w:tabs>
        <w:ind w:left="940" w:hanging="720"/>
      </w:pPr>
      <w:rPr>
        <w:rFonts w:cs="Times New Roman"/>
        <w:color w:val="00000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lvl w:ilvl="0">
      <w:start w:val="2"/>
      <w:numFmt w:val="decimal"/>
      <w:lvlText w:val="%1."/>
      <w:lvlJc w:val="left"/>
      <w:pPr>
        <w:tabs>
          <w:tab w:val="num" w:pos="0"/>
        </w:tabs>
        <w:ind w:left="390" w:hanging="390"/>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lvl w:ilvl="0">
      <w:start w:val="3"/>
      <w:numFmt w:val="decimal"/>
      <w:lvlText w:val="%1."/>
      <w:lvlJc w:val="left"/>
      <w:pPr>
        <w:tabs>
          <w:tab w:val="num" w:pos="0"/>
        </w:tabs>
        <w:ind w:left="4020" w:hanging="360"/>
      </w:pPr>
      <w:rPr>
        <w:rFonts w:cs="Times New Roman"/>
      </w:rPr>
    </w:lvl>
    <w:lvl w:ilvl="1">
      <w:start w:val="1"/>
      <w:numFmt w:val="decimal"/>
      <w:lvlText w:val="%1.%2."/>
      <w:lvlJc w:val="left"/>
      <w:pPr>
        <w:tabs>
          <w:tab w:val="num" w:pos="0"/>
        </w:tabs>
        <w:ind w:left="4020" w:hanging="360"/>
      </w:pPr>
      <w:rPr>
        <w:rFonts w:cs="Times New Roman"/>
      </w:rPr>
    </w:lvl>
    <w:lvl w:ilvl="2">
      <w:start w:val="1"/>
      <w:numFmt w:val="decimal"/>
      <w:lvlText w:val="%1.%2.%3."/>
      <w:lvlJc w:val="left"/>
      <w:pPr>
        <w:tabs>
          <w:tab w:val="num" w:pos="0"/>
        </w:tabs>
        <w:ind w:left="4380" w:hanging="720"/>
      </w:pPr>
      <w:rPr>
        <w:rFonts w:cs="Times New Roman"/>
      </w:rPr>
    </w:lvl>
    <w:lvl w:ilvl="3">
      <w:start w:val="1"/>
      <w:numFmt w:val="decimal"/>
      <w:lvlText w:val="%1.%2.%3.%4."/>
      <w:lvlJc w:val="left"/>
      <w:pPr>
        <w:tabs>
          <w:tab w:val="num" w:pos="0"/>
        </w:tabs>
        <w:ind w:left="4380" w:hanging="720"/>
      </w:pPr>
      <w:rPr>
        <w:rFonts w:cs="Times New Roman"/>
      </w:rPr>
    </w:lvl>
    <w:lvl w:ilvl="4">
      <w:start w:val="1"/>
      <w:numFmt w:val="decimal"/>
      <w:lvlText w:val="%1.%2.%3.%4.%5."/>
      <w:lvlJc w:val="left"/>
      <w:pPr>
        <w:tabs>
          <w:tab w:val="num" w:pos="0"/>
        </w:tabs>
        <w:ind w:left="4740" w:hanging="1080"/>
      </w:pPr>
      <w:rPr>
        <w:rFonts w:cs="Times New Roman"/>
      </w:rPr>
    </w:lvl>
    <w:lvl w:ilvl="5">
      <w:start w:val="1"/>
      <w:numFmt w:val="decimal"/>
      <w:lvlText w:val="%1.%2.%3.%4.%5.%6."/>
      <w:lvlJc w:val="left"/>
      <w:pPr>
        <w:tabs>
          <w:tab w:val="num" w:pos="0"/>
        </w:tabs>
        <w:ind w:left="4740" w:hanging="1080"/>
      </w:pPr>
      <w:rPr>
        <w:rFonts w:cs="Times New Roman"/>
      </w:rPr>
    </w:lvl>
    <w:lvl w:ilvl="6">
      <w:start w:val="1"/>
      <w:numFmt w:val="decimal"/>
      <w:lvlText w:val="%1.%2.%3.%4.%5.%6.%7."/>
      <w:lvlJc w:val="left"/>
      <w:pPr>
        <w:tabs>
          <w:tab w:val="num" w:pos="0"/>
        </w:tabs>
        <w:ind w:left="4740" w:hanging="1080"/>
      </w:pPr>
      <w:rPr>
        <w:rFonts w:cs="Times New Roman"/>
      </w:rPr>
    </w:lvl>
    <w:lvl w:ilvl="7">
      <w:start w:val="1"/>
      <w:numFmt w:val="decimal"/>
      <w:lvlText w:val="%1.%2.%3.%4.%5.%6.%7.%8."/>
      <w:lvlJc w:val="left"/>
      <w:pPr>
        <w:tabs>
          <w:tab w:val="num" w:pos="0"/>
        </w:tabs>
        <w:ind w:left="5100" w:hanging="1440"/>
      </w:pPr>
      <w:rPr>
        <w:rFonts w:cs="Times New Roman"/>
      </w:rPr>
    </w:lvl>
    <w:lvl w:ilvl="8">
      <w:start w:val="1"/>
      <w:numFmt w:val="decimal"/>
      <w:lvlText w:val="%1.%2.%3.%4.%5.%6.%7.%8.%9."/>
      <w:lvlJc w:val="left"/>
      <w:pPr>
        <w:tabs>
          <w:tab w:val="num" w:pos="0"/>
        </w:tabs>
        <w:ind w:left="5100" w:hanging="1440"/>
      </w:pPr>
      <w:rPr>
        <w:rFonts w:cs="Times New Roman"/>
      </w:rPr>
    </w:lvl>
  </w:abstractNum>
  <w:abstractNum w:abstractNumId="7">
    <w:lvl w:ilvl="0">
      <w:start w:val="1"/>
      <w:numFmt w:val="decimal"/>
      <w:lvlText w:val="%1."/>
      <w:lvlJc w:val="left"/>
      <w:pPr>
        <w:tabs>
          <w:tab w:val="num" w:pos="0"/>
        </w:tabs>
        <w:ind w:left="4020" w:hanging="360"/>
      </w:pPr>
      <w:rPr>
        <w:rFonts w:cs="Times New Roman"/>
      </w:rPr>
    </w:lvl>
    <w:lvl w:ilvl="1">
      <w:start w:val="1"/>
      <w:numFmt w:val="decimal"/>
      <w:lvlText w:val="%1.%2."/>
      <w:lvlJc w:val="left"/>
      <w:pPr>
        <w:tabs>
          <w:tab w:val="num" w:pos="0"/>
        </w:tabs>
        <w:ind w:left="4380" w:hanging="720"/>
      </w:pPr>
      <w:rPr>
        <w:rFonts w:cs="Times New Roman"/>
      </w:rPr>
    </w:lvl>
    <w:lvl w:ilvl="2">
      <w:start w:val="1"/>
      <w:numFmt w:val="decimal"/>
      <w:lvlText w:val="%1.%2.%3."/>
      <w:lvlJc w:val="left"/>
      <w:pPr>
        <w:tabs>
          <w:tab w:val="num" w:pos="0"/>
        </w:tabs>
        <w:ind w:left="4380" w:hanging="720"/>
      </w:pPr>
      <w:rPr>
        <w:rFonts w:cs="Times New Roman"/>
      </w:rPr>
    </w:lvl>
    <w:lvl w:ilvl="3">
      <w:start w:val="1"/>
      <w:numFmt w:val="decimal"/>
      <w:lvlText w:val="%1.%2.%3.%4."/>
      <w:lvlJc w:val="left"/>
      <w:pPr>
        <w:tabs>
          <w:tab w:val="num" w:pos="0"/>
        </w:tabs>
        <w:ind w:left="4740" w:hanging="1080"/>
      </w:pPr>
      <w:rPr>
        <w:rFonts w:cs="Times New Roman"/>
      </w:rPr>
    </w:lvl>
    <w:lvl w:ilvl="4">
      <w:start w:val="1"/>
      <w:numFmt w:val="decimal"/>
      <w:lvlText w:val="%1.%2.%3.%4.%5."/>
      <w:lvlJc w:val="left"/>
      <w:pPr>
        <w:tabs>
          <w:tab w:val="num" w:pos="0"/>
        </w:tabs>
        <w:ind w:left="4740" w:hanging="1080"/>
      </w:pPr>
      <w:rPr>
        <w:rFonts w:cs="Times New Roman"/>
      </w:rPr>
    </w:lvl>
    <w:lvl w:ilvl="5">
      <w:start w:val="1"/>
      <w:numFmt w:val="decimal"/>
      <w:lvlText w:val="%1.%2.%3.%4.%5.%6."/>
      <w:lvlJc w:val="left"/>
      <w:pPr>
        <w:tabs>
          <w:tab w:val="num" w:pos="0"/>
        </w:tabs>
        <w:ind w:left="5100" w:hanging="1440"/>
      </w:pPr>
      <w:rPr>
        <w:rFonts w:cs="Times New Roman"/>
      </w:rPr>
    </w:lvl>
    <w:lvl w:ilvl="6">
      <w:start w:val="1"/>
      <w:numFmt w:val="decimal"/>
      <w:lvlText w:val="%1.%2.%3.%4.%5.%6.%7."/>
      <w:lvlJc w:val="left"/>
      <w:pPr>
        <w:tabs>
          <w:tab w:val="num" w:pos="0"/>
        </w:tabs>
        <w:ind w:left="5100" w:hanging="1440"/>
      </w:pPr>
      <w:rPr>
        <w:rFonts w:cs="Times New Roman"/>
      </w:rPr>
    </w:lvl>
    <w:lvl w:ilvl="7">
      <w:start w:val="1"/>
      <w:numFmt w:val="decimal"/>
      <w:lvlText w:val="%1.%2.%3.%4.%5.%6.%7.%8."/>
      <w:lvlJc w:val="left"/>
      <w:pPr>
        <w:tabs>
          <w:tab w:val="num" w:pos="0"/>
        </w:tabs>
        <w:ind w:left="5460" w:hanging="1800"/>
      </w:pPr>
      <w:rPr>
        <w:rFonts w:cs="Times New Roman"/>
      </w:rPr>
    </w:lvl>
    <w:lvl w:ilvl="8">
      <w:start w:val="1"/>
      <w:numFmt w:val="decimal"/>
      <w:lvlText w:val="%1.%2.%3.%4.%5.%6.%7.%8.%9."/>
      <w:lvlJc w:val="left"/>
      <w:pPr>
        <w:tabs>
          <w:tab w:val="num" w:pos="0"/>
        </w:tabs>
        <w:ind w:left="5460" w:hanging="1800"/>
      </w:pPr>
      <w:rPr>
        <w:rFonts w:cs="Times New Roman"/>
      </w:rPr>
    </w:lvl>
  </w:abstractNum>
  <w:abstractNum w:abstractNumId="8">
    <w:lvl w:ilvl="0">
      <w:start w:val="1"/>
      <w:numFmt w:val="decimal"/>
      <w:lvlText w:val="%1."/>
      <w:lvlJc w:val="left"/>
      <w:pPr>
        <w:tabs>
          <w:tab w:val="num" w:pos="0"/>
        </w:tabs>
        <w:ind w:left="720" w:hanging="360"/>
      </w:pPr>
      <w:rPr>
        <w:rFonts w:ascii="Times New Roman" w:hAnsi="Times New Roman" w:eastAsia="Times New Roman" w:cs="Times New Roman"/>
      </w:rPr>
    </w:lvl>
    <w:lvl w:ilvl="1">
      <w:start w:val="2"/>
      <w:numFmt w:val="decimal"/>
      <w:lvlText w:val="%1.%2."/>
      <w:lvlJc w:val="left"/>
      <w:pPr>
        <w:tabs>
          <w:tab w:val="num" w:pos="0"/>
        </w:tabs>
        <w:ind w:left="1080" w:hanging="720"/>
      </w:pPr>
      <w:rPr>
        <w:b w:val="false"/>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9">
    <w:lvl w:ilvl="0">
      <w:start w:val="1"/>
      <w:numFmt w:val="decimal"/>
      <w:lvlText w:val="%1."/>
      <w:lvlJc w:val="left"/>
      <w:pPr>
        <w:tabs>
          <w:tab w:val="num" w:pos="0"/>
        </w:tabs>
        <w:ind w:left="0" w:hanging="0"/>
      </w:pPr>
      <w:rPr>
        <w:smallCaps w:val="false"/>
        <w:caps w:val="false"/>
        <w:dstrike w:val="false"/>
        <w:strike w:val="false"/>
        <w:vertAlign w:val="baseline"/>
        <w:position w:val="0"/>
        <w:sz w:val="25"/>
        <w:sz w:val="25"/>
        <w:spacing w:val="-1"/>
        <w:i w:val="false"/>
        <w:u w:val="none"/>
        <w:b w:val="false"/>
        <w:szCs w:val="25"/>
        <w:iCs w:val="false"/>
        <w:bCs w:val="false"/>
        <w:w w:val="100"/>
        <w:rFonts w:ascii="Times New Roman" w:hAnsi="Times New Roman" w:eastAsia="Times New Roman" w:cs="Times New Roman"/>
        <w:color w:val="000000"/>
        <w:lang w:val="ru-RU"/>
      </w:rPr>
    </w:lvl>
  </w:abstractNum>
  <w:abstractNum w:abstractNumId="10">
    <w:lvl w:ilvl="0">
      <w:start w:val="1"/>
      <w:numFmt w:val="decimal"/>
      <w:lvlText w:val="%1."/>
      <w:lvlJc w:val="left"/>
      <w:pPr>
        <w:tabs>
          <w:tab w:val="num" w:pos="0"/>
        </w:tabs>
        <w:ind w:left="0" w:hanging="0"/>
      </w:pPr>
      <w:rPr>
        <w:smallCaps w:val="false"/>
        <w:caps w:val="false"/>
        <w:dstrike w:val="false"/>
        <w:strike w:val="false"/>
        <w:vertAlign w:val="baseline"/>
        <w:position w:val="0"/>
        <w:sz w:val="25"/>
        <w:sz w:val="25"/>
        <w:spacing w:val="-1"/>
        <w:i w:val="false"/>
        <w:u w:val="none"/>
        <w:b w:val="false"/>
        <w:szCs w:val="25"/>
        <w:iCs w:val="false"/>
        <w:bCs w:val="false"/>
        <w:w w:val="100"/>
        <w:rFonts w:ascii="Times New Roman" w:hAnsi="Times New Roman" w:eastAsia="Times New Roman" w:cs="Times New Roman"/>
        <w:color w:val="000000"/>
        <w:lang w:val="ru-RU"/>
      </w:rPr>
    </w:lvl>
    <w:lvl w:ilvl="1">
      <w:start w:val="1"/>
      <w:numFmt w:val="decimal"/>
      <w:suff w:val="space"/>
      <w:lvlText w:val="%1.%2."/>
      <w:lvlJc w:val="left"/>
      <w:pPr>
        <w:tabs>
          <w:tab w:val="num" w:pos="0"/>
        </w:tabs>
        <w:ind w:left="0" w:hanging="0"/>
      </w:pPr>
      <w:rPr/>
    </w:lvl>
    <w:lvl w:ilvl="2">
      <w:start w:val="1"/>
      <w:numFmt w:val="decimal"/>
      <w:suff w:val="space"/>
      <w:lvlText w:val="%1.%2.%3."/>
      <w:lvlJc w:val="left"/>
      <w:pPr>
        <w:tabs>
          <w:tab w:val="num" w:pos="0"/>
        </w:tabs>
        <w:ind w:left="0" w:hanging="0"/>
      </w:pPr>
      <w:rPr/>
    </w:lvl>
    <w:lvl w:ilvl="3">
      <w:start w:val="1"/>
      <w:numFmt w:val="decimal"/>
      <w:suff w:val="space"/>
      <w:lvlText w:val="%1.%2.%3.%4."/>
      <w:lvlJc w:val="left"/>
      <w:pPr>
        <w:tabs>
          <w:tab w:val="num" w:pos="0"/>
        </w:tabs>
        <w:ind w:left="0" w:hanging="0"/>
      </w:pPr>
      <w:rPr/>
    </w:lvl>
    <w:lvl w:ilvl="4">
      <w:start w:val="1"/>
      <w:numFmt w:val="decimal"/>
      <w:suff w:val="space"/>
      <w:lvlText w:val="%1.%2.%3.%4.%5."/>
      <w:lvlJc w:val="left"/>
      <w:pPr>
        <w:tabs>
          <w:tab w:val="num" w:pos="0"/>
        </w:tabs>
        <w:ind w:left="0" w:hanging="0"/>
      </w:pPr>
      <w:rPr/>
    </w:lvl>
    <w:lvl w:ilvl="5">
      <w:start w:val="1"/>
      <w:numFmt w:val="decimal"/>
      <w:suff w:val="space"/>
      <w:lvlText w:val="%1.%2.%3.%4.%5.%6."/>
      <w:lvlJc w:val="left"/>
      <w:pPr>
        <w:tabs>
          <w:tab w:val="num" w:pos="0"/>
        </w:tabs>
        <w:ind w:left="0" w:hanging="0"/>
      </w:pPr>
      <w:rPr/>
    </w:lvl>
    <w:lvl w:ilvl="6">
      <w:start w:val="1"/>
      <w:numFmt w:val="decimal"/>
      <w:suff w:val="space"/>
      <w:lvlText w:val="%1.%2.%3.%4.%5.%6.%7."/>
      <w:lvlJc w:val="left"/>
      <w:pPr>
        <w:tabs>
          <w:tab w:val="num" w:pos="0"/>
        </w:tabs>
        <w:ind w:left="0" w:hanging="0"/>
      </w:pPr>
      <w:rPr/>
    </w:lvl>
    <w:lvl w:ilvl="7">
      <w:start w:val="1"/>
      <w:numFmt w:val="decimal"/>
      <w:suff w:val="space"/>
      <w:lvlText w:val="%1.%2.%3.%4.%5.%6.%7.%8."/>
      <w:lvlJc w:val="left"/>
      <w:pPr>
        <w:tabs>
          <w:tab w:val="num" w:pos="0"/>
        </w:tabs>
        <w:ind w:left="0" w:hanging="0"/>
      </w:pPr>
      <w:rPr/>
    </w:lvl>
    <w:lvl w:ilvl="8">
      <w:start w:val="1"/>
      <w:numFmt w:val="decimal"/>
      <w:suff w:val="space"/>
      <w:lvlText w:val="%1.%2.%3.%4.%5.%6.%7.%8.%9."/>
      <w:lvlJc w:val="left"/>
      <w:pPr>
        <w:tabs>
          <w:tab w:val="num" w:pos="0"/>
        </w:tabs>
        <w:ind w:left="0" w:hanging="0"/>
      </w:pPr>
      <w:rPr/>
    </w:lvl>
  </w:abstractNum>
  <w:abstractNum w:abstractNumId="11">
    <w:lvl w:ilvl="0">
      <w:start w:val="3"/>
      <w:numFmt w:val="decimal"/>
      <w:lvlText w:val="%1."/>
      <w:lvlJc w:val="left"/>
      <w:pPr>
        <w:tabs>
          <w:tab w:val="num" w:pos="0"/>
        </w:tabs>
        <w:ind w:left="585" w:hanging="585"/>
      </w:pPr>
      <w:rPr>
        <w:rFonts w:cs="Times New Roman"/>
      </w:rPr>
    </w:lvl>
    <w:lvl w:ilvl="1">
      <w:start w:val="2"/>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displayBackgroundShape/>
  <w:defaultTabStop w:val="709"/>
  <w:autoHyphenation w:val="true"/>
  <w:compat>
    <w:doNotExpandShiftReturn/>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Calibri" w:hAnsi="Calibri" w:eastAsia="Times New Roman" w:cs="Calibri"/>
      <w:color w:val="auto"/>
      <w:kern w:val="2"/>
      <w:sz w:val="22"/>
      <w:szCs w:val="22"/>
      <w:lang w:val="ru-RU" w:eastAsia="ar-SA" w:bidi="ar-SA"/>
    </w:rPr>
  </w:style>
  <w:style w:type="paragraph" w:styleId="1">
    <w:name w:val="Heading 1"/>
    <w:basedOn w:val="Normal"/>
    <w:next w:val="Normal"/>
    <w:qFormat/>
    <w:pPr>
      <w:keepNext w:val="true"/>
      <w:numPr>
        <w:ilvl w:val="0"/>
        <w:numId w:val="1"/>
      </w:numPr>
      <w:suppressAutoHyphens w:val="false"/>
      <w:jc w:val="center"/>
      <w:outlineLvl w:val="0"/>
    </w:pPr>
    <w:rPr>
      <w:rFonts w:ascii="Times New Roman" w:hAnsi="Times New Roman" w:eastAsia="Arial Unicode MS" w:cs="Times New Roman"/>
      <w:b/>
      <w:bCs/>
      <w:kern w:val="0"/>
      <w:sz w:val="24"/>
      <w:szCs w:val="24"/>
    </w:rPr>
  </w:style>
  <w:style w:type="paragraph" w:styleId="2">
    <w:name w:val="Heading 2"/>
    <w:basedOn w:val="Normal"/>
    <w:next w:val="Normal"/>
    <w:qFormat/>
    <w:pPr>
      <w:keepNext w:val="true"/>
      <w:numPr>
        <w:ilvl w:val="1"/>
        <w:numId w:val="1"/>
      </w:numPr>
      <w:suppressAutoHyphens w:val="false"/>
      <w:jc w:val="center"/>
      <w:outlineLvl w:val="1"/>
    </w:pPr>
    <w:rPr>
      <w:rFonts w:ascii="Times New Roman" w:hAnsi="Times New Roman" w:cs="Times New Roman"/>
      <w:b/>
      <w:bCs/>
      <w:kern w:val="0"/>
      <w:sz w:val="20"/>
      <w:szCs w:val="24"/>
    </w:rPr>
  </w:style>
  <w:style w:type="character" w:styleId="WW8Num1z0">
    <w:name w:val="WW8Num1z0"/>
    <w:qFormat/>
    <w:rPr/>
  </w:style>
  <w:style w:type="character" w:styleId="WW8Num2z0">
    <w:name w:val="WW8Num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0"/>
      <w:sz w:val="20"/>
      <w:szCs w:val="20"/>
      <w:u w:val="none"/>
      <w:vertAlign w:val="baseline"/>
    </w:rPr>
  </w:style>
  <w:style w:type="character" w:styleId="WW8Num2z1">
    <w:name w:val="WW8Num2z1"/>
    <w:qFormat/>
    <w:rPr>
      <w:rFonts w:ascii="Book Antiqua" w:hAnsi="Book Antiqua" w:cs="Book Antiqua"/>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3z0">
    <w:name w:val="WW8Num3z0"/>
    <w:qFormat/>
    <w:rPr>
      <w:rFonts w:cs="Times New Roman"/>
    </w:rPr>
  </w:style>
  <w:style w:type="character" w:styleId="WW8Num3z1">
    <w:name w:val="WW8Num3z1"/>
    <w:qFormat/>
    <w:rPr>
      <w:rFonts w:cs="Times New Roman"/>
      <w:color w:val="000000"/>
    </w:rPr>
  </w:style>
  <w:style w:type="character" w:styleId="WW8Num4z0">
    <w:name w:val="WW8Num4z0"/>
    <w:qFormat/>
    <w:rPr>
      <w:rFonts w:cs="Times New Roman"/>
    </w:rPr>
  </w:style>
  <w:style w:type="character" w:styleId="WW8Num5z0">
    <w:name w:val="WW8Num5z0"/>
    <w:qFormat/>
    <w:rPr>
      <w:rFonts w:cs="Times New Roman"/>
    </w:rPr>
  </w:style>
  <w:style w:type="character" w:styleId="WW8Num6z0">
    <w:name w:val="WW8Num6z0"/>
    <w:qFormat/>
    <w:rPr>
      <w:rFonts w:cs="Times New Roman"/>
    </w:rPr>
  </w:style>
  <w:style w:type="character" w:styleId="WW8Num7z0">
    <w:name w:val="WW8Num7z0"/>
    <w:qFormat/>
    <w:rPr>
      <w:rFonts w:ascii="Times New Roman" w:hAnsi="Times New Roman" w:eastAsia="Times New Roman" w:cs="Times New Roman"/>
    </w:rPr>
  </w:style>
  <w:style w:type="character" w:styleId="WW8Num7z1">
    <w:name w:val="WW8Num7z1"/>
    <w:qFormat/>
    <w:rPr>
      <w:rFonts w:cs="Times New Roman"/>
      <w:b w:val="false"/>
    </w:rPr>
  </w:style>
  <w:style w:type="character" w:styleId="WW8Num7z2">
    <w:name w:val="WW8Num7z2"/>
    <w:qFormat/>
    <w:rPr>
      <w:rFonts w:cs="Times New Roman"/>
    </w:rPr>
  </w:style>
  <w:style w:type="character" w:styleId="WW8Num8z0">
    <w:name w:val="WW8Num8z0"/>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5"/>
      <w:sz w:val="25"/>
      <w:szCs w:val="25"/>
      <w:u w:val="none"/>
      <w:vertAlign w:val="baseline"/>
      <w:lang w:val="ru-RU"/>
    </w:rPr>
  </w:style>
  <w:style w:type="character" w:styleId="WW8Num9z0">
    <w:name w:val="WW8Num9z0"/>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5"/>
      <w:sz w:val="25"/>
      <w:szCs w:val="25"/>
      <w:u w:val="none"/>
      <w:vertAlign w:val="baseline"/>
      <w:lang w:val="ru-RU"/>
    </w:rPr>
  </w:style>
  <w:style w:type="character" w:styleId="WW8Num9z1">
    <w:name w:val="WW8Num9z1"/>
    <w:qFormat/>
    <w:rPr/>
  </w:style>
  <w:style w:type="character" w:styleId="WW8Num10z0">
    <w:name w:val="WW8Num10z0"/>
    <w:qFormat/>
    <w:rPr>
      <w:rFonts w:cs="Times New Roman"/>
    </w:rPr>
  </w:style>
  <w:style w:type="character" w:styleId="Style12">
    <w:name w:val="Основной шрифт абзаца"/>
    <w:qFormat/>
    <w:rPr/>
  </w:style>
  <w:style w:type="character" w:styleId="11">
    <w:name w:val="Заголовок 1 Знак"/>
    <w:qFormat/>
    <w:rPr>
      <w:rFonts w:eastAsia="Arial Unicode MS"/>
      <w:b/>
      <w:bCs/>
      <w:sz w:val="24"/>
      <w:szCs w:val="24"/>
    </w:rPr>
  </w:style>
  <w:style w:type="character" w:styleId="21">
    <w:name w:val="Заголовок 2 Знак"/>
    <w:qFormat/>
    <w:rPr>
      <w:b/>
      <w:bCs/>
      <w:szCs w:val="24"/>
    </w:rPr>
  </w:style>
  <w:style w:type="character" w:styleId="Style13">
    <w:name w:val="Текст выноски Знак"/>
    <w:basedOn w:val="Style12"/>
    <w:qFormat/>
    <w:rPr>
      <w:rFonts w:ascii="Tahoma" w:hAnsi="Tahoma" w:cs="Tahoma"/>
      <w:kern w:val="2"/>
      <w:sz w:val="16"/>
      <w:szCs w:val="16"/>
      <w:lang w:eastAsia="ar-SA"/>
    </w:rPr>
  </w:style>
  <w:style w:type="character" w:styleId="Style14">
    <w:name w:val="Верхний колонтитул Знак"/>
    <w:qFormat/>
    <w:rPr>
      <w:rFonts w:ascii="Calibri" w:hAnsi="Calibri" w:cs="Calibri"/>
      <w:kern w:val="2"/>
      <w:sz w:val="22"/>
      <w:szCs w:val="22"/>
      <w:lang w:eastAsia="ar-SA"/>
    </w:rPr>
  </w:style>
  <w:style w:type="character" w:styleId="Style15">
    <w:name w:val="Основной текст с отступом Знак"/>
    <w:basedOn w:val="Style12"/>
    <w:qFormat/>
    <w:rPr>
      <w:sz w:val="28"/>
      <w:szCs w:val="24"/>
    </w:rPr>
  </w:style>
  <w:style w:type="character" w:styleId="Style16">
    <w:name w:val="Нижний колонтитул Знак"/>
    <w:qFormat/>
    <w:rPr>
      <w:rFonts w:ascii="Calibri" w:hAnsi="Calibri" w:cs="Calibri"/>
      <w:kern w:val="2"/>
      <w:sz w:val="22"/>
      <w:szCs w:val="22"/>
      <w:lang w:eastAsia="ar-SA"/>
    </w:rPr>
  </w:style>
  <w:style w:type="character" w:styleId="12">
    <w:name w:val="Основной шрифт абзаца1"/>
    <w:qFormat/>
    <w:rPr/>
  </w:style>
  <w:style w:type="character" w:styleId="Style17">
    <w:name w:val="Основной текст_"/>
    <w:basedOn w:val="Style12"/>
    <w:qFormat/>
    <w:rPr>
      <w:spacing w:val="4"/>
      <w:shd w:fill="FFFFFF" w:val="clear"/>
    </w:rPr>
  </w:style>
  <w:style w:type="character" w:styleId="13">
    <w:name w:val="Основной текст1"/>
    <w:basedOn w:val="Style17"/>
    <w:qFormat/>
    <w:rPr>
      <w:color w:val="000000"/>
      <w:w w:val="100"/>
      <w:position w:val="0"/>
      <w:sz w:val="24"/>
      <w:sz w:val="24"/>
      <w:szCs w:val="24"/>
      <w:vertAlign w:val="baseline"/>
      <w:lang w:val="ru-RU"/>
    </w:rPr>
  </w:style>
  <w:style w:type="character" w:styleId="0pt">
    <w:name w:val="Основной текст + Полужирный;Интервал 0 pt"/>
    <w:basedOn w:val="Style17"/>
    <w:qFormat/>
    <w:rPr>
      <w:rFonts w:cs="Times New Roman"/>
      <w:b/>
      <w:bCs/>
      <w:color w:val="000000"/>
      <w:spacing w:val="9"/>
      <w:w w:val="100"/>
      <w:position w:val="0"/>
      <w:sz w:val="24"/>
      <w:sz w:val="24"/>
      <w:szCs w:val="24"/>
      <w:u w:val="none"/>
      <w:vertAlign w:val="baseline"/>
      <w:lang w:val="ru-RU"/>
    </w:rPr>
  </w:style>
  <w:style w:type="character" w:styleId="111">
    <w:name w:val="Основной текст + 11"/>
    <w:basedOn w:val="Style17"/>
    <w:qFormat/>
    <w:rPr>
      <w:color w:val="000000"/>
      <w:spacing w:val="-3"/>
      <w:w w:val="100"/>
      <w:position w:val="0"/>
      <w:sz w:val="23"/>
      <w:sz w:val="23"/>
      <w:szCs w:val="23"/>
      <w:vertAlign w:val="baseline"/>
      <w:lang w:val="ru-RU"/>
    </w:rPr>
  </w:style>
  <w:style w:type="character" w:styleId="9">
    <w:name w:val="Основной текст + 9"/>
    <w:basedOn w:val="Style17"/>
    <w:qFormat/>
    <w:rPr>
      <w:color w:val="000000"/>
      <w:w w:val="100"/>
      <w:position w:val="0"/>
      <w:sz w:val="19"/>
      <w:sz w:val="19"/>
      <w:szCs w:val="19"/>
      <w:vertAlign w:val="baseline"/>
      <w:lang w:val="ru-RU"/>
    </w:rPr>
  </w:style>
  <w:style w:type="paragraph" w:styleId="Style18">
    <w:name w:val="Заголовок"/>
    <w:basedOn w:val="Normal"/>
    <w:next w:val="Style19"/>
    <w:qFormat/>
    <w:pPr>
      <w:keepNext w:val="true"/>
      <w:spacing w:before="240" w:after="120"/>
    </w:pPr>
    <w:rPr>
      <w:rFonts w:ascii="Arial" w:hAnsi="Arial" w:eastAsia="Microsoft YaHei" w:cs="Mangal;Courier New"/>
      <w:sz w:val="28"/>
      <w:szCs w:val="28"/>
    </w:rPr>
  </w:style>
  <w:style w:type="paragraph" w:styleId="Style19">
    <w:name w:val="Body Text"/>
    <w:basedOn w:val="Normal"/>
    <w:pPr>
      <w:spacing w:before="0" w:after="120"/>
    </w:pPr>
    <w:rPr/>
  </w:style>
  <w:style w:type="paragraph" w:styleId="Style20">
    <w:name w:val="List"/>
    <w:basedOn w:val="Style19"/>
    <w:pPr/>
    <w:rPr>
      <w:rFonts w:cs="Mangal;Courier New"/>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Текст выноски"/>
    <w:basedOn w:val="Normal"/>
    <w:qFormat/>
    <w:pPr/>
    <w:rPr>
      <w:rFonts w:ascii="Tahoma" w:hAnsi="Tahoma" w:cs="Tahoma"/>
      <w:sz w:val="16"/>
      <w:szCs w:val="16"/>
    </w:rPr>
  </w:style>
  <w:style w:type="paragraph" w:styleId="Style24">
    <w:name w:val="Колонтитул"/>
    <w:basedOn w:val="Normal"/>
    <w:qFormat/>
    <w:pPr>
      <w:suppressLineNumbers/>
      <w:tabs>
        <w:tab w:val="clear" w:pos="709"/>
        <w:tab w:val="center" w:pos="4819" w:leader="none"/>
        <w:tab w:val="right" w:pos="9638" w:leader="none"/>
      </w:tabs>
    </w:pPr>
    <w:rPr/>
  </w:style>
  <w:style w:type="paragraph" w:styleId="Style25">
    <w:name w:val="Header"/>
    <w:basedOn w:val="Normal"/>
    <w:pPr>
      <w:tabs>
        <w:tab w:val="clear" w:pos="709"/>
        <w:tab w:val="center" w:pos="4677" w:leader="none"/>
        <w:tab w:val="right" w:pos="9355" w:leader="none"/>
      </w:tabs>
    </w:pPr>
    <w:rPr>
      <w:rFonts w:cs="Times New Roman"/>
    </w:rPr>
  </w:style>
  <w:style w:type="paragraph" w:styleId="Style26">
    <w:name w:val="Body Text Indent"/>
    <w:basedOn w:val="Normal"/>
    <w:pPr>
      <w:suppressAutoHyphens w:val="false"/>
      <w:ind w:left="-720" w:hanging="0"/>
    </w:pPr>
    <w:rPr>
      <w:rFonts w:ascii="Times New Roman" w:hAnsi="Times New Roman" w:cs="Times New Roman"/>
      <w:kern w:val="0"/>
      <w:sz w:val="28"/>
      <w:szCs w:val="24"/>
      <w:lang w:eastAsia="ru-RU"/>
    </w:rPr>
  </w:style>
  <w:style w:type="paragraph" w:styleId="Style27">
    <w:name w:val="Footer"/>
    <w:basedOn w:val="Normal"/>
    <w:pPr>
      <w:tabs>
        <w:tab w:val="clear" w:pos="709"/>
        <w:tab w:val="center" w:pos="4677" w:leader="none"/>
        <w:tab w:val="right" w:pos="9355" w:leader="none"/>
      </w:tabs>
    </w:pPr>
    <w:rPr>
      <w:rFonts w:cs="Times New Roman"/>
    </w:rPr>
  </w:style>
  <w:style w:type="paragraph" w:styleId="Style28">
    <w:name w:val="Обычный (веб)"/>
    <w:basedOn w:val="Normal"/>
    <w:qFormat/>
    <w:pPr>
      <w:spacing w:before="280" w:after="119"/>
    </w:pPr>
    <w:rPr>
      <w:rFonts w:ascii="Times New Roman" w:hAnsi="Times New Roman" w:cs="Times New Roman"/>
      <w:kern w:val="0"/>
      <w:sz w:val="24"/>
      <w:szCs w:val="24"/>
    </w:rPr>
  </w:style>
  <w:style w:type="paragraph" w:styleId="14">
    <w:name w:val="Название1"/>
    <w:basedOn w:val="Normal"/>
    <w:qFormat/>
    <w:pPr>
      <w:suppressLineNumbers/>
      <w:spacing w:before="120" w:after="120"/>
    </w:pPr>
    <w:rPr>
      <w:rFonts w:cs="Mangal;Courier New"/>
      <w:i/>
      <w:iCs/>
      <w:sz w:val="24"/>
      <w:szCs w:val="24"/>
    </w:rPr>
  </w:style>
  <w:style w:type="paragraph" w:styleId="15">
    <w:name w:val="Указатель1"/>
    <w:basedOn w:val="Normal"/>
    <w:qFormat/>
    <w:pPr>
      <w:suppressLineNumbers/>
    </w:pPr>
    <w:rPr>
      <w:rFonts w:cs="Mangal;Courier New"/>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eastAsia="ru-RU" w:bidi="ar-SA"/>
    </w:rPr>
  </w:style>
  <w:style w:type="paragraph" w:styleId="ConsPlusNormal">
    <w:name w:val="ConsPlusNormal"/>
    <w:qFormat/>
    <w:pPr>
      <w:widowControl w:val="false"/>
      <w:autoSpaceDE w:val="false"/>
      <w:bidi w:val="0"/>
    </w:pPr>
    <w:rPr>
      <w:rFonts w:ascii="Times New Roman" w:hAnsi="Times New Roman" w:eastAsia="Times New Roman" w:cs="Times New Roman"/>
      <w:color w:val="auto"/>
      <w:sz w:val="24"/>
      <w:szCs w:val="20"/>
      <w:lang w:val="ru-RU" w:eastAsia="ru-RU" w:bidi="ar-SA"/>
    </w:rPr>
  </w:style>
  <w:style w:type="paragraph" w:styleId="ConsPlusTitle">
    <w:name w:val="ConsPlusTitle"/>
    <w:qFormat/>
    <w:pPr>
      <w:widowControl w:val="false"/>
      <w:autoSpaceDE w:val="false"/>
      <w:bidi w:val="0"/>
    </w:pPr>
    <w:rPr>
      <w:rFonts w:ascii="Times New Roman" w:hAnsi="Times New Roman" w:eastAsia="Times New Roman" w:cs="Times New Roman"/>
      <w:b/>
      <w:color w:val="auto"/>
      <w:sz w:val="24"/>
      <w:szCs w:val="20"/>
      <w:lang w:val="ru-RU" w:eastAsia="ru-RU" w:bidi="ar-SA"/>
    </w:rPr>
  </w:style>
  <w:style w:type="paragraph" w:styleId="NoSpacing">
    <w:name w:val="No Spacing"/>
    <w:qFormat/>
    <w:pPr>
      <w:widowControl/>
      <w:suppressAutoHyphens w:val="true"/>
      <w:bidi w:val="0"/>
    </w:pPr>
    <w:rPr>
      <w:rFonts w:ascii="Calibri" w:hAnsi="Calibri" w:eastAsia="Times New Roman" w:cs="Calibri"/>
      <w:color w:val="auto"/>
      <w:kern w:val="2"/>
      <w:sz w:val="22"/>
      <w:szCs w:val="22"/>
      <w:lang w:val="ru-RU" w:eastAsia="ar-SA" w:bidi="ar-SA"/>
    </w:rPr>
  </w:style>
  <w:style w:type="paragraph" w:styleId="ListParagraph">
    <w:name w:val="List Paragraph"/>
    <w:basedOn w:val="Normal"/>
    <w:qFormat/>
    <w:pPr>
      <w:suppressAutoHyphens w:val="false"/>
      <w:spacing w:before="0" w:after="0"/>
      <w:ind w:left="720" w:hanging="0"/>
      <w:contextualSpacing/>
    </w:pPr>
    <w:rPr>
      <w:rFonts w:ascii="Times New Roman" w:hAnsi="Times New Roman" w:cs="Times New Roman"/>
      <w:color w:val="000000"/>
      <w:kern w:val="0"/>
      <w:sz w:val="28"/>
      <w:szCs w:val="28"/>
      <w:lang w:eastAsia="ru-RU"/>
    </w:rPr>
  </w:style>
  <w:style w:type="paragraph" w:styleId="22">
    <w:name w:val="Основной текст2"/>
    <w:basedOn w:val="Normal"/>
    <w:qFormat/>
    <w:pPr>
      <w:widowControl w:val="false"/>
      <w:shd w:fill="FFFFFF" w:val="clear"/>
      <w:suppressAutoHyphens w:val="false"/>
      <w:spacing w:lineRule="atLeast" w:line="0" w:before="60" w:after="420"/>
      <w:jc w:val="center"/>
    </w:pPr>
    <w:rPr>
      <w:rFonts w:ascii="Times New Roman" w:hAnsi="Times New Roman" w:cs="Times New Roman"/>
      <w:spacing w:val="4"/>
      <w:kern w:val="0"/>
      <w:sz w:val="20"/>
      <w:szCs w:val="20"/>
      <w:lang w:eastAsia="ru-RU"/>
    </w:rPr>
  </w:style>
  <w:style w:type="paragraph" w:styleId="3">
    <w:name w:val="Основной текст3"/>
    <w:basedOn w:val="Normal"/>
    <w:qFormat/>
    <w:pPr>
      <w:widowControl w:val="false"/>
      <w:shd w:fill="FFFFFF" w:val="clear"/>
      <w:suppressAutoHyphens w:val="false"/>
      <w:spacing w:lineRule="atLeast" w:line="0" w:before="60" w:after="300"/>
    </w:pPr>
    <w:rPr>
      <w:rFonts w:ascii="Times New Roman" w:hAnsi="Times New Roman" w:cs="Times New Roman"/>
      <w:color w:val="000000"/>
      <w:spacing w:val="3"/>
      <w:kern w:val="0"/>
      <w:lang w:eastAsia="ru-RU"/>
    </w:rPr>
  </w:style>
  <w:style w:type="paragraph" w:styleId="16">
    <w:name w:val="Заголовок №1"/>
    <w:basedOn w:val="Normal"/>
    <w:qFormat/>
    <w:pPr>
      <w:shd w:fill="FFFFFF" w:val="clear"/>
      <w:spacing w:lineRule="atLeast" w:line="240" w:before="0" w:after="60"/>
      <w:outlineLvl w:val="0"/>
    </w:pPr>
    <w:rPr>
      <w:rFonts w:ascii="Book Antiqua" w:hAnsi="Book Antiqua" w:eastAsia="Calibri" w:cs="Book Antiqua"/>
      <w:b/>
      <w:sz w:val="27"/>
      <w:szCs w:val="20"/>
    </w:rPr>
  </w:style>
  <w:style w:type="paragraph" w:styleId="23">
    <w:name w:val="Основной текст (2)"/>
    <w:basedOn w:val="Normal"/>
    <w:qFormat/>
    <w:pPr>
      <w:shd w:fill="FFFFFF" w:val="clear"/>
      <w:spacing w:lineRule="exact" w:line="581" w:before="60" w:after="0"/>
    </w:pPr>
    <w:rPr>
      <w:rFonts w:ascii="Book Antiqua" w:hAnsi="Book Antiqua" w:eastAsia="Calibri" w:cs="Book Antiqua"/>
      <w:b/>
      <w:sz w:val="20"/>
      <w:szCs w:val="20"/>
    </w:rPr>
  </w:style>
  <w:style w:type="paragraph" w:styleId="24">
    <w:name w:val="Заголовок №2"/>
    <w:basedOn w:val="Normal"/>
    <w:qFormat/>
    <w:pPr>
      <w:shd w:fill="FFFFFF" w:val="clear"/>
      <w:spacing w:lineRule="atLeast" w:line="240" w:before="60" w:after="180"/>
      <w:outlineLvl w:val="1"/>
    </w:pPr>
    <w:rPr>
      <w:rFonts w:ascii="Book Antiqua" w:hAnsi="Book Antiqua" w:eastAsia="Calibri" w:cs="Book Antiqua"/>
      <w:b/>
      <w:sz w:val="20"/>
      <w:szCs w:val="20"/>
    </w:rPr>
  </w:style>
  <w:style w:type="paragraph" w:styleId="Style29">
    <w:name w:val="Содержимое таблицы"/>
    <w:basedOn w:val="Normal"/>
    <w:qFormat/>
    <w:pPr>
      <w:widowControl w:val="false"/>
      <w:suppressLineNumbers/>
    </w:pPr>
    <w:rPr/>
  </w:style>
  <w:style w:type="paragraph" w:styleId="Style30">
    <w:name w:val="Заголовок таблицы"/>
    <w:basedOn w:val="Style29"/>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30240</TotalTime>
  <Application>LibreOffice/7.5.9.2$Windows_X86_64 LibreOffice_project/cdeefe45c17511d326101eed8008ac4092f278a9</Application>
  <AppVersion>15.0000</AppVersion>
  <Pages>8</Pages>
  <Words>2208</Words>
  <Characters>16687</Characters>
  <CharactersWithSpaces>18871</CharactersWithSpaces>
  <Paragraphs>144</Paragraphs>
  <Company>Вытегорский районный ресурсный центр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2023-03-06T14:34:00Z</dcterms:created>
  <dc:creator>фед</dc:creator>
  <dc:description/>
  <dc:language>ru-RU</dc:language>
  <cp:lastModifiedBy>WPS_1680609687</cp:lastModifiedBy>
  <cp:lastPrinted>2024-03-06T17:33:00Z</cp:lastPrinted>
  <dcterms:modified xsi:type="dcterms:W3CDTF">2024-04-26T14:32:00Z</dcterms:modified>
  <cp:revision>3</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CV">
    <vt:lpwstr>2CB589477BCA476DBE191BF9A27A3D37_13</vt:lpwstr>
  </property>
  <property fmtid="{D5CDD505-2E9C-101B-9397-08002B2CF9AE}" pid="4" name="KSOProductBuildVer">
    <vt:lpwstr>1049-12.2.0.16731</vt:lpwstr>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