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40" w:rsidRPr="001B3A58" w:rsidRDefault="009C3340" w:rsidP="009C33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3A58">
        <w:rPr>
          <w:rFonts w:ascii="Times New Roman" w:eastAsia="Calibri" w:hAnsi="Times New Roman" w:cs="Times New Roman"/>
          <w:sz w:val="28"/>
          <w:szCs w:val="28"/>
        </w:rPr>
        <w:t>АДМИНИСТРАЦИЯ  ВЫТЕГОРСКОГО МУНИЦИПАЛЬНОГО РАЙОНА</w:t>
      </w:r>
    </w:p>
    <w:p w:rsidR="009C3340" w:rsidRPr="001B3A58" w:rsidRDefault="009C3340" w:rsidP="009C33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340" w:rsidRPr="001B3A58" w:rsidRDefault="009C3340" w:rsidP="009C33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3A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3340" w:rsidRPr="001B3A58" w:rsidRDefault="009C3340" w:rsidP="009C33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340" w:rsidRPr="001B3A58" w:rsidRDefault="009C3340" w:rsidP="009C3340">
      <w:pPr>
        <w:rPr>
          <w:rFonts w:ascii="Times New Roman" w:eastAsia="Calibri" w:hAnsi="Times New Roman" w:cs="Times New Roman"/>
          <w:sz w:val="28"/>
          <w:szCs w:val="28"/>
        </w:rPr>
      </w:pPr>
      <w:r w:rsidRPr="001B3A5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76B3">
        <w:rPr>
          <w:rFonts w:ascii="Times New Roman" w:eastAsia="Calibri" w:hAnsi="Times New Roman" w:cs="Times New Roman"/>
          <w:sz w:val="28"/>
          <w:szCs w:val="28"/>
        </w:rPr>
        <w:t>00.00.2022</w:t>
      </w:r>
      <w:r w:rsidRPr="001B3A5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B3A58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  <w:r w:rsidR="003876B3">
        <w:rPr>
          <w:rFonts w:ascii="Times New Roman" w:eastAsia="Calibri" w:hAnsi="Times New Roman" w:cs="Times New Roman"/>
          <w:sz w:val="28"/>
          <w:szCs w:val="28"/>
        </w:rPr>
        <w:t>00</w:t>
      </w:r>
    </w:p>
    <w:p w:rsidR="009C3340" w:rsidRPr="001B3A58" w:rsidRDefault="009C3340" w:rsidP="009C3340">
      <w:pPr>
        <w:rPr>
          <w:rFonts w:ascii="Times New Roman" w:eastAsia="Calibri" w:hAnsi="Times New Roman" w:cs="Times New Roman"/>
          <w:sz w:val="20"/>
          <w:szCs w:val="20"/>
        </w:rPr>
      </w:pPr>
      <w:r w:rsidRPr="001B3A58">
        <w:rPr>
          <w:rFonts w:ascii="Times New Roman" w:hAnsi="Times New Roman" w:cs="Times New Roman"/>
        </w:rPr>
        <w:t xml:space="preserve">           </w:t>
      </w:r>
      <w:r w:rsidRPr="001B3A58">
        <w:rPr>
          <w:rFonts w:ascii="Times New Roman" w:eastAsia="Calibri" w:hAnsi="Times New Roman" w:cs="Times New Roman"/>
          <w:sz w:val="20"/>
          <w:szCs w:val="20"/>
        </w:rPr>
        <w:t>г. Вытегра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3876B3" w:rsidTr="003876B3">
        <w:tc>
          <w:tcPr>
            <w:tcW w:w="5139" w:type="dxa"/>
          </w:tcPr>
          <w:p w:rsidR="003876B3" w:rsidRDefault="00942669" w:rsidP="003876B3">
            <w:pPr>
              <w:shd w:val="clear" w:color="auto" w:fill="FFFFFF"/>
              <w:tabs>
                <w:tab w:val="left" w:pos="4395"/>
              </w:tabs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 внесении изменения</w:t>
            </w:r>
            <w:r w:rsidR="003876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537E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постановление Администрации Вытегорского района  от 02.02.2022 № 99</w:t>
            </w:r>
          </w:p>
        </w:tc>
        <w:tc>
          <w:tcPr>
            <w:tcW w:w="5140" w:type="dxa"/>
          </w:tcPr>
          <w:p w:rsidR="003876B3" w:rsidRDefault="003876B3" w:rsidP="00595C08">
            <w:pPr>
              <w:tabs>
                <w:tab w:val="left" w:pos="4395"/>
              </w:tabs>
              <w:ind w:right="-2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4055AF" w:rsidRDefault="004055AF" w:rsidP="00595C08">
      <w:pPr>
        <w:shd w:val="clear" w:color="auto" w:fill="FFFFFF"/>
        <w:tabs>
          <w:tab w:val="left" w:pos="4395"/>
        </w:tabs>
        <w:ind w:right="-27"/>
        <w:rPr>
          <w:rFonts w:ascii="Times New Roman" w:hAnsi="Times New Roman" w:cs="Times New Roman"/>
          <w:spacing w:val="-3"/>
          <w:sz w:val="28"/>
          <w:szCs w:val="28"/>
        </w:rPr>
      </w:pPr>
    </w:p>
    <w:p w:rsidR="00595C08" w:rsidRDefault="00595C08" w:rsidP="001344E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08" w:rsidRPr="007E509B" w:rsidRDefault="00537EB5" w:rsidP="00440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EB5">
        <w:rPr>
          <w:rFonts w:ascii="Times New Roman" w:hAnsi="Times New Roman" w:cs="Times New Roman"/>
          <w:sz w:val="28"/>
          <w:szCs w:val="28"/>
        </w:rPr>
        <w:t>В цел</w:t>
      </w:r>
      <w:r w:rsidR="001E2C47">
        <w:rPr>
          <w:rFonts w:ascii="Times New Roman" w:hAnsi="Times New Roman" w:cs="Times New Roman"/>
          <w:sz w:val="28"/>
          <w:szCs w:val="28"/>
        </w:rPr>
        <w:t>ях приведения</w:t>
      </w:r>
      <w:r w:rsidR="00EE6C8F">
        <w:rPr>
          <w:rFonts w:ascii="Times New Roman" w:hAnsi="Times New Roman" w:cs="Times New Roman"/>
          <w:sz w:val="28"/>
          <w:szCs w:val="28"/>
        </w:rPr>
        <w:t xml:space="preserve"> </w:t>
      </w:r>
      <w:r w:rsidR="001E2C47">
        <w:rPr>
          <w:rFonts w:ascii="Times New Roman" w:hAnsi="Times New Roman" w:cs="Times New Roman"/>
          <w:sz w:val="28"/>
          <w:szCs w:val="28"/>
        </w:rPr>
        <w:t>нормативн</w:t>
      </w:r>
      <w:r w:rsidR="00EE6C8F">
        <w:rPr>
          <w:rFonts w:ascii="Times New Roman" w:hAnsi="Times New Roman" w:cs="Times New Roman"/>
          <w:sz w:val="28"/>
          <w:szCs w:val="28"/>
        </w:rPr>
        <w:t>о</w:t>
      </w:r>
      <w:r w:rsidR="001E2C4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E6C8F">
        <w:rPr>
          <w:rFonts w:ascii="Times New Roman" w:hAnsi="Times New Roman" w:cs="Times New Roman"/>
          <w:sz w:val="28"/>
          <w:szCs w:val="28"/>
        </w:rPr>
        <w:t>ого</w:t>
      </w:r>
      <w:r w:rsidRPr="00537EB5">
        <w:rPr>
          <w:rFonts w:ascii="Times New Roman" w:hAnsi="Times New Roman" w:cs="Times New Roman"/>
          <w:sz w:val="28"/>
          <w:szCs w:val="28"/>
        </w:rPr>
        <w:t xml:space="preserve"> акт</w:t>
      </w:r>
      <w:r w:rsidR="00EE6C8F">
        <w:rPr>
          <w:rFonts w:ascii="Times New Roman" w:hAnsi="Times New Roman" w:cs="Times New Roman"/>
          <w:sz w:val="28"/>
          <w:szCs w:val="28"/>
        </w:rPr>
        <w:t>а</w:t>
      </w:r>
      <w:r w:rsidRPr="00537EB5">
        <w:rPr>
          <w:rFonts w:ascii="Times New Roman" w:hAnsi="Times New Roman" w:cs="Times New Roman"/>
          <w:sz w:val="28"/>
          <w:szCs w:val="28"/>
        </w:rPr>
        <w:t xml:space="preserve"> </w:t>
      </w:r>
      <w:r w:rsidR="00EE6C8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537EB5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08" w:rsidRPr="007E509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4015D">
        <w:rPr>
          <w:rFonts w:ascii="Times New Roman" w:hAnsi="Times New Roman" w:cs="Times New Roman"/>
          <w:b/>
          <w:sz w:val="28"/>
          <w:szCs w:val="28"/>
        </w:rPr>
        <w:t>Ю</w:t>
      </w:r>
      <w:r w:rsidR="00595C08" w:rsidRPr="007E509B">
        <w:rPr>
          <w:rFonts w:ascii="Times New Roman" w:hAnsi="Times New Roman" w:cs="Times New Roman"/>
          <w:sz w:val="28"/>
          <w:szCs w:val="28"/>
        </w:rPr>
        <w:t>:</w:t>
      </w:r>
    </w:p>
    <w:p w:rsidR="009E6F3E" w:rsidRDefault="009E6F3E" w:rsidP="00F73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2A" w:rsidRPr="0099692A" w:rsidRDefault="00595C08" w:rsidP="004401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FFE">
        <w:rPr>
          <w:rFonts w:ascii="Times New Roman" w:hAnsi="Times New Roman" w:cs="Times New Roman"/>
          <w:sz w:val="28"/>
          <w:szCs w:val="28"/>
        </w:rPr>
        <w:t xml:space="preserve">1. </w:t>
      </w:r>
      <w:r w:rsidR="0099692A">
        <w:rPr>
          <w:rFonts w:ascii="Times New Roman" w:hAnsi="Times New Roman" w:cs="Times New Roman"/>
          <w:sz w:val="28"/>
          <w:szCs w:val="28"/>
        </w:rPr>
        <w:t>Вне</w:t>
      </w:r>
      <w:r w:rsidR="00537EB5">
        <w:rPr>
          <w:rFonts w:ascii="Times New Roman" w:hAnsi="Times New Roman" w:cs="Times New Roman"/>
          <w:sz w:val="28"/>
          <w:szCs w:val="28"/>
        </w:rPr>
        <w:t>сти в постано</w:t>
      </w:r>
      <w:r w:rsidR="0099692A">
        <w:rPr>
          <w:rFonts w:ascii="Times New Roman" w:hAnsi="Times New Roman" w:cs="Times New Roman"/>
          <w:sz w:val="28"/>
          <w:szCs w:val="28"/>
        </w:rPr>
        <w:t>вление Администрации Вытегорско</w:t>
      </w:r>
      <w:r w:rsidR="0099692A" w:rsidRPr="0099692A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99692A">
        <w:rPr>
          <w:rFonts w:ascii="Times New Roman" w:hAnsi="Times New Roman" w:cs="Times New Roman"/>
          <w:sz w:val="28"/>
          <w:szCs w:val="28"/>
        </w:rPr>
        <w:t>от 02 февраля 2022 года № 99 «Об утверждении Порядка и сроков внесения</w:t>
      </w:r>
      <w:r w:rsidR="00F3372F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99692A">
        <w:rPr>
          <w:rFonts w:ascii="Times New Roman" w:hAnsi="Times New Roman" w:cs="Times New Roman"/>
          <w:sz w:val="28"/>
          <w:szCs w:val="28"/>
        </w:rPr>
        <w:t xml:space="preserve"> в перечень главных администраторов доходов районного бюджета</w:t>
      </w:r>
      <w:r w:rsidR="00F3372F">
        <w:rPr>
          <w:rFonts w:ascii="Times New Roman" w:hAnsi="Times New Roman" w:cs="Times New Roman"/>
          <w:sz w:val="28"/>
          <w:szCs w:val="28"/>
        </w:rPr>
        <w:t xml:space="preserve">» </w:t>
      </w:r>
      <w:r w:rsidR="0099692A">
        <w:rPr>
          <w:rFonts w:ascii="Times New Roman" w:hAnsi="Times New Roman" w:cs="Times New Roman"/>
          <w:sz w:val="28"/>
          <w:szCs w:val="28"/>
        </w:rPr>
        <w:t>из</w:t>
      </w:r>
      <w:r w:rsidR="001E2C47">
        <w:rPr>
          <w:rFonts w:ascii="Times New Roman" w:hAnsi="Times New Roman" w:cs="Times New Roman"/>
          <w:sz w:val="28"/>
          <w:szCs w:val="28"/>
        </w:rPr>
        <w:t>менение,</w:t>
      </w:r>
      <w:r w:rsidR="00F3372F">
        <w:rPr>
          <w:rFonts w:ascii="Times New Roman" w:hAnsi="Times New Roman" w:cs="Times New Roman"/>
          <w:sz w:val="28"/>
          <w:szCs w:val="28"/>
        </w:rPr>
        <w:t xml:space="preserve"> изложив Порядок и сроки внесения изменений в перечень главных администраторов доходов районного бюджета </w:t>
      </w:r>
      <w:r w:rsidR="001E2C47">
        <w:rPr>
          <w:rFonts w:ascii="Times New Roman" w:hAnsi="Times New Roman" w:cs="Times New Roman"/>
          <w:color w:val="000000"/>
          <w:sz w:val="28"/>
          <w:szCs w:val="28"/>
        </w:rPr>
        <w:t>в новой редакции согласно приложению к настоящему постановлению.</w:t>
      </w:r>
    </w:p>
    <w:p w:rsidR="00595C08" w:rsidRDefault="00595C08" w:rsidP="0044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09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E73B54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Pr="007E509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A937B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015D" w:rsidRDefault="0044015D" w:rsidP="0044015D">
      <w:pPr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</w:p>
    <w:p w:rsidR="0044015D" w:rsidRPr="0044015D" w:rsidRDefault="0044015D" w:rsidP="00440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15D">
        <w:rPr>
          <w:rFonts w:ascii="Times New Roman" w:hAnsi="Times New Roman" w:cs="Times New Roman"/>
          <w:b/>
          <w:sz w:val="28"/>
          <w:szCs w:val="28"/>
        </w:rPr>
        <w:t>Руководитель Администрации района</w:t>
      </w:r>
      <w:r w:rsidRPr="0044015D">
        <w:rPr>
          <w:rFonts w:ascii="Times New Roman" w:hAnsi="Times New Roman" w:cs="Times New Roman"/>
          <w:b/>
          <w:sz w:val="28"/>
          <w:szCs w:val="28"/>
        </w:rPr>
        <w:tab/>
      </w:r>
      <w:r w:rsidRPr="0044015D">
        <w:rPr>
          <w:rFonts w:ascii="Times New Roman" w:hAnsi="Times New Roman" w:cs="Times New Roman"/>
          <w:b/>
          <w:sz w:val="28"/>
          <w:szCs w:val="28"/>
        </w:rPr>
        <w:tab/>
      </w:r>
      <w:r w:rsidRPr="0044015D">
        <w:rPr>
          <w:rFonts w:ascii="Times New Roman" w:hAnsi="Times New Roman" w:cs="Times New Roman"/>
          <w:b/>
          <w:sz w:val="28"/>
          <w:szCs w:val="28"/>
        </w:rPr>
        <w:tab/>
      </w:r>
      <w:r w:rsidRPr="0044015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44015D">
        <w:rPr>
          <w:rFonts w:ascii="Times New Roman" w:hAnsi="Times New Roman" w:cs="Times New Roman"/>
          <w:b/>
          <w:sz w:val="28"/>
          <w:szCs w:val="28"/>
        </w:rPr>
        <w:t>А.В.Скресанов</w:t>
      </w:r>
      <w:proofErr w:type="spellEnd"/>
    </w:p>
    <w:p w:rsidR="0044015D" w:rsidRDefault="0044015D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4015D" w:rsidRDefault="0044015D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4015D" w:rsidRDefault="0044015D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12737" w:rsidRDefault="00E12737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12737" w:rsidRDefault="00E12737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12737" w:rsidRDefault="00E12737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12737" w:rsidRDefault="00E12737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12737" w:rsidRDefault="00E12737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E2C47" w:rsidRDefault="001E2C47" w:rsidP="00F73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4"/>
        <w:gridCol w:w="4043"/>
      </w:tblGrid>
      <w:tr w:rsidR="00595C08" w:rsidRPr="007E509B" w:rsidTr="00C307BF">
        <w:trPr>
          <w:trHeight w:val="1273"/>
        </w:trPr>
        <w:tc>
          <w:tcPr>
            <w:tcW w:w="6094" w:type="dxa"/>
          </w:tcPr>
          <w:p w:rsidR="00595C08" w:rsidRPr="007E509B" w:rsidRDefault="00595C08" w:rsidP="00C30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1E2C47" w:rsidRDefault="001E2C47" w:rsidP="001E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E2C47" w:rsidRPr="007E509B" w:rsidRDefault="001E2C47" w:rsidP="001E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1E2C47" w:rsidRPr="007E509B" w:rsidRDefault="001E2C47" w:rsidP="001E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00.00.2022 </w:t>
            </w: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95C08" w:rsidRPr="007E509B" w:rsidRDefault="00595C08" w:rsidP="001E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C47" w:rsidRDefault="001E2C47" w:rsidP="00482D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528"/>
        <w:gridCol w:w="4217"/>
      </w:tblGrid>
      <w:tr w:rsidR="001E2C47" w:rsidTr="001E2C47">
        <w:tc>
          <w:tcPr>
            <w:tcW w:w="534" w:type="dxa"/>
          </w:tcPr>
          <w:p w:rsidR="001E2C47" w:rsidRDefault="001E2C47" w:rsidP="00482D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E2C47" w:rsidRDefault="001E2C47" w:rsidP="00482D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E2C47" w:rsidRPr="007E509B" w:rsidRDefault="001E2C47" w:rsidP="001E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1E2C47" w:rsidRPr="007E509B" w:rsidRDefault="001E2C47" w:rsidP="001E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1E2C47" w:rsidRPr="007E509B" w:rsidRDefault="001E2C47" w:rsidP="001E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02.02.2022 </w:t>
            </w: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7E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C47" w:rsidRDefault="001E2C47" w:rsidP="00482D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C47" w:rsidRDefault="001E2C47" w:rsidP="00482D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08" w:rsidRDefault="00595C08" w:rsidP="00482D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9B">
        <w:rPr>
          <w:rFonts w:ascii="Times New Roman" w:hAnsi="Times New Roman" w:cs="Times New Roman"/>
          <w:b/>
          <w:sz w:val="28"/>
          <w:szCs w:val="28"/>
        </w:rPr>
        <w:t>Порядок и сроки внесения изменений в перечень г</w:t>
      </w:r>
      <w:r w:rsidR="00847F72">
        <w:rPr>
          <w:rFonts w:ascii="Times New Roman" w:hAnsi="Times New Roman" w:cs="Times New Roman"/>
          <w:b/>
          <w:sz w:val="28"/>
          <w:szCs w:val="28"/>
        </w:rPr>
        <w:t>лавных администраторов доходов районного</w:t>
      </w:r>
      <w:r w:rsidRPr="007E509B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1E2C47" w:rsidRPr="001E2C47" w:rsidRDefault="001E2C47" w:rsidP="00482D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C47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595C08" w:rsidRPr="007E509B" w:rsidRDefault="00595C08" w:rsidP="00482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08" w:rsidRPr="00E51C09" w:rsidRDefault="00B7217C" w:rsidP="00482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5C08" w:rsidRPr="007E509B">
        <w:rPr>
          <w:rFonts w:ascii="Times New Roman" w:hAnsi="Times New Roman" w:cs="Times New Roman"/>
          <w:sz w:val="28"/>
          <w:szCs w:val="28"/>
        </w:rPr>
        <w:t>Настоящий Порядок определяет порядок и сроки внесения изменений в перечень г</w:t>
      </w:r>
      <w:r w:rsidR="00847F72">
        <w:rPr>
          <w:rFonts w:ascii="Times New Roman" w:hAnsi="Times New Roman" w:cs="Times New Roman"/>
          <w:sz w:val="28"/>
          <w:szCs w:val="28"/>
        </w:rPr>
        <w:t xml:space="preserve">лавных администраторов доходов </w:t>
      </w:r>
      <w:r w:rsidR="00847F72" w:rsidRPr="00E51C09">
        <w:rPr>
          <w:rFonts w:ascii="Times New Roman" w:hAnsi="Times New Roman" w:cs="Times New Roman"/>
          <w:sz w:val="28"/>
          <w:szCs w:val="28"/>
        </w:rPr>
        <w:t>районного</w:t>
      </w:r>
      <w:r w:rsidR="00595C08" w:rsidRPr="00E51C0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F4955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A937BB" w:rsidRPr="00E51C09">
        <w:rPr>
          <w:rFonts w:ascii="Times New Roman" w:hAnsi="Times New Roman" w:cs="Times New Roman"/>
          <w:sz w:val="28"/>
          <w:szCs w:val="28"/>
        </w:rPr>
        <w:t>.</w:t>
      </w:r>
    </w:p>
    <w:p w:rsidR="000F4955" w:rsidRDefault="00825016" w:rsidP="00482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09">
        <w:rPr>
          <w:rFonts w:ascii="Times New Roman" w:hAnsi="Times New Roman" w:cs="Times New Roman"/>
          <w:sz w:val="28"/>
          <w:szCs w:val="28"/>
        </w:rPr>
        <w:t>2.</w:t>
      </w:r>
      <w:r w:rsidR="0000682E" w:rsidRPr="00E51C09">
        <w:rPr>
          <w:rFonts w:ascii="Times New Roman" w:hAnsi="Times New Roman" w:cs="Times New Roman"/>
          <w:sz w:val="28"/>
          <w:szCs w:val="28"/>
        </w:rPr>
        <w:t xml:space="preserve"> </w:t>
      </w:r>
      <w:r w:rsidR="000F4955">
        <w:rPr>
          <w:rFonts w:ascii="Times New Roman" w:hAnsi="Times New Roman" w:cs="Times New Roman"/>
          <w:sz w:val="28"/>
          <w:szCs w:val="28"/>
        </w:rPr>
        <w:t>Внесение изменений в Перечень осуществляется:</w:t>
      </w:r>
    </w:p>
    <w:p w:rsidR="000F4955" w:rsidRDefault="000F4955" w:rsidP="00482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формирования проекта районного бюджета на очередной финансовый год и плановый период. Изменения, внесенные в рамках реализации указанных целей, вступают в силу с очередного финансового года;</w:t>
      </w:r>
    </w:p>
    <w:p w:rsidR="000F4955" w:rsidRDefault="000F4955" w:rsidP="00482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актуальности учета доходов в текущем финансовом году.</w:t>
      </w:r>
    </w:p>
    <w:p w:rsidR="000F4955" w:rsidRDefault="000F4955" w:rsidP="00482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682E" w:rsidRPr="00E51C09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B61D1C" w:rsidRPr="00E51C09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3613DB" w:rsidRPr="00E51C09">
        <w:rPr>
          <w:rFonts w:ascii="Times New Roman" w:hAnsi="Times New Roman" w:cs="Times New Roman"/>
          <w:sz w:val="28"/>
          <w:szCs w:val="28"/>
        </w:rPr>
        <w:t xml:space="preserve"> </w:t>
      </w:r>
      <w:r w:rsidR="00B61D1C" w:rsidRPr="00E51C09">
        <w:rPr>
          <w:rFonts w:ascii="Times New Roman" w:hAnsi="Times New Roman" w:cs="Times New Roman"/>
          <w:sz w:val="28"/>
          <w:szCs w:val="28"/>
        </w:rPr>
        <w:t>в</w:t>
      </w:r>
      <w:r w:rsidR="003613DB" w:rsidRPr="00E5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являются:</w:t>
      </w:r>
    </w:p>
    <w:p w:rsidR="00B7217C" w:rsidRPr="008D6193" w:rsidRDefault="00543952" w:rsidP="00482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изменение состава и (или) функций главных администраторов доходов </w:t>
      </w:r>
      <w:r w:rsidR="00847F72" w:rsidRPr="00E51C09">
        <w:rPr>
          <w:rFonts w:ascii="Times New Roman" w:hAnsi="Times New Roman" w:cs="Times New Roman"/>
          <w:sz w:val="28"/>
          <w:szCs w:val="28"/>
        </w:rPr>
        <w:t>районного</w:t>
      </w:r>
      <w:r w:rsidRPr="00E51C0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F4955">
        <w:rPr>
          <w:rFonts w:ascii="Times New Roman" w:hAnsi="Times New Roman" w:cs="Times New Roman"/>
          <w:sz w:val="28"/>
          <w:szCs w:val="28"/>
        </w:rPr>
        <w:t>, в том числе в части изменения на основании</w:t>
      </w:r>
      <w:r w:rsidR="00B7217C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0F4955">
        <w:rPr>
          <w:rFonts w:ascii="Times New Roman" w:hAnsi="Times New Roman" w:cs="Times New Roman"/>
          <w:sz w:val="28"/>
          <w:szCs w:val="28"/>
        </w:rPr>
        <w:t>х</w:t>
      </w:r>
      <w:r w:rsidR="00B721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4955">
        <w:rPr>
          <w:rFonts w:ascii="Times New Roman" w:hAnsi="Times New Roman" w:cs="Times New Roman"/>
          <w:sz w:val="28"/>
          <w:szCs w:val="28"/>
        </w:rPr>
        <w:t>ов</w:t>
      </w:r>
      <w:r w:rsidR="00B7217C">
        <w:rPr>
          <w:rFonts w:ascii="Times New Roman" w:hAnsi="Times New Roman" w:cs="Times New Roman"/>
          <w:sz w:val="28"/>
          <w:szCs w:val="28"/>
        </w:rPr>
        <w:t xml:space="preserve"> и принимаемы</w:t>
      </w:r>
      <w:r w:rsidR="000F4955">
        <w:rPr>
          <w:rFonts w:ascii="Times New Roman" w:hAnsi="Times New Roman" w:cs="Times New Roman"/>
          <w:sz w:val="28"/>
          <w:szCs w:val="28"/>
        </w:rPr>
        <w:t>х в соответствии с ними иных</w:t>
      </w:r>
      <w:r w:rsidR="00B7217C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0F4955">
        <w:rPr>
          <w:rFonts w:ascii="Times New Roman" w:hAnsi="Times New Roman" w:cs="Times New Roman"/>
          <w:sz w:val="28"/>
          <w:szCs w:val="28"/>
        </w:rPr>
        <w:t>х</w:t>
      </w:r>
      <w:r w:rsidR="00B7217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F4955">
        <w:rPr>
          <w:rFonts w:ascii="Times New Roman" w:hAnsi="Times New Roman" w:cs="Times New Roman"/>
          <w:sz w:val="28"/>
          <w:szCs w:val="28"/>
        </w:rPr>
        <w:t>х</w:t>
      </w:r>
      <w:r w:rsidR="00B7217C">
        <w:rPr>
          <w:rFonts w:ascii="Times New Roman" w:hAnsi="Times New Roman" w:cs="Times New Roman"/>
          <w:sz w:val="28"/>
          <w:szCs w:val="28"/>
        </w:rPr>
        <w:t xml:space="preserve"> акт</w:t>
      </w:r>
      <w:r w:rsidR="000F4955">
        <w:rPr>
          <w:rFonts w:ascii="Times New Roman" w:hAnsi="Times New Roman" w:cs="Times New Roman"/>
          <w:sz w:val="28"/>
          <w:szCs w:val="28"/>
        </w:rPr>
        <w:t>ов</w:t>
      </w:r>
      <w:r w:rsidR="005778F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="00CB40FF">
        <w:rPr>
          <w:rFonts w:ascii="Times New Roman" w:hAnsi="Times New Roman" w:cs="Times New Roman"/>
          <w:sz w:val="28"/>
          <w:szCs w:val="28"/>
        </w:rPr>
        <w:t>ов</w:t>
      </w:r>
      <w:r w:rsidR="008D6193">
        <w:rPr>
          <w:rFonts w:ascii="Times New Roman" w:hAnsi="Times New Roman" w:cs="Times New Roman"/>
          <w:sz w:val="28"/>
          <w:szCs w:val="28"/>
        </w:rPr>
        <w:t xml:space="preserve"> и</w:t>
      </w:r>
      <w:r w:rsidR="005778F0">
        <w:rPr>
          <w:rFonts w:ascii="Times New Roman" w:hAnsi="Times New Roman" w:cs="Times New Roman"/>
          <w:sz w:val="28"/>
          <w:szCs w:val="28"/>
        </w:rPr>
        <w:t xml:space="preserve"> ины</w:t>
      </w:r>
      <w:r w:rsidR="00CB40FF">
        <w:rPr>
          <w:rFonts w:ascii="Times New Roman" w:hAnsi="Times New Roman" w:cs="Times New Roman"/>
          <w:sz w:val="28"/>
          <w:szCs w:val="28"/>
        </w:rPr>
        <w:t>х</w:t>
      </w:r>
      <w:r w:rsidR="005778F0">
        <w:rPr>
          <w:rFonts w:ascii="Times New Roman" w:hAnsi="Times New Roman" w:cs="Times New Roman"/>
          <w:sz w:val="28"/>
          <w:szCs w:val="28"/>
        </w:rPr>
        <w:t xml:space="preserve"> </w:t>
      </w:r>
      <w:r w:rsidR="005778F0" w:rsidRPr="00E51C09">
        <w:rPr>
          <w:rFonts w:ascii="Times New Roman" w:hAnsi="Times New Roman" w:cs="Times New Roman"/>
          <w:sz w:val="28"/>
          <w:szCs w:val="28"/>
        </w:rPr>
        <w:t>нормативны</w:t>
      </w:r>
      <w:r w:rsidR="00CB40FF">
        <w:rPr>
          <w:rFonts w:ascii="Times New Roman" w:hAnsi="Times New Roman" w:cs="Times New Roman"/>
          <w:sz w:val="28"/>
          <w:szCs w:val="28"/>
        </w:rPr>
        <w:t>х</w:t>
      </w:r>
      <w:r w:rsidR="005778F0" w:rsidRPr="00E51C09">
        <w:rPr>
          <w:rFonts w:ascii="Times New Roman" w:hAnsi="Times New Roman" w:cs="Times New Roman"/>
          <w:sz w:val="28"/>
          <w:szCs w:val="28"/>
        </w:rPr>
        <w:t xml:space="preserve"> акт</w:t>
      </w:r>
      <w:r w:rsidR="00CB40FF">
        <w:rPr>
          <w:rFonts w:ascii="Times New Roman" w:hAnsi="Times New Roman" w:cs="Times New Roman"/>
          <w:sz w:val="28"/>
          <w:szCs w:val="28"/>
        </w:rPr>
        <w:t>ов</w:t>
      </w:r>
      <w:r w:rsidR="005778F0" w:rsidRPr="00E51C09">
        <w:rPr>
          <w:rFonts w:ascii="Times New Roman" w:hAnsi="Times New Roman" w:cs="Times New Roman"/>
          <w:sz w:val="28"/>
          <w:szCs w:val="28"/>
        </w:rPr>
        <w:t xml:space="preserve"> </w:t>
      </w:r>
      <w:r w:rsidR="00E12737" w:rsidRPr="00E51C09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5778F0" w:rsidRPr="00E51C09">
        <w:rPr>
          <w:rFonts w:ascii="Times New Roman" w:hAnsi="Times New Roman" w:cs="Times New Roman"/>
          <w:sz w:val="28"/>
          <w:szCs w:val="28"/>
        </w:rPr>
        <w:t>области</w:t>
      </w:r>
      <w:r w:rsidR="00E12737" w:rsidRPr="00E51C09">
        <w:rPr>
          <w:rFonts w:ascii="Times New Roman" w:hAnsi="Times New Roman" w:cs="Times New Roman"/>
          <w:sz w:val="28"/>
          <w:szCs w:val="28"/>
        </w:rPr>
        <w:t>, нормативно</w:t>
      </w:r>
      <w:r w:rsidR="00E1273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CB40FF">
        <w:rPr>
          <w:rFonts w:ascii="Times New Roman" w:hAnsi="Times New Roman" w:cs="Times New Roman"/>
          <w:sz w:val="28"/>
          <w:szCs w:val="28"/>
        </w:rPr>
        <w:t>х</w:t>
      </w:r>
      <w:r w:rsidR="00E12737">
        <w:rPr>
          <w:rFonts w:ascii="Times New Roman" w:hAnsi="Times New Roman" w:cs="Times New Roman"/>
          <w:sz w:val="28"/>
          <w:szCs w:val="28"/>
        </w:rPr>
        <w:t xml:space="preserve"> акт</w:t>
      </w:r>
      <w:r w:rsidR="00CB40FF">
        <w:rPr>
          <w:rFonts w:ascii="Times New Roman" w:hAnsi="Times New Roman" w:cs="Times New Roman"/>
          <w:sz w:val="28"/>
          <w:szCs w:val="28"/>
        </w:rPr>
        <w:t>ов</w:t>
      </w:r>
      <w:r w:rsidR="00E12737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</w:t>
      </w:r>
      <w:r w:rsidR="005778F0">
        <w:rPr>
          <w:rFonts w:ascii="Times New Roman" w:hAnsi="Times New Roman" w:cs="Times New Roman"/>
          <w:sz w:val="28"/>
          <w:szCs w:val="28"/>
        </w:rPr>
        <w:t xml:space="preserve"> выполняемых полномочий по оказанию </w:t>
      </w:r>
      <w:r w:rsidR="00F3372F">
        <w:rPr>
          <w:rFonts w:ascii="Times New Roman" w:hAnsi="Times New Roman" w:cs="Times New Roman"/>
          <w:sz w:val="28"/>
          <w:szCs w:val="28"/>
        </w:rPr>
        <w:t>муниципальных</w:t>
      </w:r>
      <w:r w:rsidR="005778F0">
        <w:rPr>
          <w:rFonts w:ascii="Times New Roman" w:hAnsi="Times New Roman" w:cs="Times New Roman"/>
          <w:sz w:val="28"/>
          <w:szCs w:val="28"/>
        </w:rPr>
        <w:t xml:space="preserve"> услуг и иных полномочий по исполнению </w:t>
      </w:r>
      <w:r w:rsidR="00F3372F">
        <w:rPr>
          <w:rFonts w:ascii="Times New Roman" w:hAnsi="Times New Roman" w:cs="Times New Roman"/>
          <w:sz w:val="28"/>
          <w:szCs w:val="28"/>
        </w:rPr>
        <w:t>муниципальных</w:t>
      </w:r>
      <w:r w:rsidR="005778F0">
        <w:rPr>
          <w:rFonts w:ascii="Times New Roman" w:hAnsi="Times New Roman" w:cs="Times New Roman"/>
          <w:sz w:val="28"/>
          <w:szCs w:val="28"/>
        </w:rPr>
        <w:t xml:space="preserve"> функций, при реализации</w:t>
      </w:r>
      <w:proofErr w:type="gramEnd"/>
      <w:r w:rsidR="005778F0">
        <w:rPr>
          <w:rFonts w:ascii="Times New Roman" w:hAnsi="Times New Roman" w:cs="Times New Roman"/>
          <w:sz w:val="28"/>
          <w:szCs w:val="28"/>
        </w:rPr>
        <w:t xml:space="preserve"> которых возникают обязанности юридических и физических лиц </w:t>
      </w:r>
      <w:r w:rsidR="00CE3E15">
        <w:rPr>
          <w:rFonts w:ascii="Times New Roman" w:hAnsi="Times New Roman" w:cs="Times New Roman"/>
          <w:sz w:val="28"/>
          <w:szCs w:val="28"/>
        </w:rPr>
        <w:t xml:space="preserve">по перечислению денежных </w:t>
      </w:r>
      <w:r w:rsidR="00CE3E15" w:rsidRPr="00E51C09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CE3E15" w:rsidRPr="00E51C09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847F72" w:rsidRPr="00E51C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7F72" w:rsidRPr="00E51C09">
        <w:rPr>
          <w:rFonts w:ascii="Times New Roman" w:hAnsi="Times New Roman" w:cs="Times New Roman"/>
          <w:sz w:val="28"/>
          <w:szCs w:val="28"/>
        </w:rPr>
        <w:t>айонный</w:t>
      </w:r>
      <w:r w:rsidR="00CE3E15" w:rsidRPr="00E51C0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F741A" w:rsidRPr="00E51C09">
        <w:rPr>
          <w:rFonts w:ascii="Times New Roman" w:hAnsi="Times New Roman" w:cs="Times New Roman"/>
          <w:sz w:val="28"/>
          <w:szCs w:val="28"/>
        </w:rPr>
        <w:t>;</w:t>
      </w:r>
    </w:p>
    <w:p w:rsidR="000F4955" w:rsidRPr="003402DC" w:rsidRDefault="000F4955" w:rsidP="000F4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DC">
        <w:rPr>
          <w:rFonts w:ascii="Times New Roman" w:hAnsi="Times New Roman" w:cs="Times New Roman"/>
          <w:sz w:val="28"/>
          <w:szCs w:val="28"/>
        </w:rPr>
        <w:t xml:space="preserve">изменение принципов назначения и присвоения </w:t>
      </w:r>
      <w:proofErr w:type="gramStart"/>
      <w:r w:rsidRPr="003402DC">
        <w:rPr>
          <w:rFonts w:ascii="Times New Roman" w:hAnsi="Times New Roman" w:cs="Times New Roman"/>
          <w:sz w:val="28"/>
          <w:szCs w:val="28"/>
        </w:rPr>
        <w:t>структуры кодов классификации доходов бюджетов субъектов Российской Федерации</w:t>
      </w:r>
      <w:proofErr w:type="gramEnd"/>
      <w:r w:rsidRPr="003402DC">
        <w:rPr>
          <w:rFonts w:ascii="Times New Roman" w:hAnsi="Times New Roman" w:cs="Times New Roman"/>
          <w:sz w:val="28"/>
          <w:szCs w:val="28"/>
        </w:rPr>
        <w:t>;</w:t>
      </w:r>
    </w:p>
    <w:p w:rsidR="00CF741A" w:rsidRPr="004055AF" w:rsidRDefault="00350521" w:rsidP="00482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(соглашений), предусматривающих предоставление </w:t>
      </w:r>
      <w:r w:rsidR="00847F72">
        <w:rPr>
          <w:rFonts w:ascii="Times New Roman" w:hAnsi="Times New Roman" w:cs="Times New Roman"/>
          <w:sz w:val="28"/>
          <w:szCs w:val="28"/>
        </w:rPr>
        <w:t>районному</w:t>
      </w:r>
      <w:r>
        <w:rPr>
          <w:rFonts w:ascii="Times New Roman" w:hAnsi="Times New Roman" w:cs="Times New Roman"/>
          <w:sz w:val="28"/>
          <w:szCs w:val="28"/>
        </w:rPr>
        <w:t xml:space="preserve"> бюджету средств из федерального бюджета</w:t>
      </w:r>
      <w:r w:rsidR="00847F72">
        <w:rPr>
          <w:rFonts w:ascii="Times New Roman" w:hAnsi="Times New Roman" w:cs="Times New Roman"/>
          <w:sz w:val="28"/>
          <w:szCs w:val="28"/>
        </w:rPr>
        <w:t xml:space="preserve">, бюджета </w:t>
      </w:r>
      <w:r w:rsidR="00E12737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847F7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или обязанность юридических и физических лиц по перечислению в </w:t>
      </w:r>
      <w:r w:rsidR="00847F72" w:rsidRPr="00E51C09">
        <w:rPr>
          <w:rFonts w:ascii="Times New Roman" w:hAnsi="Times New Roman" w:cs="Times New Roman"/>
          <w:sz w:val="28"/>
          <w:szCs w:val="28"/>
        </w:rPr>
        <w:t>районный</w:t>
      </w:r>
      <w:r w:rsidRPr="00E51C09">
        <w:rPr>
          <w:rFonts w:ascii="Times New Roman" w:hAnsi="Times New Roman" w:cs="Times New Roman"/>
          <w:sz w:val="28"/>
          <w:szCs w:val="28"/>
        </w:rPr>
        <w:t xml:space="preserve"> бюджет денежных средств;</w:t>
      </w:r>
    </w:p>
    <w:p w:rsidR="00A71494" w:rsidRDefault="00CE2478" w:rsidP="0091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лет.</w:t>
      </w:r>
      <w:r w:rsidR="00C30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DC" w:rsidRPr="004A3A9D" w:rsidRDefault="003402DC" w:rsidP="0091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Внесение изменений в Перечень обеспечивается Финансовым управлением </w:t>
      </w:r>
      <w:r w:rsidRPr="004A3A9D">
        <w:rPr>
          <w:rFonts w:ascii="Times New Roman" w:hAnsi="Times New Roman" w:cs="Times New Roman"/>
          <w:sz w:val="28"/>
          <w:szCs w:val="28"/>
        </w:rPr>
        <w:t>Администрации</w:t>
      </w:r>
      <w:r w:rsidR="002C64ED" w:rsidRPr="004A3A9D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</w:t>
      </w:r>
      <w:r w:rsidRPr="004A3A9D">
        <w:rPr>
          <w:rFonts w:ascii="Times New Roman" w:hAnsi="Times New Roman" w:cs="Times New Roman"/>
          <w:sz w:val="28"/>
          <w:szCs w:val="28"/>
        </w:rPr>
        <w:t>йона</w:t>
      </w:r>
      <w:r w:rsidR="004A3A9D" w:rsidRPr="004A3A9D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4A3A9D">
        <w:rPr>
          <w:rFonts w:ascii="Times New Roman" w:hAnsi="Times New Roman" w:cs="Times New Roman"/>
          <w:sz w:val="28"/>
          <w:szCs w:val="28"/>
        </w:rPr>
        <w:t>.</w:t>
      </w:r>
    </w:p>
    <w:p w:rsidR="000D2140" w:rsidRDefault="003402DC" w:rsidP="000D2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C64ED">
        <w:rPr>
          <w:rFonts w:ascii="Times New Roman" w:hAnsi="Times New Roman" w:cs="Times New Roman"/>
          <w:sz w:val="28"/>
          <w:szCs w:val="28"/>
        </w:rPr>
        <w:t xml:space="preserve">В целях обеспечения формирования проекта районного бюджета на очередной </w:t>
      </w:r>
      <w:r w:rsidR="00166BEF">
        <w:rPr>
          <w:rFonts w:ascii="Times New Roman" w:hAnsi="Times New Roman" w:cs="Times New Roman"/>
          <w:sz w:val="28"/>
          <w:szCs w:val="28"/>
        </w:rPr>
        <w:t>фи</w:t>
      </w:r>
      <w:r w:rsidR="002C64ED"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</w:t>
      </w:r>
      <w:r w:rsidR="000D214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</w:t>
      </w:r>
      <w:r w:rsidR="000D2140" w:rsidRPr="000D2140">
        <w:rPr>
          <w:rFonts w:ascii="Times New Roman" w:hAnsi="Times New Roman" w:cs="Times New Roman"/>
          <w:sz w:val="28"/>
          <w:szCs w:val="28"/>
        </w:rPr>
        <w:t xml:space="preserve">(или) находящиеся в их ведении казенные учреждения представляют в </w:t>
      </w:r>
      <w:r w:rsidR="004A3A9D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0D2140" w:rsidRPr="000D2140">
        <w:rPr>
          <w:rFonts w:ascii="Times New Roman" w:hAnsi="Times New Roman" w:cs="Times New Roman"/>
          <w:sz w:val="28"/>
          <w:szCs w:val="28"/>
        </w:rPr>
        <w:t>не позднее 20 ноября текущего финансового года предложения о внесении изменений в Перечень  с учетом изменений законодательства, вступающих в силу в очередном финансовом году, с указанием оснований, предусмотренных пунктом 3 настоящего</w:t>
      </w:r>
      <w:proofErr w:type="gramEnd"/>
      <w:r w:rsidR="000D2140" w:rsidRPr="000D2140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4A3A9D" w:rsidRDefault="000D2140" w:rsidP="000D2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Финансовое управление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предложений, представленных главными администраторами доходов районного бюджета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срок до 30 декабря текущего финансового </w:t>
      </w:r>
      <w:r w:rsidR="00F3372F">
        <w:rPr>
          <w:rFonts w:ascii="Times New Roman" w:hAnsi="Times New Roman" w:cs="Times New Roman"/>
          <w:sz w:val="28"/>
          <w:szCs w:val="28"/>
        </w:rPr>
        <w:t>года внесение изменений в Перечень</w:t>
      </w:r>
      <w:r w:rsidR="004A3A9D">
        <w:rPr>
          <w:rFonts w:ascii="Times New Roman" w:hAnsi="Times New Roman" w:cs="Times New Roman"/>
          <w:sz w:val="28"/>
          <w:szCs w:val="28"/>
        </w:rPr>
        <w:t>.</w:t>
      </w:r>
    </w:p>
    <w:p w:rsidR="000D2140" w:rsidRPr="004A3A9D" w:rsidRDefault="004A3A9D" w:rsidP="000D2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9D">
        <w:rPr>
          <w:rFonts w:ascii="Times New Roman" w:hAnsi="Times New Roman" w:cs="Times New Roman"/>
          <w:sz w:val="28"/>
          <w:szCs w:val="28"/>
        </w:rPr>
        <w:t>7. В течение текущего финансового года до внесения изменений в Перечень Финансовое управление</w:t>
      </w:r>
      <w:r w:rsidR="000D2140" w:rsidRPr="004A3A9D">
        <w:rPr>
          <w:rFonts w:ascii="Times New Roman" w:hAnsi="Times New Roman" w:cs="Times New Roman"/>
          <w:sz w:val="28"/>
          <w:szCs w:val="28"/>
        </w:rPr>
        <w:t xml:space="preserve"> </w:t>
      </w:r>
      <w:r w:rsidRPr="004A3A9D">
        <w:rPr>
          <w:rFonts w:ascii="Times New Roman" w:hAnsi="Times New Roman" w:cs="Times New Roman"/>
          <w:sz w:val="28"/>
          <w:szCs w:val="28"/>
        </w:rPr>
        <w:t>обеспечивает закрепление кода классификации доходов районного бюджета на основании обращений главных администраторов доходов районного бюджета.</w:t>
      </w:r>
    </w:p>
    <w:p w:rsidR="004A3A9D" w:rsidRPr="004A3A9D" w:rsidRDefault="004A3A9D" w:rsidP="000D2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9D">
        <w:rPr>
          <w:rFonts w:ascii="Times New Roman" w:hAnsi="Times New Roman" w:cs="Times New Roman"/>
          <w:sz w:val="28"/>
          <w:szCs w:val="28"/>
        </w:rPr>
        <w:t>Обращение должно содержать следующую информацию:</w:t>
      </w:r>
    </w:p>
    <w:p w:rsidR="00432761" w:rsidRPr="00432761" w:rsidRDefault="00432761" w:rsidP="000D2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61">
        <w:rPr>
          <w:rFonts w:ascii="Times New Roman" w:hAnsi="Times New Roman" w:cs="Times New Roman"/>
          <w:sz w:val="28"/>
          <w:szCs w:val="28"/>
        </w:rPr>
        <w:t>основание в соответствии с пунктом 3 настоящего Порядка;</w:t>
      </w:r>
    </w:p>
    <w:p w:rsidR="004A3A9D" w:rsidRPr="00432761" w:rsidRDefault="00432761" w:rsidP="000D2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61">
        <w:rPr>
          <w:rFonts w:ascii="Times New Roman" w:hAnsi="Times New Roman" w:cs="Times New Roman"/>
          <w:sz w:val="28"/>
          <w:szCs w:val="28"/>
        </w:rPr>
        <w:t>наименование главного администратора доходов бюджета, за которым предлагается закрепить код доходов;</w:t>
      </w:r>
    </w:p>
    <w:p w:rsidR="00432761" w:rsidRPr="00432761" w:rsidRDefault="00432761" w:rsidP="000D2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61">
        <w:rPr>
          <w:rFonts w:ascii="Times New Roman" w:hAnsi="Times New Roman" w:cs="Times New Roman"/>
          <w:sz w:val="28"/>
          <w:szCs w:val="28"/>
        </w:rPr>
        <w:t>код вида (подвида) доходов бюджета;</w:t>
      </w:r>
    </w:p>
    <w:p w:rsidR="002C64ED" w:rsidRPr="00432761" w:rsidRDefault="00432761" w:rsidP="0091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61">
        <w:rPr>
          <w:rFonts w:ascii="Times New Roman" w:hAnsi="Times New Roman" w:cs="Times New Roman"/>
          <w:sz w:val="28"/>
          <w:szCs w:val="28"/>
        </w:rPr>
        <w:t>наименование кода вида (подвида) доходов бюджета.</w:t>
      </w:r>
    </w:p>
    <w:p w:rsidR="0075178A" w:rsidRPr="0075178A" w:rsidRDefault="00432761" w:rsidP="00432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8A">
        <w:rPr>
          <w:rFonts w:ascii="Times New Roman" w:hAnsi="Times New Roman" w:cs="Times New Roman"/>
          <w:sz w:val="28"/>
          <w:szCs w:val="28"/>
        </w:rPr>
        <w:t xml:space="preserve">8. В течение 10 рабочих дней со дня </w:t>
      </w:r>
      <w:proofErr w:type="gramStart"/>
      <w:r w:rsidRPr="0075178A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5178A" w:rsidRPr="0075178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75178A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</w:t>
      </w:r>
      <w:proofErr w:type="gramEnd"/>
      <w:r w:rsidRPr="0075178A">
        <w:rPr>
          <w:rFonts w:ascii="Times New Roman" w:hAnsi="Times New Roman" w:cs="Times New Roman"/>
          <w:sz w:val="28"/>
          <w:szCs w:val="28"/>
        </w:rPr>
        <w:t xml:space="preserve"> Финансовое управление осуществляет закрепление кода классификации доходов районного бюджета правовым актом Финансового </w:t>
      </w:r>
      <w:r w:rsidR="0075178A" w:rsidRPr="0075178A">
        <w:rPr>
          <w:rFonts w:ascii="Times New Roman" w:hAnsi="Times New Roman" w:cs="Times New Roman"/>
          <w:sz w:val="28"/>
          <w:szCs w:val="28"/>
        </w:rPr>
        <w:t>управления</w:t>
      </w:r>
      <w:r w:rsidRPr="0075178A">
        <w:rPr>
          <w:rFonts w:ascii="Times New Roman" w:hAnsi="Times New Roman" w:cs="Times New Roman"/>
          <w:sz w:val="28"/>
          <w:szCs w:val="28"/>
        </w:rPr>
        <w:t>.</w:t>
      </w:r>
    </w:p>
    <w:p w:rsidR="00432761" w:rsidRPr="0075178A" w:rsidRDefault="0075178A" w:rsidP="00432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8A">
        <w:rPr>
          <w:rFonts w:ascii="Times New Roman" w:hAnsi="Times New Roman" w:cs="Times New Roman"/>
          <w:sz w:val="28"/>
          <w:szCs w:val="28"/>
        </w:rPr>
        <w:t xml:space="preserve">9. </w:t>
      </w:r>
      <w:r w:rsidR="00432761" w:rsidRPr="0075178A">
        <w:rPr>
          <w:rFonts w:ascii="Times New Roman" w:hAnsi="Times New Roman" w:cs="Times New Roman"/>
          <w:sz w:val="28"/>
          <w:szCs w:val="28"/>
        </w:rPr>
        <w:t xml:space="preserve">  </w:t>
      </w:r>
      <w:r w:rsidRPr="0075178A">
        <w:rPr>
          <w:rFonts w:ascii="Times New Roman" w:hAnsi="Times New Roman" w:cs="Times New Roman"/>
          <w:sz w:val="28"/>
          <w:szCs w:val="28"/>
        </w:rPr>
        <w:t>Финансовое управление обеспечивает принятие постановления Администрации Вытегорского муниципального района, предусматривающего внесение изменений в Перечень на основании принятых Финансовым управлением правовых актов, не позднее 10 числа месяца, следующего за истекшим кварталом.</w:t>
      </w:r>
    </w:p>
    <w:p w:rsidR="0075178A" w:rsidRPr="0075178A" w:rsidRDefault="00F3372F" w:rsidP="00432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течение текущего ф</w:t>
      </w:r>
      <w:r w:rsidR="0075178A" w:rsidRPr="0075178A">
        <w:rPr>
          <w:rFonts w:ascii="Times New Roman" w:hAnsi="Times New Roman" w:cs="Times New Roman"/>
          <w:sz w:val="28"/>
          <w:szCs w:val="28"/>
        </w:rPr>
        <w:t>инансового года изменения в Перечень вносятся не чаще, чем один раз в квартал.</w:t>
      </w:r>
    </w:p>
    <w:p w:rsidR="002C64ED" w:rsidRPr="0075178A" w:rsidRDefault="002C64ED" w:rsidP="0091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ED" w:rsidRDefault="002C64ED" w:rsidP="0091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64ED" w:rsidSect="00166BEF">
      <w:pgSz w:w="11906" w:h="16838"/>
      <w:pgMar w:top="1135" w:right="709" w:bottom="993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BF" w:rsidRDefault="00C307BF" w:rsidP="00685D2D">
      <w:pPr>
        <w:spacing w:after="0" w:line="240" w:lineRule="auto"/>
      </w:pPr>
      <w:r>
        <w:separator/>
      </w:r>
    </w:p>
  </w:endnote>
  <w:endnote w:type="continuationSeparator" w:id="0">
    <w:p w:rsidR="00C307BF" w:rsidRDefault="00C307BF" w:rsidP="0068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BF" w:rsidRDefault="00C307BF" w:rsidP="00685D2D">
      <w:pPr>
        <w:spacing w:after="0" w:line="240" w:lineRule="auto"/>
      </w:pPr>
      <w:r>
        <w:separator/>
      </w:r>
    </w:p>
  </w:footnote>
  <w:footnote w:type="continuationSeparator" w:id="0">
    <w:p w:rsidR="00C307BF" w:rsidRDefault="00C307BF" w:rsidP="0068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7FF"/>
    <w:multiLevelType w:val="hybridMultilevel"/>
    <w:tmpl w:val="52867222"/>
    <w:lvl w:ilvl="0" w:tplc="FB160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664EC"/>
    <w:multiLevelType w:val="hybridMultilevel"/>
    <w:tmpl w:val="D750B116"/>
    <w:lvl w:ilvl="0" w:tplc="0B088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9E643B"/>
    <w:multiLevelType w:val="hybridMultilevel"/>
    <w:tmpl w:val="CB74D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DB763B"/>
    <w:multiLevelType w:val="hybridMultilevel"/>
    <w:tmpl w:val="E7902E66"/>
    <w:lvl w:ilvl="0" w:tplc="7A20B50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A11B6"/>
    <w:multiLevelType w:val="hybridMultilevel"/>
    <w:tmpl w:val="FAC4FAE4"/>
    <w:lvl w:ilvl="0" w:tplc="E8BAE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2C4"/>
    <w:rsid w:val="000056D5"/>
    <w:rsid w:val="0000682E"/>
    <w:rsid w:val="00013F37"/>
    <w:rsid w:val="00021760"/>
    <w:rsid w:val="00024530"/>
    <w:rsid w:val="00024C7B"/>
    <w:rsid w:val="000319A1"/>
    <w:rsid w:val="00033A7C"/>
    <w:rsid w:val="000352D4"/>
    <w:rsid w:val="00051EF0"/>
    <w:rsid w:val="00055882"/>
    <w:rsid w:val="00070207"/>
    <w:rsid w:val="000854F3"/>
    <w:rsid w:val="00091BEE"/>
    <w:rsid w:val="000924A7"/>
    <w:rsid w:val="00096AFE"/>
    <w:rsid w:val="000A0213"/>
    <w:rsid w:val="000A38F3"/>
    <w:rsid w:val="000B0143"/>
    <w:rsid w:val="000B2B62"/>
    <w:rsid w:val="000B33D4"/>
    <w:rsid w:val="000D2140"/>
    <w:rsid w:val="000E1748"/>
    <w:rsid w:val="000E2447"/>
    <w:rsid w:val="000E4B84"/>
    <w:rsid w:val="000F4955"/>
    <w:rsid w:val="000F5A8F"/>
    <w:rsid w:val="00111A13"/>
    <w:rsid w:val="00120A60"/>
    <w:rsid w:val="0012392F"/>
    <w:rsid w:val="0012540E"/>
    <w:rsid w:val="00131986"/>
    <w:rsid w:val="00131BC4"/>
    <w:rsid w:val="00132097"/>
    <w:rsid w:val="0013304B"/>
    <w:rsid w:val="001344E6"/>
    <w:rsid w:val="001418E7"/>
    <w:rsid w:val="00142E23"/>
    <w:rsid w:val="001438C0"/>
    <w:rsid w:val="0014510D"/>
    <w:rsid w:val="00145E7C"/>
    <w:rsid w:val="00145FAC"/>
    <w:rsid w:val="00161380"/>
    <w:rsid w:val="00166BEF"/>
    <w:rsid w:val="00167ABB"/>
    <w:rsid w:val="00172C17"/>
    <w:rsid w:val="001775A1"/>
    <w:rsid w:val="001826C1"/>
    <w:rsid w:val="00185700"/>
    <w:rsid w:val="00190E32"/>
    <w:rsid w:val="001925F7"/>
    <w:rsid w:val="00197746"/>
    <w:rsid w:val="001B1BC6"/>
    <w:rsid w:val="001B3A58"/>
    <w:rsid w:val="001B5CB9"/>
    <w:rsid w:val="001C1C2E"/>
    <w:rsid w:val="001C35A9"/>
    <w:rsid w:val="001C707C"/>
    <w:rsid w:val="001D6C96"/>
    <w:rsid w:val="001E0EE2"/>
    <w:rsid w:val="001E2C47"/>
    <w:rsid w:val="001E34F6"/>
    <w:rsid w:val="00207A9D"/>
    <w:rsid w:val="002100C7"/>
    <w:rsid w:val="002111B7"/>
    <w:rsid w:val="002114B6"/>
    <w:rsid w:val="0022078D"/>
    <w:rsid w:val="002333AE"/>
    <w:rsid w:val="00241156"/>
    <w:rsid w:val="0024389B"/>
    <w:rsid w:val="00243F7F"/>
    <w:rsid w:val="0024644C"/>
    <w:rsid w:val="00247779"/>
    <w:rsid w:val="00253897"/>
    <w:rsid w:val="00254CAD"/>
    <w:rsid w:val="002616D9"/>
    <w:rsid w:val="00274487"/>
    <w:rsid w:val="00290D32"/>
    <w:rsid w:val="00297E2C"/>
    <w:rsid w:val="002A7679"/>
    <w:rsid w:val="002C1306"/>
    <w:rsid w:val="002C1651"/>
    <w:rsid w:val="002C3E21"/>
    <w:rsid w:val="002C3FD2"/>
    <w:rsid w:val="002C4C96"/>
    <w:rsid w:val="002C6198"/>
    <w:rsid w:val="002C64ED"/>
    <w:rsid w:val="002D45B1"/>
    <w:rsid w:val="002D52B4"/>
    <w:rsid w:val="002D731B"/>
    <w:rsid w:val="002E582D"/>
    <w:rsid w:val="002F0D0A"/>
    <w:rsid w:val="002F3EDB"/>
    <w:rsid w:val="003019B0"/>
    <w:rsid w:val="003019FA"/>
    <w:rsid w:val="003167EE"/>
    <w:rsid w:val="003312AE"/>
    <w:rsid w:val="003402DC"/>
    <w:rsid w:val="00342F33"/>
    <w:rsid w:val="00350521"/>
    <w:rsid w:val="00351E07"/>
    <w:rsid w:val="00357E72"/>
    <w:rsid w:val="003613DB"/>
    <w:rsid w:val="0037017A"/>
    <w:rsid w:val="00381BAB"/>
    <w:rsid w:val="003844B2"/>
    <w:rsid w:val="003876B3"/>
    <w:rsid w:val="003A1C90"/>
    <w:rsid w:val="003A4EDD"/>
    <w:rsid w:val="003A7965"/>
    <w:rsid w:val="003B20EC"/>
    <w:rsid w:val="003B5025"/>
    <w:rsid w:val="003B6A72"/>
    <w:rsid w:val="003C1579"/>
    <w:rsid w:val="003C2108"/>
    <w:rsid w:val="003C6E00"/>
    <w:rsid w:val="003D488B"/>
    <w:rsid w:val="003D510A"/>
    <w:rsid w:val="003D55C2"/>
    <w:rsid w:val="003E1CBE"/>
    <w:rsid w:val="003E6F5E"/>
    <w:rsid w:val="003E79C2"/>
    <w:rsid w:val="003F0F17"/>
    <w:rsid w:val="003F138D"/>
    <w:rsid w:val="003F3DF5"/>
    <w:rsid w:val="00404A06"/>
    <w:rsid w:val="004055AF"/>
    <w:rsid w:val="00417673"/>
    <w:rsid w:val="004301FD"/>
    <w:rsid w:val="00432761"/>
    <w:rsid w:val="0044015D"/>
    <w:rsid w:val="00443440"/>
    <w:rsid w:val="0044366E"/>
    <w:rsid w:val="00451052"/>
    <w:rsid w:val="00457CCA"/>
    <w:rsid w:val="00466361"/>
    <w:rsid w:val="004719BB"/>
    <w:rsid w:val="00482DAA"/>
    <w:rsid w:val="004A02DA"/>
    <w:rsid w:val="004A3A9D"/>
    <w:rsid w:val="004A7534"/>
    <w:rsid w:val="004A7B6F"/>
    <w:rsid w:val="004B2527"/>
    <w:rsid w:val="004C226E"/>
    <w:rsid w:val="004C35AD"/>
    <w:rsid w:val="004C3FD3"/>
    <w:rsid w:val="004C537E"/>
    <w:rsid w:val="004C7D4E"/>
    <w:rsid w:val="004D009E"/>
    <w:rsid w:val="004D5946"/>
    <w:rsid w:val="004D5F39"/>
    <w:rsid w:val="004D63A5"/>
    <w:rsid w:val="004E3037"/>
    <w:rsid w:val="004F1E19"/>
    <w:rsid w:val="004F5A5E"/>
    <w:rsid w:val="004F7F64"/>
    <w:rsid w:val="0050544D"/>
    <w:rsid w:val="00506F7D"/>
    <w:rsid w:val="00511753"/>
    <w:rsid w:val="00512385"/>
    <w:rsid w:val="00513D15"/>
    <w:rsid w:val="00517634"/>
    <w:rsid w:val="00524C81"/>
    <w:rsid w:val="00530F53"/>
    <w:rsid w:val="00537EB5"/>
    <w:rsid w:val="00542116"/>
    <w:rsid w:val="00542F70"/>
    <w:rsid w:val="00543952"/>
    <w:rsid w:val="00544A6A"/>
    <w:rsid w:val="0054668D"/>
    <w:rsid w:val="00547F93"/>
    <w:rsid w:val="00556BCD"/>
    <w:rsid w:val="00561375"/>
    <w:rsid w:val="00564E4D"/>
    <w:rsid w:val="00567F96"/>
    <w:rsid w:val="005706AB"/>
    <w:rsid w:val="005778F0"/>
    <w:rsid w:val="005935B5"/>
    <w:rsid w:val="005937CF"/>
    <w:rsid w:val="00595C08"/>
    <w:rsid w:val="005A0735"/>
    <w:rsid w:val="005A2704"/>
    <w:rsid w:val="005A3742"/>
    <w:rsid w:val="005B25BB"/>
    <w:rsid w:val="005C72BF"/>
    <w:rsid w:val="005D3E8F"/>
    <w:rsid w:val="005D59D3"/>
    <w:rsid w:val="005D7204"/>
    <w:rsid w:val="005E37F0"/>
    <w:rsid w:val="005F7ACE"/>
    <w:rsid w:val="006002F3"/>
    <w:rsid w:val="006067DF"/>
    <w:rsid w:val="00616A81"/>
    <w:rsid w:val="0062690A"/>
    <w:rsid w:val="00626F17"/>
    <w:rsid w:val="00631DA7"/>
    <w:rsid w:val="00641CDB"/>
    <w:rsid w:val="00655E3B"/>
    <w:rsid w:val="006600AC"/>
    <w:rsid w:val="0066201F"/>
    <w:rsid w:val="006670EC"/>
    <w:rsid w:val="006742A5"/>
    <w:rsid w:val="00675DAB"/>
    <w:rsid w:val="00685D2D"/>
    <w:rsid w:val="00685D86"/>
    <w:rsid w:val="00686B02"/>
    <w:rsid w:val="00693187"/>
    <w:rsid w:val="00693836"/>
    <w:rsid w:val="006A7B77"/>
    <w:rsid w:val="006B0623"/>
    <w:rsid w:val="006B456F"/>
    <w:rsid w:val="006B6FFE"/>
    <w:rsid w:val="006C7D6C"/>
    <w:rsid w:val="006D15D7"/>
    <w:rsid w:val="006D1812"/>
    <w:rsid w:val="006D19A6"/>
    <w:rsid w:val="006D2395"/>
    <w:rsid w:val="006D5319"/>
    <w:rsid w:val="006E0294"/>
    <w:rsid w:val="006E2694"/>
    <w:rsid w:val="006E3B59"/>
    <w:rsid w:val="006E3D2E"/>
    <w:rsid w:val="006F526C"/>
    <w:rsid w:val="00703E94"/>
    <w:rsid w:val="007076FB"/>
    <w:rsid w:val="007132B5"/>
    <w:rsid w:val="0071587B"/>
    <w:rsid w:val="00716820"/>
    <w:rsid w:val="007200DC"/>
    <w:rsid w:val="00724545"/>
    <w:rsid w:val="00730A89"/>
    <w:rsid w:val="0074633F"/>
    <w:rsid w:val="0075178A"/>
    <w:rsid w:val="00752345"/>
    <w:rsid w:val="00754932"/>
    <w:rsid w:val="00755A2B"/>
    <w:rsid w:val="00757947"/>
    <w:rsid w:val="00761A82"/>
    <w:rsid w:val="007640C0"/>
    <w:rsid w:val="0077213E"/>
    <w:rsid w:val="00773718"/>
    <w:rsid w:val="0077415F"/>
    <w:rsid w:val="00782BEB"/>
    <w:rsid w:val="00783BC1"/>
    <w:rsid w:val="00790E1B"/>
    <w:rsid w:val="007943EF"/>
    <w:rsid w:val="007A44B0"/>
    <w:rsid w:val="007A6513"/>
    <w:rsid w:val="007B0107"/>
    <w:rsid w:val="007B0E98"/>
    <w:rsid w:val="007B0F0E"/>
    <w:rsid w:val="007B5850"/>
    <w:rsid w:val="007D1951"/>
    <w:rsid w:val="007D338E"/>
    <w:rsid w:val="007E1F5F"/>
    <w:rsid w:val="007E509B"/>
    <w:rsid w:val="007F0B73"/>
    <w:rsid w:val="007F4721"/>
    <w:rsid w:val="008005EB"/>
    <w:rsid w:val="00820C51"/>
    <w:rsid w:val="00821B62"/>
    <w:rsid w:val="008226AD"/>
    <w:rsid w:val="00825016"/>
    <w:rsid w:val="008301AA"/>
    <w:rsid w:val="008332DB"/>
    <w:rsid w:val="0083607C"/>
    <w:rsid w:val="0084224A"/>
    <w:rsid w:val="00847430"/>
    <w:rsid w:val="00847F72"/>
    <w:rsid w:val="00853521"/>
    <w:rsid w:val="00855DF7"/>
    <w:rsid w:val="00865CF5"/>
    <w:rsid w:val="00865D53"/>
    <w:rsid w:val="008670BC"/>
    <w:rsid w:val="00870855"/>
    <w:rsid w:val="00875FA4"/>
    <w:rsid w:val="00880DF4"/>
    <w:rsid w:val="0088381A"/>
    <w:rsid w:val="008A50F8"/>
    <w:rsid w:val="008A72C4"/>
    <w:rsid w:val="008B0FFE"/>
    <w:rsid w:val="008B672B"/>
    <w:rsid w:val="008B6D2A"/>
    <w:rsid w:val="008B6D51"/>
    <w:rsid w:val="008B71C6"/>
    <w:rsid w:val="008D5CA0"/>
    <w:rsid w:val="008D6193"/>
    <w:rsid w:val="008F6701"/>
    <w:rsid w:val="008F6A20"/>
    <w:rsid w:val="009012E6"/>
    <w:rsid w:val="00902040"/>
    <w:rsid w:val="00914D5D"/>
    <w:rsid w:val="00915B8F"/>
    <w:rsid w:val="00916613"/>
    <w:rsid w:val="009171A8"/>
    <w:rsid w:val="00924336"/>
    <w:rsid w:val="00942669"/>
    <w:rsid w:val="00945256"/>
    <w:rsid w:val="00954D2C"/>
    <w:rsid w:val="0095538D"/>
    <w:rsid w:val="0096773F"/>
    <w:rsid w:val="00974F60"/>
    <w:rsid w:val="009759A6"/>
    <w:rsid w:val="00984A14"/>
    <w:rsid w:val="00992BF7"/>
    <w:rsid w:val="00996261"/>
    <w:rsid w:val="0099692A"/>
    <w:rsid w:val="009A0AAC"/>
    <w:rsid w:val="009A4B3C"/>
    <w:rsid w:val="009A5685"/>
    <w:rsid w:val="009A7499"/>
    <w:rsid w:val="009C3340"/>
    <w:rsid w:val="009C4E47"/>
    <w:rsid w:val="009C56C8"/>
    <w:rsid w:val="009C59A7"/>
    <w:rsid w:val="009D511A"/>
    <w:rsid w:val="009D5563"/>
    <w:rsid w:val="009E4BA8"/>
    <w:rsid w:val="009E6F3E"/>
    <w:rsid w:val="009F3BA3"/>
    <w:rsid w:val="009F66FC"/>
    <w:rsid w:val="00A01D08"/>
    <w:rsid w:val="00A029D6"/>
    <w:rsid w:val="00A11A1F"/>
    <w:rsid w:val="00A11FA6"/>
    <w:rsid w:val="00A1663F"/>
    <w:rsid w:val="00A16E9B"/>
    <w:rsid w:val="00A2433A"/>
    <w:rsid w:val="00A2776F"/>
    <w:rsid w:val="00A34EEA"/>
    <w:rsid w:val="00A37DA8"/>
    <w:rsid w:val="00A540C4"/>
    <w:rsid w:val="00A610B0"/>
    <w:rsid w:val="00A71494"/>
    <w:rsid w:val="00A73EC5"/>
    <w:rsid w:val="00A864E3"/>
    <w:rsid w:val="00A937BB"/>
    <w:rsid w:val="00A954BB"/>
    <w:rsid w:val="00A962B2"/>
    <w:rsid w:val="00AA3CD7"/>
    <w:rsid w:val="00AA7667"/>
    <w:rsid w:val="00AB3E37"/>
    <w:rsid w:val="00AC707A"/>
    <w:rsid w:val="00AE596C"/>
    <w:rsid w:val="00AF43F6"/>
    <w:rsid w:val="00AF7FC7"/>
    <w:rsid w:val="00B05965"/>
    <w:rsid w:val="00B11539"/>
    <w:rsid w:val="00B11BE0"/>
    <w:rsid w:val="00B15445"/>
    <w:rsid w:val="00B20A42"/>
    <w:rsid w:val="00B224B3"/>
    <w:rsid w:val="00B261EA"/>
    <w:rsid w:val="00B26F90"/>
    <w:rsid w:val="00B30E6A"/>
    <w:rsid w:val="00B32CAB"/>
    <w:rsid w:val="00B340A8"/>
    <w:rsid w:val="00B34406"/>
    <w:rsid w:val="00B34430"/>
    <w:rsid w:val="00B3523C"/>
    <w:rsid w:val="00B42714"/>
    <w:rsid w:val="00B459C2"/>
    <w:rsid w:val="00B61D1C"/>
    <w:rsid w:val="00B7088A"/>
    <w:rsid w:val="00B7217C"/>
    <w:rsid w:val="00B76824"/>
    <w:rsid w:val="00B809AB"/>
    <w:rsid w:val="00B83421"/>
    <w:rsid w:val="00B922FE"/>
    <w:rsid w:val="00BA0AF3"/>
    <w:rsid w:val="00BB0F34"/>
    <w:rsid w:val="00BB3809"/>
    <w:rsid w:val="00BE47A4"/>
    <w:rsid w:val="00BE5F6F"/>
    <w:rsid w:val="00BF0F16"/>
    <w:rsid w:val="00BF4380"/>
    <w:rsid w:val="00BF58D6"/>
    <w:rsid w:val="00BF705D"/>
    <w:rsid w:val="00C00B78"/>
    <w:rsid w:val="00C00B9C"/>
    <w:rsid w:val="00C037C9"/>
    <w:rsid w:val="00C05257"/>
    <w:rsid w:val="00C144D0"/>
    <w:rsid w:val="00C16B8A"/>
    <w:rsid w:val="00C24EAA"/>
    <w:rsid w:val="00C307BF"/>
    <w:rsid w:val="00C34207"/>
    <w:rsid w:val="00C34302"/>
    <w:rsid w:val="00C4183D"/>
    <w:rsid w:val="00C51E0F"/>
    <w:rsid w:val="00C533C0"/>
    <w:rsid w:val="00C62165"/>
    <w:rsid w:val="00C64729"/>
    <w:rsid w:val="00C6520F"/>
    <w:rsid w:val="00C67198"/>
    <w:rsid w:val="00C72A4B"/>
    <w:rsid w:val="00C75F0C"/>
    <w:rsid w:val="00C77F46"/>
    <w:rsid w:val="00C9599B"/>
    <w:rsid w:val="00CB229D"/>
    <w:rsid w:val="00CB40FF"/>
    <w:rsid w:val="00CB6C96"/>
    <w:rsid w:val="00CB7F70"/>
    <w:rsid w:val="00CC07A1"/>
    <w:rsid w:val="00CC6696"/>
    <w:rsid w:val="00CC74A8"/>
    <w:rsid w:val="00CE15B5"/>
    <w:rsid w:val="00CE2478"/>
    <w:rsid w:val="00CE3519"/>
    <w:rsid w:val="00CE3E15"/>
    <w:rsid w:val="00CE3F1B"/>
    <w:rsid w:val="00CE412A"/>
    <w:rsid w:val="00CE693A"/>
    <w:rsid w:val="00CF1181"/>
    <w:rsid w:val="00CF4610"/>
    <w:rsid w:val="00CF4BD8"/>
    <w:rsid w:val="00CF741A"/>
    <w:rsid w:val="00D001F1"/>
    <w:rsid w:val="00D06F1A"/>
    <w:rsid w:val="00D33D05"/>
    <w:rsid w:val="00D34AED"/>
    <w:rsid w:val="00D371AA"/>
    <w:rsid w:val="00D41A53"/>
    <w:rsid w:val="00D4282D"/>
    <w:rsid w:val="00D43B17"/>
    <w:rsid w:val="00D45D41"/>
    <w:rsid w:val="00D531A1"/>
    <w:rsid w:val="00D5337A"/>
    <w:rsid w:val="00D62FCC"/>
    <w:rsid w:val="00D67D7A"/>
    <w:rsid w:val="00D861E1"/>
    <w:rsid w:val="00D978ED"/>
    <w:rsid w:val="00DA41D1"/>
    <w:rsid w:val="00DB1902"/>
    <w:rsid w:val="00DB5C19"/>
    <w:rsid w:val="00DB6E3D"/>
    <w:rsid w:val="00DC77D0"/>
    <w:rsid w:val="00DD5C0C"/>
    <w:rsid w:val="00DE3754"/>
    <w:rsid w:val="00DF132E"/>
    <w:rsid w:val="00DF4967"/>
    <w:rsid w:val="00DF7A48"/>
    <w:rsid w:val="00E04E1B"/>
    <w:rsid w:val="00E12737"/>
    <w:rsid w:val="00E22851"/>
    <w:rsid w:val="00E30FDB"/>
    <w:rsid w:val="00E37612"/>
    <w:rsid w:val="00E37B54"/>
    <w:rsid w:val="00E42601"/>
    <w:rsid w:val="00E44B3B"/>
    <w:rsid w:val="00E45981"/>
    <w:rsid w:val="00E51C09"/>
    <w:rsid w:val="00E520BD"/>
    <w:rsid w:val="00E60464"/>
    <w:rsid w:val="00E6057B"/>
    <w:rsid w:val="00E626E6"/>
    <w:rsid w:val="00E737D5"/>
    <w:rsid w:val="00E73B54"/>
    <w:rsid w:val="00E80B1C"/>
    <w:rsid w:val="00E8139E"/>
    <w:rsid w:val="00E837A0"/>
    <w:rsid w:val="00EA1592"/>
    <w:rsid w:val="00EA2385"/>
    <w:rsid w:val="00EA6781"/>
    <w:rsid w:val="00EB1FF9"/>
    <w:rsid w:val="00EC4EB8"/>
    <w:rsid w:val="00ED33F2"/>
    <w:rsid w:val="00EE12E5"/>
    <w:rsid w:val="00EE2354"/>
    <w:rsid w:val="00EE6C8F"/>
    <w:rsid w:val="00EE7707"/>
    <w:rsid w:val="00F11AA1"/>
    <w:rsid w:val="00F16F0E"/>
    <w:rsid w:val="00F21A0A"/>
    <w:rsid w:val="00F25E2D"/>
    <w:rsid w:val="00F27776"/>
    <w:rsid w:val="00F3282B"/>
    <w:rsid w:val="00F3372F"/>
    <w:rsid w:val="00F45650"/>
    <w:rsid w:val="00F457B8"/>
    <w:rsid w:val="00F51B6C"/>
    <w:rsid w:val="00F54FF8"/>
    <w:rsid w:val="00F6047E"/>
    <w:rsid w:val="00F61E74"/>
    <w:rsid w:val="00F62B95"/>
    <w:rsid w:val="00F62DC9"/>
    <w:rsid w:val="00F63169"/>
    <w:rsid w:val="00F66753"/>
    <w:rsid w:val="00F66DD3"/>
    <w:rsid w:val="00F7367D"/>
    <w:rsid w:val="00F73686"/>
    <w:rsid w:val="00F745EC"/>
    <w:rsid w:val="00F74C7D"/>
    <w:rsid w:val="00F77984"/>
    <w:rsid w:val="00F909AA"/>
    <w:rsid w:val="00F93D9C"/>
    <w:rsid w:val="00F95A02"/>
    <w:rsid w:val="00F97F2F"/>
    <w:rsid w:val="00FA4328"/>
    <w:rsid w:val="00FA6F8A"/>
    <w:rsid w:val="00FB22E6"/>
    <w:rsid w:val="00FB3622"/>
    <w:rsid w:val="00FC4674"/>
    <w:rsid w:val="00FC5471"/>
    <w:rsid w:val="00FD214F"/>
    <w:rsid w:val="00FD4FEA"/>
    <w:rsid w:val="00FE1F81"/>
    <w:rsid w:val="00FE4A24"/>
    <w:rsid w:val="00FF462F"/>
    <w:rsid w:val="00FF4F7F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235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E2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E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198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1986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0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E94"/>
  </w:style>
  <w:style w:type="paragraph" w:customStyle="1" w:styleId="ConsPlusTitle">
    <w:name w:val="ConsPlusTitle"/>
    <w:uiPriority w:val="99"/>
    <w:rsid w:val="0013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7D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4A7B6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A7B6F"/>
  </w:style>
  <w:style w:type="paragraph" w:styleId="ad">
    <w:name w:val="Balloon Text"/>
    <w:basedOn w:val="a"/>
    <w:link w:val="ae"/>
    <w:uiPriority w:val="99"/>
    <w:semiHidden/>
    <w:unhideWhenUsed/>
    <w:rsid w:val="009C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235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E2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E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198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1986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0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E94"/>
  </w:style>
  <w:style w:type="paragraph" w:customStyle="1" w:styleId="ConsPlusTitle">
    <w:name w:val="ConsPlusTitle"/>
    <w:uiPriority w:val="99"/>
    <w:rsid w:val="0013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7D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4A7B6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A7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EB78-401F-48D6-B2DC-6A564965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kab29-1</cp:lastModifiedBy>
  <cp:revision>4</cp:revision>
  <cp:lastPrinted>2022-03-25T11:30:00Z</cp:lastPrinted>
  <dcterms:created xsi:type="dcterms:W3CDTF">2022-03-24T13:29:00Z</dcterms:created>
  <dcterms:modified xsi:type="dcterms:W3CDTF">2022-05-17T05:59:00Z</dcterms:modified>
</cp:coreProperties>
</file>