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5A" w:rsidRPr="00237908" w:rsidRDefault="00E3095A" w:rsidP="00E309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790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67050">
        <w:rPr>
          <w:rFonts w:ascii="Times New Roman" w:hAnsi="Times New Roman" w:cs="Times New Roman"/>
          <w:b w:val="0"/>
          <w:sz w:val="28"/>
          <w:szCs w:val="28"/>
        </w:rPr>
        <w:t>ВЫТЕГОРСКОГО</w:t>
      </w:r>
      <w:r w:rsidRPr="002379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E3095A" w:rsidRPr="00237908" w:rsidRDefault="00E3095A" w:rsidP="00E309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095A" w:rsidRPr="00237908" w:rsidRDefault="00E3095A" w:rsidP="00E309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790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3095A" w:rsidRPr="00237908" w:rsidRDefault="00E3095A" w:rsidP="00E309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095A" w:rsidRPr="00237908" w:rsidRDefault="009E1EB1" w:rsidP="009E1E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3095A" w:rsidRPr="00237908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095A" w:rsidRPr="00237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267050">
        <w:rPr>
          <w:rFonts w:ascii="Times New Roman" w:hAnsi="Times New Roman" w:cs="Times New Roman"/>
          <w:b w:val="0"/>
          <w:sz w:val="28"/>
          <w:szCs w:val="28"/>
        </w:rPr>
        <w:t>__________      №_____</w:t>
      </w:r>
    </w:p>
    <w:p w:rsidR="00E3095A" w:rsidRPr="00237908" w:rsidRDefault="00E3095A" w:rsidP="00E309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095A" w:rsidRPr="00237908" w:rsidRDefault="00E3095A" w:rsidP="00E309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7050" w:rsidRDefault="00267050" w:rsidP="00E30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="00E3095A" w:rsidRPr="00237908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</w:p>
    <w:p w:rsidR="00E3095A" w:rsidRPr="00237908" w:rsidRDefault="009374F2" w:rsidP="00E30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3095A" w:rsidRPr="00237908">
        <w:rPr>
          <w:rFonts w:ascii="Times New Roman" w:hAnsi="Times New Roman" w:cs="Times New Roman"/>
          <w:b w:val="0"/>
          <w:sz w:val="28"/>
          <w:szCs w:val="28"/>
        </w:rPr>
        <w:t>пределения</w:t>
      </w:r>
      <w:r w:rsidR="00267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095A" w:rsidRPr="00237908">
        <w:rPr>
          <w:rFonts w:ascii="Times New Roman" w:hAnsi="Times New Roman" w:cs="Times New Roman"/>
          <w:b w:val="0"/>
          <w:sz w:val="28"/>
          <w:szCs w:val="28"/>
        </w:rPr>
        <w:t>объема и условий предоставления</w:t>
      </w:r>
    </w:p>
    <w:p w:rsidR="00E3095A" w:rsidRPr="00237908" w:rsidRDefault="00E3095A" w:rsidP="00E30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908"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proofErr w:type="gramStart"/>
      <w:r w:rsidRPr="00237908">
        <w:rPr>
          <w:rFonts w:ascii="Times New Roman" w:hAnsi="Times New Roman" w:cs="Times New Roman"/>
          <w:b w:val="0"/>
          <w:sz w:val="28"/>
          <w:szCs w:val="28"/>
        </w:rPr>
        <w:t>бюджетным</w:t>
      </w:r>
      <w:proofErr w:type="gramEnd"/>
      <w:r w:rsidRPr="00237908">
        <w:rPr>
          <w:rFonts w:ascii="Times New Roman" w:hAnsi="Times New Roman" w:cs="Times New Roman"/>
          <w:b w:val="0"/>
          <w:sz w:val="28"/>
          <w:szCs w:val="28"/>
        </w:rPr>
        <w:t xml:space="preserve"> и автономным</w:t>
      </w:r>
    </w:p>
    <w:p w:rsidR="00E3095A" w:rsidRPr="00237908" w:rsidRDefault="00E3095A" w:rsidP="00E30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908">
        <w:rPr>
          <w:rFonts w:ascii="Times New Roman" w:hAnsi="Times New Roman" w:cs="Times New Roman"/>
          <w:b w:val="0"/>
          <w:sz w:val="28"/>
          <w:szCs w:val="28"/>
        </w:rPr>
        <w:t xml:space="preserve">учреждениям района на иные цели </w:t>
      </w:r>
      <w:proofErr w:type="gramStart"/>
      <w:r w:rsidRPr="0023790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E3095A" w:rsidRPr="00237908" w:rsidRDefault="00E3095A" w:rsidP="00E30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7908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237908">
        <w:rPr>
          <w:rFonts w:ascii="Times New Roman" w:hAnsi="Times New Roman" w:cs="Times New Roman"/>
          <w:b w:val="0"/>
          <w:sz w:val="28"/>
          <w:szCs w:val="28"/>
        </w:rPr>
        <w:t xml:space="preserve"> с абзацем вторым пункта 1</w:t>
      </w:r>
    </w:p>
    <w:p w:rsidR="00267050" w:rsidRDefault="00E3095A" w:rsidP="00E30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908">
        <w:rPr>
          <w:rFonts w:ascii="Times New Roman" w:hAnsi="Times New Roman" w:cs="Times New Roman"/>
          <w:b w:val="0"/>
          <w:sz w:val="28"/>
          <w:szCs w:val="28"/>
        </w:rPr>
        <w:t xml:space="preserve">статьи 78.1 Бюджетного кодекса </w:t>
      </w:r>
    </w:p>
    <w:p w:rsidR="00E3095A" w:rsidRPr="00237908" w:rsidRDefault="00E3095A" w:rsidP="00E30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908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680FAD" w:rsidRPr="00237908" w:rsidRDefault="00680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0FAD" w:rsidRPr="00237908" w:rsidRDefault="00680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FAD" w:rsidRPr="00237908" w:rsidRDefault="00680FAD" w:rsidP="00237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37908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AC1FFD">
        <w:t xml:space="preserve"> </w:t>
      </w:r>
      <w:r w:rsidR="003726B6">
        <w:rPr>
          <w:rFonts w:ascii="Times New Roman" w:hAnsi="Times New Roman" w:cs="Times New Roman"/>
          <w:sz w:val="28"/>
          <w:szCs w:val="28"/>
        </w:rPr>
        <w:t xml:space="preserve">и </w:t>
      </w:r>
      <w:r w:rsidRPr="0023790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726B6">
          <w:rPr>
            <w:rFonts w:ascii="Times New Roman" w:hAnsi="Times New Roman" w:cs="Times New Roman"/>
            <w:sz w:val="28"/>
            <w:szCs w:val="28"/>
          </w:rPr>
          <w:t>четвертым</w:t>
        </w:r>
        <w:r w:rsidRPr="00237908">
          <w:rPr>
            <w:rFonts w:ascii="Times New Roman" w:hAnsi="Times New Roman" w:cs="Times New Roman"/>
            <w:sz w:val="28"/>
            <w:szCs w:val="28"/>
          </w:rPr>
          <w:t xml:space="preserve"> пункта 1 статьи 78.1</w:t>
        </w:r>
      </w:hyperlink>
      <w:r w:rsidRPr="002379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E3095A" w:rsidRPr="00237908">
        <w:rPr>
          <w:rFonts w:ascii="Times New Roman" w:hAnsi="Times New Roman" w:cs="Times New Roman"/>
          <w:sz w:val="28"/>
          <w:szCs w:val="28"/>
        </w:rPr>
        <w:t>ПОСТАНОВЛЯЮ</w:t>
      </w:r>
      <w:r w:rsidRPr="00237908">
        <w:rPr>
          <w:rFonts w:ascii="Times New Roman" w:hAnsi="Times New Roman" w:cs="Times New Roman"/>
          <w:sz w:val="28"/>
          <w:szCs w:val="28"/>
        </w:rPr>
        <w:t>:</w:t>
      </w:r>
    </w:p>
    <w:p w:rsidR="00680FAD" w:rsidRPr="00237908" w:rsidRDefault="00680FAD" w:rsidP="00237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08">
        <w:rPr>
          <w:rFonts w:ascii="Times New Roman" w:hAnsi="Times New Roman" w:cs="Times New Roman"/>
          <w:sz w:val="28"/>
          <w:szCs w:val="28"/>
        </w:rPr>
        <w:t xml:space="preserve">1. </w:t>
      </w:r>
      <w:r w:rsidR="00267050">
        <w:rPr>
          <w:rFonts w:ascii="Times New Roman" w:hAnsi="Times New Roman" w:cs="Times New Roman"/>
          <w:sz w:val="28"/>
          <w:szCs w:val="28"/>
        </w:rPr>
        <w:t>Внести в Порядок о</w:t>
      </w:r>
      <w:r w:rsidRPr="00237908">
        <w:rPr>
          <w:rFonts w:ascii="Times New Roman" w:hAnsi="Times New Roman" w:cs="Times New Roman"/>
          <w:sz w:val="28"/>
          <w:szCs w:val="28"/>
        </w:rPr>
        <w:t xml:space="preserve">пределения объема и условий предоставления субсидий бюджетным и автономным учреждениям </w:t>
      </w:r>
      <w:r w:rsidR="00E3095A" w:rsidRPr="002379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37908">
        <w:rPr>
          <w:rFonts w:ascii="Times New Roman" w:hAnsi="Times New Roman" w:cs="Times New Roman"/>
          <w:sz w:val="28"/>
          <w:szCs w:val="28"/>
        </w:rPr>
        <w:t>на иные цели в соответствии с абзацем вторым пункта 1 статьи 78.1 Бюджетно</w:t>
      </w:r>
      <w:r w:rsidR="00267050">
        <w:rPr>
          <w:rFonts w:ascii="Times New Roman" w:hAnsi="Times New Roman" w:cs="Times New Roman"/>
          <w:sz w:val="28"/>
          <w:szCs w:val="28"/>
        </w:rPr>
        <w:t>го кодекса Российской Федерации, утвержденный постановлением Администрации Вытегорского муниципального района от 30 декабря 2011 года № 1060</w:t>
      </w:r>
      <w:r w:rsidR="00AC1FFD">
        <w:rPr>
          <w:rFonts w:ascii="Times New Roman" w:hAnsi="Times New Roman" w:cs="Times New Roman"/>
          <w:sz w:val="28"/>
          <w:szCs w:val="28"/>
        </w:rPr>
        <w:t>,</w:t>
      </w:r>
      <w:r w:rsidR="00267050">
        <w:rPr>
          <w:rFonts w:ascii="Times New Roman" w:hAnsi="Times New Roman" w:cs="Times New Roman"/>
          <w:sz w:val="28"/>
          <w:szCs w:val="28"/>
        </w:rPr>
        <w:t xml:space="preserve"> (с </w:t>
      </w:r>
      <w:r w:rsidR="00AC1FFD">
        <w:rPr>
          <w:rFonts w:ascii="Times New Roman" w:hAnsi="Times New Roman" w:cs="Times New Roman"/>
          <w:sz w:val="28"/>
          <w:szCs w:val="28"/>
        </w:rPr>
        <w:t xml:space="preserve">последующим </w:t>
      </w:r>
      <w:r w:rsidR="00267050">
        <w:rPr>
          <w:rFonts w:ascii="Times New Roman" w:hAnsi="Times New Roman" w:cs="Times New Roman"/>
          <w:sz w:val="28"/>
          <w:szCs w:val="28"/>
        </w:rPr>
        <w:t>изменением) следующие изменения:</w:t>
      </w:r>
    </w:p>
    <w:p w:rsidR="00267050" w:rsidRDefault="00AC1FF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67050">
        <w:rPr>
          <w:rFonts w:ascii="Times New Roman" w:hAnsi="Times New Roman" w:cs="Times New Roman"/>
          <w:sz w:val="28"/>
          <w:szCs w:val="28"/>
        </w:rPr>
        <w:t xml:space="preserve"> пункт 2 изложить в следующей редакции: </w:t>
      </w:r>
    </w:p>
    <w:p w:rsidR="00680FAD" w:rsidRPr="00FD681E" w:rsidRDefault="00267050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0FAD" w:rsidRPr="00FD681E">
        <w:rPr>
          <w:rFonts w:ascii="Times New Roman" w:hAnsi="Times New Roman" w:cs="Times New Roman"/>
          <w:sz w:val="28"/>
          <w:szCs w:val="28"/>
        </w:rPr>
        <w:t xml:space="preserve">2. Объем субсидии определяется исходя </w:t>
      </w:r>
      <w:proofErr w:type="gramStart"/>
      <w:r w:rsidR="00680FAD" w:rsidRPr="00FD681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80FAD" w:rsidRPr="00FD681E">
        <w:rPr>
          <w:rFonts w:ascii="Times New Roman" w:hAnsi="Times New Roman" w:cs="Times New Roman"/>
          <w:sz w:val="28"/>
          <w:szCs w:val="28"/>
        </w:rPr>
        <w:t>:</w:t>
      </w:r>
    </w:p>
    <w:p w:rsidR="00680FAD" w:rsidRPr="00FD681E" w:rsidRDefault="00680FA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1E">
        <w:rPr>
          <w:rFonts w:ascii="Times New Roman" w:hAnsi="Times New Roman" w:cs="Times New Roman"/>
          <w:sz w:val="28"/>
          <w:szCs w:val="28"/>
        </w:rPr>
        <w:t xml:space="preserve">объемов на реализацию отдельных мероприятий, предусмотренных </w:t>
      </w:r>
      <w:r w:rsidR="00152BED" w:rsidRPr="00FD681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D681E">
        <w:rPr>
          <w:rFonts w:ascii="Times New Roman" w:hAnsi="Times New Roman" w:cs="Times New Roman"/>
          <w:sz w:val="28"/>
          <w:szCs w:val="28"/>
        </w:rPr>
        <w:t>программами;</w:t>
      </w:r>
    </w:p>
    <w:p w:rsidR="00680FAD" w:rsidRPr="00FD681E" w:rsidRDefault="00680FA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1E">
        <w:rPr>
          <w:rFonts w:ascii="Times New Roman" w:hAnsi="Times New Roman" w:cs="Times New Roman"/>
          <w:sz w:val="28"/>
          <w:szCs w:val="28"/>
        </w:rPr>
        <w:t xml:space="preserve">документально подтвержденной потребности в расходах на укрепление материально-технической базы бюджетных и автономных учреждений </w:t>
      </w:r>
      <w:r w:rsidR="000C34C4" w:rsidRPr="00FD681E">
        <w:rPr>
          <w:rFonts w:ascii="Times New Roman" w:hAnsi="Times New Roman" w:cs="Times New Roman"/>
          <w:sz w:val="28"/>
          <w:szCs w:val="28"/>
        </w:rPr>
        <w:t>района</w:t>
      </w:r>
      <w:r w:rsidRPr="00FD681E">
        <w:rPr>
          <w:rFonts w:ascii="Times New Roman" w:hAnsi="Times New Roman" w:cs="Times New Roman"/>
          <w:sz w:val="28"/>
          <w:szCs w:val="28"/>
        </w:rPr>
        <w:t>, в том числе на приобретение и ремонт оборудования;</w:t>
      </w:r>
    </w:p>
    <w:p w:rsidR="00680FAD" w:rsidRPr="00FD681E" w:rsidRDefault="00680FA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1E">
        <w:rPr>
          <w:rFonts w:ascii="Times New Roman" w:hAnsi="Times New Roman" w:cs="Times New Roman"/>
          <w:sz w:val="28"/>
          <w:szCs w:val="28"/>
        </w:rPr>
        <w:t>расходов на выплату гражданам пособий, компенсаций и иных выплат, не отнесенных к публичным нормативным обязательствам;</w:t>
      </w:r>
    </w:p>
    <w:p w:rsidR="00680FAD" w:rsidRPr="00FD681E" w:rsidRDefault="00680FA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1E">
        <w:rPr>
          <w:rFonts w:ascii="Times New Roman" w:hAnsi="Times New Roman" w:cs="Times New Roman"/>
          <w:sz w:val="28"/>
          <w:szCs w:val="28"/>
        </w:rPr>
        <w:t>объемов просроченной кредиторской задолженности, а также объемов затрат по возмещению расходов на погашение просроченной кредиторской задолженности;</w:t>
      </w:r>
    </w:p>
    <w:p w:rsidR="00680FAD" w:rsidRPr="00FD681E" w:rsidRDefault="00680FA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1E">
        <w:rPr>
          <w:rFonts w:ascii="Times New Roman" w:hAnsi="Times New Roman" w:cs="Times New Roman"/>
          <w:sz w:val="28"/>
          <w:szCs w:val="28"/>
        </w:rPr>
        <w:t xml:space="preserve">затрат на финансовое обеспечение непредвиденных расходов за счет средств резервного фонда </w:t>
      </w:r>
      <w:r w:rsidR="00C7311E" w:rsidRPr="00FD681E">
        <w:rPr>
          <w:rFonts w:ascii="Times New Roman" w:hAnsi="Times New Roman" w:cs="Times New Roman"/>
          <w:sz w:val="28"/>
          <w:szCs w:val="28"/>
        </w:rPr>
        <w:t>Администрации</w:t>
      </w:r>
      <w:r w:rsidR="00AC1FFD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</w:t>
      </w:r>
      <w:r w:rsidR="00C7311E" w:rsidRPr="00FD68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D681E">
        <w:rPr>
          <w:rFonts w:ascii="Times New Roman" w:hAnsi="Times New Roman" w:cs="Times New Roman"/>
          <w:sz w:val="28"/>
          <w:szCs w:val="28"/>
        </w:rPr>
        <w:t>;</w:t>
      </w:r>
    </w:p>
    <w:p w:rsidR="00680FAD" w:rsidRPr="00FD681E" w:rsidRDefault="00680FA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1E">
        <w:rPr>
          <w:rFonts w:ascii="Times New Roman" w:hAnsi="Times New Roman" w:cs="Times New Roman"/>
          <w:sz w:val="28"/>
          <w:szCs w:val="28"/>
        </w:rPr>
        <w:t xml:space="preserve">объемов на реализацию отдельных мероприятий, осуществляемых за счет межбюджетных трансфертов, предоставляемых из </w:t>
      </w:r>
      <w:r w:rsidR="00C7311E" w:rsidRPr="00FD681E">
        <w:rPr>
          <w:rFonts w:ascii="Times New Roman" w:hAnsi="Times New Roman" w:cs="Times New Roman"/>
          <w:sz w:val="28"/>
          <w:szCs w:val="28"/>
        </w:rPr>
        <w:t>областного</w:t>
      </w:r>
      <w:r w:rsidRPr="00FD681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7311E" w:rsidRPr="00FD681E">
        <w:rPr>
          <w:rFonts w:ascii="Times New Roman" w:hAnsi="Times New Roman" w:cs="Times New Roman"/>
          <w:sz w:val="28"/>
          <w:szCs w:val="28"/>
        </w:rPr>
        <w:t>районному</w:t>
      </w:r>
      <w:r w:rsidRPr="00FD681E">
        <w:rPr>
          <w:rFonts w:ascii="Times New Roman" w:hAnsi="Times New Roman" w:cs="Times New Roman"/>
          <w:sz w:val="28"/>
          <w:szCs w:val="28"/>
        </w:rPr>
        <w:t xml:space="preserve"> бюджету;</w:t>
      </w:r>
    </w:p>
    <w:p w:rsidR="00680FAD" w:rsidRPr="00FD681E" w:rsidRDefault="00680FA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1E">
        <w:rPr>
          <w:rFonts w:ascii="Times New Roman" w:hAnsi="Times New Roman" w:cs="Times New Roman"/>
          <w:sz w:val="28"/>
          <w:szCs w:val="28"/>
        </w:rPr>
        <w:t>расходов на предоставление грантов</w:t>
      </w:r>
      <w:proofErr w:type="gramStart"/>
      <w:r w:rsidRPr="00FD681E">
        <w:rPr>
          <w:rFonts w:ascii="Times New Roman" w:hAnsi="Times New Roman" w:cs="Times New Roman"/>
          <w:sz w:val="28"/>
          <w:szCs w:val="28"/>
        </w:rPr>
        <w:t>.</w:t>
      </w:r>
      <w:r w:rsidR="00267050">
        <w:rPr>
          <w:rFonts w:ascii="Times New Roman" w:hAnsi="Times New Roman" w:cs="Times New Roman"/>
          <w:sz w:val="28"/>
          <w:szCs w:val="28"/>
        </w:rPr>
        <w:t>»</w:t>
      </w:r>
      <w:r w:rsidR="00AC1F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7050" w:rsidRDefault="00AC1FF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67050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680FAD" w:rsidRPr="00FD681E" w:rsidRDefault="00267050" w:rsidP="00267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680FAD" w:rsidRPr="00FD681E">
        <w:rPr>
          <w:rFonts w:ascii="Times New Roman" w:hAnsi="Times New Roman" w:cs="Times New Roman"/>
          <w:sz w:val="28"/>
          <w:szCs w:val="28"/>
        </w:rPr>
        <w:t>Субсидии предоставляются на условиях:</w:t>
      </w:r>
    </w:p>
    <w:p w:rsidR="00680FAD" w:rsidRPr="00FD681E" w:rsidRDefault="00680FA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1E">
        <w:rPr>
          <w:rFonts w:ascii="Times New Roman" w:hAnsi="Times New Roman" w:cs="Times New Roman"/>
          <w:sz w:val="28"/>
          <w:szCs w:val="28"/>
        </w:rPr>
        <w:t>участия бюджетного и</w:t>
      </w:r>
      <w:r w:rsidR="00AC1FFD">
        <w:rPr>
          <w:rFonts w:ascii="Times New Roman" w:hAnsi="Times New Roman" w:cs="Times New Roman"/>
          <w:sz w:val="28"/>
          <w:szCs w:val="28"/>
        </w:rPr>
        <w:t>ли</w:t>
      </w:r>
      <w:r w:rsidRPr="00FD681E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 w:rsidR="006E4BF7" w:rsidRPr="00FD681E">
        <w:rPr>
          <w:rFonts w:ascii="Times New Roman" w:hAnsi="Times New Roman" w:cs="Times New Roman"/>
          <w:sz w:val="28"/>
          <w:szCs w:val="28"/>
        </w:rPr>
        <w:t>района</w:t>
      </w:r>
      <w:r w:rsidRPr="00FD681E">
        <w:rPr>
          <w:rFonts w:ascii="Times New Roman" w:hAnsi="Times New Roman" w:cs="Times New Roman"/>
          <w:sz w:val="28"/>
          <w:szCs w:val="28"/>
        </w:rPr>
        <w:t xml:space="preserve"> в реализации мероприятий, осуществляемых за счет межбюджетных трансфертов, </w:t>
      </w:r>
      <w:r w:rsidRPr="00FD681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из </w:t>
      </w:r>
      <w:r w:rsidR="006E4BF7" w:rsidRPr="00FD681E">
        <w:rPr>
          <w:rFonts w:ascii="Times New Roman" w:hAnsi="Times New Roman" w:cs="Times New Roman"/>
          <w:sz w:val="28"/>
          <w:szCs w:val="28"/>
        </w:rPr>
        <w:t>областного</w:t>
      </w:r>
      <w:r w:rsidRPr="00FD681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E4BF7" w:rsidRPr="00FD681E">
        <w:rPr>
          <w:rFonts w:ascii="Times New Roman" w:hAnsi="Times New Roman" w:cs="Times New Roman"/>
          <w:sz w:val="28"/>
          <w:szCs w:val="28"/>
        </w:rPr>
        <w:t>районному</w:t>
      </w:r>
      <w:r w:rsidRPr="00FD681E">
        <w:rPr>
          <w:rFonts w:ascii="Times New Roman" w:hAnsi="Times New Roman" w:cs="Times New Roman"/>
          <w:sz w:val="28"/>
          <w:szCs w:val="28"/>
        </w:rPr>
        <w:t xml:space="preserve"> бюджету (в случае, если целью предоставления межбюджетных трансфертов является реализация таких мероприятий);</w:t>
      </w:r>
    </w:p>
    <w:p w:rsidR="00680FAD" w:rsidRPr="00FD681E" w:rsidRDefault="00680FA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1E">
        <w:rPr>
          <w:rFonts w:ascii="Times New Roman" w:hAnsi="Times New Roman" w:cs="Times New Roman"/>
          <w:sz w:val="28"/>
          <w:szCs w:val="28"/>
        </w:rPr>
        <w:t>участия бюджетного и</w:t>
      </w:r>
      <w:r w:rsidR="00AC1FFD">
        <w:rPr>
          <w:rFonts w:ascii="Times New Roman" w:hAnsi="Times New Roman" w:cs="Times New Roman"/>
          <w:sz w:val="28"/>
          <w:szCs w:val="28"/>
        </w:rPr>
        <w:t>ли</w:t>
      </w:r>
      <w:r w:rsidRPr="00FD681E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 w:rsidR="006E4BF7" w:rsidRPr="00FD681E">
        <w:rPr>
          <w:rFonts w:ascii="Times New Roman" w:hAnsi="Times New Roman" w:cs="Times New Roman"/>
          <w:sz w:val="28"/>
          <w:szCs w:val="28"/>
        </w:rPr>
        <w:t>района</w:t>
      </w:r>
      <w:r w:rsidRPr="00FD681E">
        <w:rPr>
          <w:rFonts w:ascii="Times New Roman" w:hAnsi="Times New Roman" w:cs="Times New Roman"/>
          <w:sz w:val="28"/>
          <w:szCs w:val="28"/>
        </w:rPr>
        <w:t xml:space="preserve"> в реализации мероприятий </w:t>
      </w:r>
      <w:r w:rsidR="006E4BF7" w:rsidRPr="00FD681E">
        <w:rPr>
          <w:rFonts w:ascii="Times New Roman" w:hAnsi="Times New Roman" w:cs="Times New Roman"/>
          <w:sz w:val="28"/>
          <w:szCs w:val="28"/>
        </w:rPr>
        <w:t>муниципальных</w:t>
      </w:r>
      <w:r w:rsidRPr="00FD681E">
        <w:rPr>
          <w:rFonts w:ascii="Times New Roman" w:hAnsi="Times New Roman" w:cs="Times New Roman"/>
          <w:sz w:val="28"/>
          <w:szCs w:val="28"/>
        </w:rPr>
        <w:t xml:space="preserve"> и ведомственных целевых программ (в случае, если целью предоставления субсидии является реализация таких мероприятий);</w:t>
      </w:r>
    </w:p>
    <w:p w:rsidR="00680FAD" w:rsidRDefault="00680FA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1E">
        <w:rPr>
          <w:rFonts w:ascii="Times New Roman" w:hAnsi="Times New Roman" w:cs="Times New Roman"/>
          <w:sz w:val="28"/>
          <w:szCs w:val="28"/>
        </w:rPr>
        <w:t xml:space="preserve">наличия соглашения о предоставлении субсидий из </w:t>
      </w:r>
      <w:r w:rsidR="00801E68" w:rsidRPr="00FD681E">
        <w:rPr>
          <w:rFonts w:ascii="Times New Roman" w:hAnsi="Times New Roman" w:cs="Times New Roman"/>
          <w:sz w:val="28"/>
          <w:szCs w:val="28"/>
        </w:rPr>
        <w:t>районного</w:t>
      </w:r>
      <w:r w:rsidRPr="00FD681E">
        <w:rPr>
          <w:rFonts w:ascii="Times New Roman" w:hAnsi="Times New Roman" w:cs="Times New Roman"/>
          <w:sz w:val="28"/>
          <w:szCs w:val="28"/>
        </w:rPr>
        <w:t xml:space="preserve"> бюджета, заключенного между </w:t>
      </w:r>
      <w:r w:rsidR="00801E68" w:rsidRPr="00FD681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FD681E">
        <w:rPr>
          <w:rFonts w:ascii="Times New Roman" w:hAnsi="Times New Roman" w:cs="Times New Roman"/>
          <w:sz w:val="28"/>
          <w:szCs w:val="28"/>
        </w:rPr>
        <w:t xml:space="preserve"> и бюджетным, автономным учреждением </w:t>
      </w:r>
      <w:r w:rsidR="00801E68" w:rsidRPr="00FD681E">
        <w:rPr>
          <w:rFonts w:ascii="Times New Roman" w:hAnsi="Times New Roman" w:cs="Times New Roman"/>
          <w:sz w:val="28"/>
          <w:szCs w:val="28"/>
        </w:rPr>
        <w:t>района</w:t>
      </w:r>
      <w:r w:rsidRPr="00FD681E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proofErr w:type="gramStart"/>
      <w:r w:rsidRPr="00FD681E">
        <w:rPr>
          <w:rFonts w:ascii="Times New Roman" w:hAnsi="Times New Roman" w:cs="Times New Roman"/>
          <w:sz w:val="28"/>
          <w:szCs w:val="28"/>
        </w:rPr>
        <w:t>.</w:t>
      </w:r>
      <w:r w:rsidR="0026705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C1FFD">
        <w:rPr>
          <w:rFonts w:ascii="Times New Roman" w:hAnsi="Times New Roman" w:cs="Times New Roman"/>
          <w:sz w:val="28"/>
          <w:szCs w:val="28"/>
        </w:rPr>
        <w:t>;</w:t>
      </w:r>
    </w:p>
    <w:p w:rsidR="00FB0FD1" w:rsidRDefault="00AC1FF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93743">
        <w:rPr>
          <w:rFonts w:ascii="Times New Roman" w:hAnsi="Times New Roman" w:cs="Times New Roman"/>
          <w:sz w:val="28"/>
          <w:szCs w:val="28"/>
        </w:rPr>
        <w:t xml:space="preserve"> </w:t>
      </w:r>
      <w:r w:rsidR="00FB0FD1">
        <w:rPr>
          <w:rFonts w:ascii="Times New Roman" w:hAnsi="Times New Roman" w:cs="Times New Roman"/>
          <w:sz w:val="28"/>
          <w:szCs w:val="28"/>
        </w:rPr>
        <w:t>дополнить пунктом 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B0FD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0FD1" w:rsidRPr="00FD681E" w:rsidRDefault="00FB0FD1" w:rsidP="00FB0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FD681E">
        <w:rPr>
          <w:rFonts w:ascii="Times New Roman" w:hAnsi="Times New Roman" w:cs="Times New Roman"/>
          <w:sz w:val="28"/>
          <w:szCs w:val="28"/>
        </w:rPr>
        <w:t>.</w:t>
      </w:r>
      <w:r w:rsidR="00AC1FFD">
        <w:rPr>
          <w:rFonts w:ascii="Times New Roman" w:hAnsi="Times New Roman" w:cs="Times New Roman"/>
          <w:sz w:val="28"/>
          <w:szCs w:val="28"/>
        </w:rPr>
        <w:t>1.</w:t>
      </w:r>
      <w:r w:rsidRPr="00FD681E">
        <w:rPr>
          <w:rFonts w:ascii="Times New Roman" w:hAnsi="Times New Roman" w:cs="Times New Roman"/>
          <w:sz w:val="28"/>
          <w:szCs w:val="28"/>
        </w:rPr>
        <w:t xml:space="preserve"> Предложения по перечню субсидий, а также по объемам бюджетных ассигнований (далее - предложения) представляются главными распорядителями бюджетных сре</w:t>
      </w:r>
      <w:proofErr w:type="gramStart"/>
      <w:r w:rsidRPr="00FD681E">
        <w:rPr>
          <w:rFonts w:ascii="Times New Roman" w:hAnsi="Times New Roman" w:cs="Times New Roman"/>
          <w:sz w:val="28"/>
          <w:szCs w:val="28"/>
        </w:rPr>
        <w:t xml:space="preserve">дств  в </w:t>
      </w:r>
      <w:r w:rsidR="00A9374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D681E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A93743">
        <w:rPr>
          <w:rFonts w:ascii="Times New Roman" w:hAnsi="Times New Roman" w:cs="Times New Roman"/>
          <w:sz w:val="28"/>
          <w:szCs w:val="28"/>
        </w:rPr>
        <w:t>А</w:t>
      </w:r>
      <w:r w:rsidRPr="00FD681E">
        <w:rPr>
          <w:rFonts w:ascii="Times New Roman" w:hAnsi="Times New Roman" w:cs="Times New Roman"/>
          <w:sz w:val="28"/>
          <w:szCs w:val="28"/>
        </w:rPr>
        <w:t>дминистрации</w:t>
      </w:r>
      <w:r w:rsidR="00A93743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</w:t>
      </w:r>
      <w:r w:rsidRPr="00FD681E">
        <w:rPr>
          <w:rFonts w:ascii="Times New Roman" w:hAnsi="Times New Roman" w:cs="Times New Roman"/>
          <w:sz w:val="28"/>
          <w:szCs w:val="28"/>
        </w:rPr>
        <w:t xml:space="preserve"> района в срок до 1 сентября для учета при формировании проекта районного бюджета на очередной финансовый год и плановый период.</w:t>
      </w:r>
    </w:p>
    <w:p w:rsidR="00FB0FD1" w:rsidRDefault="00FB0FD1" w:rsidP="00FB0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1E">
        <w:rPr>
          <w:rFonts w:ascii="Times New Roman" w:hAnsi="Times New Roman" w:cs="Times New Roman"/>
          <w:sz w:val="28"/>
          <w:szCs w:val="28"/>
        </w:rPr>
        <w:t xml:space="preserve">При исполнении районного бюджета в текущем финансовом году на основании предложений главных распорядителей бюджетных средств могут быть внесены изменения в решение </w:t>
      </w:r>
      <w:r w:rsidR="00A93743">
        <w:rPr>
          <w:rFonts w:ascii="Times New Roman" w:hAnsi="Times New Roman" w:cs="Times New Roman"/>
          <w:sz w:val="28"/>
          <w:szCs w:val="28"/>
        </w:rPr>
        <w:t xml:space="preserve">Представительного Собрания Вытегорского муниципального </w:t>
      </w:r>
      <w:r w:rsidRPr="00FD681E">
        <w:rPr>
          <w:rFonts w:ascii="Times New Roman" w:hAnsi="Times New Roman" w:cs="Times New Roman"/>
          <w:sz w:val="28"/>
          <w:szCs w:val="28"/>
        </w:rPr>
        <w:t xml:space="preserve"> района о районном бюджете на текущий финансовый год и плановый период в части изменения объемов субсидий на иные цели</w:t>
      </w:r>
      <w:proofErr w:type="gramStart"/>
      <w:r w:rsidR="00AC1FF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0FAD" w:rsidRDefault="00AC1FF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93743">
        <w:rPr>
          <w:rFonts w:ascii="Times New Roman" w:hAnsi="Times New Roman" w:cs="Times New Roman"/>
          <w:sz w:val="28"/>
          <w:szCs w:val="28"/>
        </w:rPr>
        <w:t xml:space="preserve"> </w:t>
      </w:r>
      <w:r w:rsidR="00FB0FD1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B0FD1">
        <w:rPr>
          <w:rFonts w:ascii="Times New Roman" w:hAnsi="Times New Roman" w:cs="Times New Roman"/>
          <w:sz w:val="28"/>
          <w:szCs w:val="28"/>
        </w:rPr>
        <w:t xml:space="preserve"> после слова «управлением» дополнить словом</w:t>
      </w:r>
      <w:r w:rsidR="00A93743">
        <w:rPr>
          <w:rFonts w:ascii="Times New Roman" w:hAnsi="Times New Roman" w:cs="Times New Roman"/>
          <w:sz w:val="28"/>
          <w:szCs w:val="28"/>
        </w:rPr>
        <w:t xml:space="preserve">  «</w:t>
      </w:r>
      <w:r w:rsidR="00FB0FD1">
        <w:rPr>
          <w:rFonts w:ascii="Times New Roman" w:hAnsi="Times New Roman" w:cs="Times New Roman"/>
          <w:sz w:val="28"/>
          <w:szCs w:val="28"/>
        </w:rPr>
        <w:t>Администрации».</w:t>
      </w:r>
    </w:p>
    <w:p w:rsidR="00AC1FFD" w:rsidRPr="00FD681E" w:rsidRDefault="00AC1FFD" w:rsidP="00F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Вытегорского муниципального района от 15 августа 2014 года № 671 «О  внесении изменения в Порядок определения объема и условия предоставления субсидий бюджетным и автономным учреждениям района на иные цели в соответствии с абзацем вторым пункта 1 статьи 78.1 Бюджетного кодекса Российской Федерации».</w:t>
      </w:r>
    </w:p>
    <w:p w:rsidR="00340E08" w:rsidRDefault="00340E08"/>
    <w:p w:rsidR="00173C06" w:rsidRPr="00173C06" w:rsidRDefault="00AC1FFD" w:rsidP="00AC1FFD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173C06" w:rsidRPr="00173C06">
        <w:rPr>
          <w:sz w:val="28"/>
          <w:szCs w:val="28"/>
        </w:rPr>
        <w:t xml:space="preserve">. Настоящее постановление вступает в силу на следующий день </w:t>
      </w:r>
      <w:r>
        <w:rPr>
          <w:sz w:val="28"/>
          <w:szCs w:val="28"/>
        </w:rPr>
        <w:t>после</w:t>
      </w:r>
      <w:r w:rsidR="00173C06" w:rsidRPr="00173C06">
        <w:rPr>
          <w:sz w:val="28"/>
          <w:szCs w:val="28"/>
        </w:rPr>
        <w:t xml:space="preserve"> дня его официального опубликования.</w:t>
      </w:r>
    </w:p>
    <w:p w:rsidR="00173C06" w:rsidRPr="00173C06" w:rsidRDefault="00173C06">
      <w:pPr>
        <w:rPr>
          <w:sz w:val="28"/>
          <w:szCs w:val="28"/>
        </w:rPr>
      </w:pPr>
    </w:p>
    <w:p w:rsidR="00173C06" w:rsidRPr="00173C06" w:rsidRDefault="00173C06">
      <w:pPr>
        <w:rPr>
          <w:sz w:val="28"/>
          <w:szCs w:val="28"/>
        </w:rPr>
      </w:pPr>
      <w:r w:rsidRPr="00173C06">
        <w:rPr>
          <w:sz w:val="28"/>
          <w:szCs w:val="28"/>
        </w:rPr>
        <w:t xml:space="preserve">Руководитель Администрации района         </w:t>
      </w:r>
      <w:r>
        <w:rPr>
          <w:sz w:val="28"/>
          <w:szCs w:val="28"/>
        </w:rPr>
        <w:t xml:space="preserve">                             </w:t>
      </w:r>
      <w:r w:rsidRPr="00173C0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А.В.Скресанов</w:t>
      </w:r>
      <w:proofErr w:type="spellEnd"/>
      <w:r w:rsidRPr="00173C06">
        <w:rPr>
          <w:sz w:val="28"/>
          <w:szCs w:val="28"/>
        </w:rPr>
        <w:t xml:space="preserve">                                        </w:t>
      </w:r>
    </w:p>
    <w:sectPr w:rsidR="00173C06" w:rsidRPr="00173C06" w:rsidSect="00B040BD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AD"/>
    <w:rsid w:val="000C34C4"/>
    <w:rsid w:val="000E3DCC"/>
    <w:rsid w:val="00105608"/>
    <w:rsid w:val="00152BED"/>
    <w:rsid w:val="00173C06"/>
    <w:rsid w:val="001D17E0"/>
    <w:rsid w:val="00237908"/>
    <w:rsid w:val="00267050"/>
    <w:rsid w:val="00340E08"/>
    <w:rsid w:val="00345E62"/>
    <w:rsid w:val="00353B42"/>
    <w:rsid w:val="003726B6"/>
    <w:rsid w:val="003F541C"/>
    <w:rsid w:val="004A733E"/>
    <w:rsid w:val="00680FAD"/>
    <w:rsid w:val="006E4BF7"/>
    <w:rsid w:val="00784D7D"/>
    <w:rsid w:val="00801E68"/>
    <w:rsid w:val="009374F2"/>
    <w:rsid w:val="009553DA"/>
    <w:rsid w:val="0096401A"/>
    <w:rsid w:val="009E1EB1"/>
    <w:rsid w:val="009F2022"/>
    <w:rsid w:val="00A8471A"/>
    <w:rsid w:val="00A93743"/>
    <w:rsid w:val="00AC1FFD"/>
    <w:rsid w:val="00AD3433"/>
    <w:rsid w:val="00AF01B3"/>
    <w:rsid w:val="00B040BD"/>
    <w:rsid w:val="00B469DE"/>
    <w:rsid w:val="00C7311E"/>
    <w:rsid w:val="00C964AF"/>
    <w:rsid w:val="00D61E48"/>
    <w:rsid w:val="00E3095A"/>
    <w:rsid w:val="00E75E46"/>
    <w:rsid w:val="00E94BC4"/>
    <w:rsid w:val="00EF1AD2"/>
    <w:rsid w:val="00F043A9"/>
    <w:rsid w:val="00FB0FD1"/>
    <w:rsid w:val="00F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F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FA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FA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F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FA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FA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68478D2A18ADBF2DE1E51A430687D7C0CD19450EF2D3C63DE7FD86EB7878988CE93307A78D373AA04C23729967D4FA712FE7BAE8E2U85D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7E68478D2A18ADBF2DE1E51A430687D7C0CD19450EF2D3C63DE7FD86EB7878988CE93307A78D363AA04C23729967D4FA712FE7BAE8E2U85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Фалина Ж.С.</dc:creator>
  <cp:lastModifiedBy>Zaika</cp:lastModifiedBy>
  <cp:revision>6</cp:revision>
  <cp:lastPrinted>2020-08-19T09:08:00Z</cp:lastPrinted>
  <dcterms:created xsi:type="dcterms:W3CDTF">2020-08-05T07:22:00Z</dcterms:created>
  <dcterms:modified xsi:type="dcterms:W3CDTF">2020-08-19T09:08:00Z</dcterms:modified>
</cp:coreProperties>
</file>