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08C" w:rsidRDefault="0041008C" w:rsidP="0041008C">
      <w:pPr>
        <w:jc w:val="center"/>
        <w:rPr>
          <w:sz w:val="28"/>
          <w:szCs w:val="28"/>
        </w:rPr>
      </w:pPr>
    </w:p>
    <w:p w:rsidR="0041008C" w:rsidRPr="00D255C4" w:rsidRDefault="0041008C" w:rsidP="0041008C">
      <w:pPr>
        <w:jc w:val="center"/>
        <w:rPr>
          <w:sz w:val="28"/>
          <w:szCs w:val="28"/>
        </w:rPr>
      </w:pPr>
      <w:r w:rsidRPr="00D255C4">
        <w:rPr>
          <w:sz w:val="28"/>
          <w:szCs w:val="28"/>
        </w:rPr>
        <w:t>АДМИНИСТРАЦИЯ ВЫТЕГОРСКОГО МУНИЦИПАЛЬНОГО РАЙОНА</w:t>
      </w:r>
    </w:p>
    <w:p w:rsidR="0041008C" w:rsidRPr="00D255C4" w:rsidRDefault="0041008C" w:rsidP="0041008C">
      <w:pPr>
        <w:jc w:val="center"/>
        <w:rPr>
          <w:sz w:val="28"/>
          <w:szCs w:val="28"/>
        </w:rPr>
      </w:pPr>
    </w:p>
    <w:p w:rsidR="0041008C" w:rsidRPr="00D255C4" w:rsidRDefault="0041008C" w:rsidP="0041008C">
      <w:pPr>
        <w:jc w:val="center"/>
        <w:rPr>
          <w:sz w:val="28"/>
          <w:szCs w:val="28"/>
        </w:rPr>
      </w:pPr>
      <w:r w:rsidRPr="00D255C4">
        <w:rPr>
          <w:sz w:val="28"/>
          <w:szCs w:val="28"/>
        </w:rPr>
        <w:t>ПОСТАНОВЛЕНИЕ</w:t>
      </w:r>
    </w:p>
    <w:p w:rsidR="0041008C" w:rsidRPr="00D255C4" w:rsidRDefault="0041008C" w:rsidP="0041008C">
      <w:pPr>
        <w:jc w:val="center"/>
        <w:rPr>
          <w:sz w:val="28"/>
          <w:szCs w:val="28"/>
        </w:rPr>
      </w:pPr>
    </w:p>
    <w:p w:rsidR="0041008C" w:rsidRPr="00D255C4" w:rsidRDefault="0041008C" w:rsidP="0041008C">
      <w:pPr>
        <w:jc w:val="center"/>
        <w:rPr>
          <w:sz w:val="28"/>
          <w:szCs w:val="28"/>
        </w:rPr>
      </w:pPr>
    </w:p>
    <w:p w:rsidR="0041008C" w:rsidRPr="00D255C4" w:rsidRDefault="00A5234C" w:rsidP="0041008C">
      <w:pPr>
        <w:rPr>
          <w:sz w:val="28"/>
          <w:szCs w:val="28"/>
        </w:rPr>
      </w:pPr>
      <w:r>
        <w:rPr>
          <w:sz w:val="28"/>
          <w:szCs w:val="28"/>
        </w:rPr>
        <w:t>от 00</w:t>
      </w:r>
      <w:r w:rsidR="0041008C" w:rsidRPr="00D255C4">
        <w:rPr>
          <w:sz w:val="28"/>
          <w:szCs w:val="28"/>
        </w:rPr>
        <w:t>.</w:t>
      </w:r>
      <w:r>
        <w:rPr>
          <w:sz w:val="28"/>
          <w:szCs w:val="28"/>
        </w:rPr>
        <w:t>00</w:t>
      </w:r>
      <w:r w:rsidR="0041008C" w:rsidRPr="00D255C4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000</w:t>
      </w:r>
    </w:p>
    <w:p w:rsidR="0041008C" w:rsidRDefault="0041008C" w:rsidP="0041008C">
      <w:pPr>
        <w:shd w:val="clear" w:color="auto" w:fill="FFFFFF"/>
        <w:ind w:left="36" w:right="5702"/>
        <w:jc w:val="both"/>
        <w:rPr>
          <w:sz w:val="28"/>
          <w:szCs w:val="28"/>
        </w:rPr>
      </w:pPr>
      <w:r w:rsidRPr="00D255C4">
        <w:tab/>
      </w:r>
      <w:r w:rsidRPr="00D255C4">
        <w:tab/>
      </w:r>
      <w:r w:rsidRPr="00D255C4">
        <w:tab/>
        <w:t>г. Вытегра</w:t>
      </w:r>
    </w:p>
    <w:p w:rsidR="005868E5" w:rsidRDefault="005868E5">
      <w:pPr>
        <w:rPr>
          <w:sz w:val="28"/>
          <w:szCs w:val="28"/>
        </w:rPr>
      </w:pPr>
    </w:p>
    <w:p w:rsidR="0041008C" w:rsidRDefault="0041008C">
      <w:pPr>
        <w:rPr>
          <w:sz w:val="28"/>
          <w:szCs w:val="28"/>
        </w:rPr>
      </w:pPr>
    </w:p>
    <w:p w:rsidR="0041008C" w:rsidRDefault="0041008C" w:rsidP="0041008C">
      <w:pPr>
        <w:ind w:right="45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546143">
        <w:rPr>
          <w:sz w:val="28"/>
          <w:szCs w:val="28"/>
        </w:rPr>
        <w:t xml:space="preserve">признании </w:t>
      </w:r>
      <w:proofErr w:type="gramStart"/>
      <w:r w:rsidRPr="00546143">
        <w:rPr>
          <w:sz w:val="28"/>
          <w:szCs w:val="28"/>
        </w:rPr>
        <w:t>утратившим</w:t>
      </w:r>
      <w:r w:rsidR="00720100">
        <w:rPr>
          <w:sz w:val="28"/>
          <w:szCs w:val="28"/>
        </w:rPr>
        <w:t>и</w:t>
      </w:r>
      <w:proofErr w:type="gramEnd"/>
      <w:r w:rsidRPr="00546143">
        <w:rPr>
          <w:sz w:val="28"/>
          <w:szCs w:val="28"/>
        </w:rPr>
        <w:t xml:space="preserve"> силу </w:t>
      </w:r>
      <w:r w:rsidR="00F1791B" w:rsidRPr="00720100">
        <w:rPr>
          <w:sz w:val="28"/>
          <w:szCs w:val="28"/>
        </w:rPr>
        <w:t>некоторых</w:t>
      </w:r>
      <w:r w:rsidR="00F1791B">
        <w:rPr>
          <w:sz w:val="28"/>
          <w:szCs w:val="28"/>
        </w:rPr>
        <w:t xml:space="preserve"> </w:t>
      </w:r>
      <w:r w:rsidRPr="00546143">
        <w:rPr>
          <w:sz w:val="28"/>
          <w:szCs w:val="28"/>
        </w:rPr>
        <w:t>приказ</w:t>
      </w:r>
      <w:r w:rsidR="00F1791B">
        <w:rPr>
          <w:sz w:val="28"/>
          <w:szCs w:val="28"/>
        </w:rPr>
        <w:t>ов</w:t>
      </w:r>
      <w:r>
        <w:rPr>
          <w:sz w:val="28"/>
          <w:szCs w:val="28"/>
        </w:rPr>
        <w:t xml:space="preserve"> </w:t>
      </w:r>
      <w:r w:rsidRPr="00546143">
        <w:rPr>
          <w:sz w:val="28"/>
          <w:szCs w:val="28"/>
        </w:rPr>
        <w:t>Финансового управления</w:t>
      </w:r>
      <w:r>
        <w:rPr>
          <w:sz w:val="28"/>
          <w:szCs w:val="28"/>
        </w:rPr>
        <w:t xml:space="preserve"> </w:t>
      </w:r>
      <w:r w:rsidRPr="00546143">
        <w:rPr>
          <w:sz w:val="28"/>
          <w:szCs w:val="28"/>
        </w:rPr>
        <w:t xml:space="preserve">Вытегорского муниципального района </w:t>
      </w:r>
    </w:p>
    <w:p w:rsidR="0041008C" w:rsidRDefault="0041008C" w:rsidP="0041008C">
      <w:pPr>
        <w:ind w:right="4535"/>
        <w:jc w:val="both"/>
        <w:rPr>
          <w:sz w:val="28"/>
          <w:szCs w:val="28"/>
        </w:rPr>
      </w:pPr>
    </w:p>
    <w:p w:rsidR="0041008C" w:rsidRDefault="00A5234C" w:rsidP="0041008C">
      <w:pPr>
        <w:ind w:firstLine="709"/>
        <w:jc w:val="both"/>
        <w:rPr>
          <w:b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 xml:space="preserve">В соответствии с законом Вологодской области от </w:t>
      </w:r>
      <w:r w:rsidR="000E6BBA">
        <w:rPr>
          <w:sz w:val="28"/>
          <w:szCs w:val="28"/>
        </w:rPr>
        <w:t>07</w:t>
      </w:r>
      <w:r w:rsidR="00F00593">
        <w:rPr>
          <w:sz w:val="28"/>
          <w:szCs w:val="28"/>
        </w:rPr>
        <w:t xml:space="preserve"> февраля </w:t>
      </w:r>
      <w:r w:rsidRPr="0045590C">
        <w:rPr>
          <w:sz w:val="28"/>
          <w:szCs w:val="28"/>
        </w:rPr>
        <w:t>2022</w:t>
      </w:r>
      <w:r w:rsidR="00F00593">
        <w:rPr>
          <w:sz w:val="28"/>
          <w:szCs w:val="28"/>
        </w:rPr>
        <w:t xml:space="preserve"> года</w:t>
      </w:r>
      <w:r w:rsidRPr="0045590C">
        <w:rPr>
          <w:sz w:val="28"/>
          <w:szCs w:val="28"/>
        </w:rPr>
        <w:t xml:space="preserve"> № </w:t>
      </w:r>
      <w:r w:rsidR="000E6BBA" w:rsidRPr="0045590C">
        <w:rPr>
          <w:sz w:val="28"/>
          <w:szCs w:val="28"/>
        </w:rPr>
        <w:t>5073-ОЗ</w:t>
      </w:r>
      <w:r w:rsidRPr="0045590C">
        <w:rPr>
          <w:sz w:val="28"/>
          <w:szCs w:val="28"/>
        </w:rPr>
        <w:t xml:space="preserve"> «О прекращении осуществления органами местного</w:t>
      </w:r>
      <w:r>
        <w:rPr>
          <w:sz w:val="28"/>
          <w:szCs w:val="28"/>
        </w:rPr>
        <w:t xml:space="preserve"> самоуправления отдельных государственных полномочий в сфере регулирования цен (тарифов) и о внесении изменений в закон области «О наделении органов местного самоуправления муниципальных районов и городских округов Вологодской области отдельными государственными полномочиями в сфере регулирования цен (тарифов)» </w:t>
      </w:r>
      <w:r w:rsidR="000E6BBA">
        <w:rPr>
          <w:sz w:val="28"/>
          <w:szCs w:val="28"/>
        </w:rPr>
        <w:t>и закон области « О лекарственном обеспечении населения</w:t>
      </w:r>
      <w:proofErr w:type="gramEnd"/>
      <w:r w:rsidR="000E6BBA">
        <w:rPr>
          <w:sz w:val="28"/>
          <w:szCs w:val="28"/>
        </w:rPr>
        <w:t xml:space="preserve"> Вологодской области» </w:t>
      </w:r>
      <w:r>
        <w:rPr>
          <w:sz w:val="28"/>
          <w:szCs w:val="28"/>
        </w:rPr>
        <w:t xml:space="preserve">и в целях приведения муниципальных правовых актов в соответствие с действующим законодательством </w:t>
      </w:r>
      <w:r w:rsidR="0041008C" w:rsidRPr="0041008C">
        <w:rPr>
          <w:b/>
          <w:sz w:val="28"/>
          <w:szCs w:val="28"/>
          <w:lang w:eastAsia="en-US"/>
        </w:rPr>
        <w:t>ПОСТАНОВЛЯЮ:</w:t>
      </w:r>
    </w:p>
    <w:p w:rsidR="0041008C" w:rsidRDefault="0041008C" w:rsidP="0041008C">
      <w:pPr>
        <w:ind w:firstLine="709"/>
        <w:jc w:val="both"/>
        <w:rPr>
          <w:b/>
          <w:sz w:val="28"/>
          <w:szCs w:val="28"/>
          <w:lang w:eastAsia="en-US"/>
        </w:rPr>
      </w:pPr>
    </w:p>
    <w:p w:rsidR="00720100" w:rsidRPr="00720100" w:rsidRDefault="0041008C" w:rsidP="00DA3209">
      <w:pPr>
        <w:pStyle w:val="a3"/>
        <w:numPr>
          <w:ilvl w:val="0"/>
          <w:numId w:val="1"/>
        </w:numPr>
        <w:ind w:left="0" w:firstLine="360"/>
        <w:jc w:val="both"/>
        <w:rPr>
          <w:bCs/>
          <w:sz w:val="26"/>
          <w:szCs w:val="26"/>
          <w:lang w:eastAsia="en-US"/>
        </w:rPr>
      </w:pPr>
      <w:r w:rsidRPr="00DA3209">
        <w:rPr>
          <w:rFonts w:eastAsiaTheme="minorHAnsi"/>
          <w:sz w:val="28"/>
          <w:szCs w:val="28"/>
          <w:lang w:eastAsia="en-US"/>
        </w:rPr>
        <w:t>Признать утратившим</w:t>
      </w:r>
      <w:r w:rsidR="00F00593">
        <w:rPr>
          <w:rFonts w:eastAsiaTheme="minorHAnsi"/>
          <w:sz w:val="28"/>
          <w:szCs w:val="28"/>
          <w:lang w:eastAsia="en-US"/>
        </w:rPr>
        <w:t>и</w:t>
      </w:r>
      <w:r w:rsidRPr="00DA3209">
        <w:rPr>
          <w:rFonts w:eastAsiaTheme="minorHAnsi"/>
          <w:sz w:val="28"/>
          <w:szCs w:val="28"/>
          <w:lang w:eastAsia="en-US"/>
        </w:rPr>
        <w:t xml:space="preserve"> силу</w:t>
      </w:r>
      <w:r w:rsidR="00720100">
        <w:rPr>
          <w:rFonts w:eastAsiaTheme="minorHAnsi"/>
          <w:sz w:val="28"/>
          <w:szCs w:val="28"/>
          <w:lang w:eastAsia="en-US"/>
        </w:rPr>
        <w:t>:</w:t>
      </w:r>
    </w:p>
    <w:p w:rsidR="0041008C" w:rsidRDefault="00720100" w:rsidP="00720100">
      <w:pPr>
        <w:pStyle w:val="a3"/>
        <w:ind w:left="0" w:firstLine="426"/>
        <w:jc w:val="both"/>
        <w:rPr>
          <w:bCs/>
          <w:sz w:val="26"/>
          <w:szCs w:val="26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41008C" w:rsidRPr="00DA3209">
        <w:rPr>
          <w:rFonts w:eastAsiaTheme="minorHAnsi"/>
          <w:sz w:val="28"/>
          <w:szCs w:val="28"/>
          <w:lang w:eastAsia="en-US"/>
        </w:rPr>
        <w:t xml:space="preserve"> приказ Финансового управления Вытегорского муниципального района от </w:t>
      </w:r>
      <w:r w:rsidR="00DA3209" w:rsidRPr="00DA3209">
        <w:rPr>
          <w:rFonts w:eastAsiaTheme="minorHAnsi"/>
          <w:sz w:val="28"/>
          <w:szCs w:val="28"/>
          <w:lang w:eastAsia="en-US"/>
        </w:rPr>
        <w:t>14</w:t>
      </w:r>
      <w:r w:rsidR="0041008C" w:rsidRPr="00DA3209">
        <w:rPr>
          <w:rFonts w:eastAsiaTheme="minorHAnsi"/>
          <w:sz w:val="28"/>
          <w:szCs w:val="28"/>
          <w:lang w:eastAsia="en-US"/>
        </w:rPr>
        <w:t xml:space="preserve"> </w:t>
      </w:r>
      <w:r w:rsidR="00DA3209" w:rsidRPr="00DA3209">
        <w:rPr>
          <w:rFonts w:eastAsiaTheme="minorHAnsi"/>
          <w:sz w:val="28"/>
          <w:szCs w:val="28"/>
          <w:lang w:eastAsia="en-US"/>
        </w:rPr>
        <w:t>октября</w:t>
      </w:r>
      <w:r w:rsidR="0041008C" w:rsidRPr="00DA3209">
        <w:rPr>
          <w:rFonts w:eastAsiaTheme="minorHAnsi"/>
          <w:sz w:val="28"/>
          <w:szCs w:val="28"/>
          <w:lang w:eastAsia="en-US"/>
        </w:rPr>
        <w:t xml:space="preserve"> 201</w:t>
      </w:r>
      <w:r w:rsidR="00DA3209" w:rsidRPr="00DA3209">
        <w:rPr>
          <w:rFonts w:eastAsiaTheme="minorHAnsi"/>
          <w:sz w:val="28"/>
          <w:szCs w:val="28"/>
          <w:lang w:eastAsia="en-US"/>
        </w:rPr>
        <w:t>3 года № 88</w:t>
      </w:r>
      <w:r w:rsidR="0041008C" w:rsidRPr="00DA3209">
        <w:rPr>
          <w:rFonts w:eastAsiaTheme="minorHAnsi"/>
          <w:sz w:val="28"/>
          <w:szCs w:val="28"/>
          <w:lang w:eastAsia="en-US"/>
        </w:rPr>
        <w:t>-к «</w:t>
      </w:r>
      <w:r w:rsidR="00DA3209" w:rsidRPr="00DA3209">
        <w:rPr>
          <w:bCs/>
          <w:sz w:val="28"/>
          <w:szCs w:val="28"/>
          <w:lang w:eastAsia="en-US"/>
        </w:rPr>
        <w:t xml:space="preserve">Об утверждении административного регламента </w:t>
      </w:r>
      <w:r w:rsidR="00DA3209" w:rsidRPr="00DA3209">
        <w:rPr>
          <w:sz w:val="28"/>
          <w:szCs w:val="28"/>
          <w:lang w:eastAsia="en-US"/>
        </w:rPr>
        <w:t>по осуществлению переданных отдельных государственных полномочий по осуществлению регионального государственного надзора за применением подлежащих государственному регулированию цен (тарифов)</w:t>
      </w:r>
      <w:r w:rsidR="00DA3209" w:rsidRPr="00DA3209">
        <w:rPr>
          <w:bCs/>
          <w:sz w:val="26"/>
          <w:szCs w:val="26"/>
          <w:lang w:eastAsia="en-US"/>
        </w:rPr>
        <w:t>»</w:t>
      </w:r>
      <w:r>
        <w:rPr>
          <w:bCs/>
          <w:sz w:val="26"/>
          <w:szCs w:val="26"/>
          <w:lang w:eastAsia="en-US"/>
        </w:rPr>
        <w:t>;</w:t>
      </w:r>
    </w:p>
    <w:p w:rsidR="00720100" w:rsidRPr="0045590C" w:rsidRDefault="00720100" w:rsidP="0045590C">
      <w:pPr>
        <w:pStyle w:val="a3"/>
        <w:widowControl/>
        <w:ind w:left="0"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DA3209" w:rsidRPr="00720100">
        <w:rPr>
          <w:rFonts w:eastAsiaTheme="minorHAnsi"/>
          <w:sz w:val="28"/>
          <w:szCs w:val="28"/>
          <w:lang w:eastAsia="en-US"/>
        </w:rPr>
        <w:t>приказ начальника Финансового управления Вытегорского муниципального района от 30 сентября 2016 года № 97-к «О внесении изменений в приказ Финансового управления Вытегорского муниципального района от 14 октября 2013 года № 88-к»</w:t>
      </w:r>
      <w:r w:rsidRPr="0045590C">
        <w:rPr>
          <w:rFonts w:eastAsiaTheme="minorHAnsi"/>
          <w:sz w:val="28"/>
          <w:szCs w:val="28"/>
          <w:lang w:eastAsia="en-US"/>
        </w:rPr>
        <w:t>.</w:t>
      </w:r>
    </w:p>
    <w:p w:rsidR="0041008C" w:rsidRPr="00DA3209" w:rsidRDefault="0041008C" w:rsidP="00DA3209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  <w:lang w:eastAsia="en-US"/>
        </w:rPr>
      </w:pPr>
      <w:r w:rsidRPr="00DA3209">
        <w:rPr>
          <w:sz w:val="28"/>
          <w:szCs w:val="28"/>
          <w:lang w:eastAsia="en-TT"/>
        </w:rPr>
        <w:t xml:space="preserve"> Настоящее постановление </w:t>
      </w:r>
      <w:proofErr w:type="gramStart"/>
      <w:r w:rsidRPr="00DA3209">
        <w:rPr>
          <w:sz w:val="28"/>
          <w:szCs w:val="28"/>
          <w:lang w:eastAsia="en-TT"/>
        </w:rPr>
        <w:t>вступает в силу на следующий день после дня его официального опубликования</w:t>
      </w:r>
      <w:r w:rsidR="00F00593">
        <w:rPr>
          <w:sz w:val="28"/>
          <w:szCs w:val="28"/>
          <w:lang w:eastAsia="en-TT"/>
        </w:rPr>
        <w:t xml:space="preserve"> и подлежит</w:t>
      </w:r>
      <w:proofErr w:type="gramEnd"/>
      <w:r w:rsidR="00F00593">
        <w:rPr>
          <w:sz w:val="28"/>
          <w:szCs w:val="28"/>
          <w:lang w:eastAsia="en-TT"/>
        </w:rPr>
        <w:t xml:space="preserve"> размещению на официальном сайте Вытегорского муниципального района в информационно-телекоммуникационной сети «Интернет»</w:t>
      </w:r>
      <w:r w:rsidRPr="00DA3209">
        <w:rPr>
          <w:sz w:val="28"/>
          <w:szCs w:val="28"/>
          <w:lang w:eastAsia="en-US"/>
        </w:rPr>
        <w:t>.</w:t>
      </w:r>
    </w:p>
    <w:p w:rsidR="0041008C" w:rsidRDefault="0041008C" w:rsidP="0041008C">
      <w:pPr>
        <w:ind w:firstLine="709"/>
        <w:jc w:val="both"/>
        <w:rPr>
          <w:sz w:val="28"/>
          <w:szCs w:val="28"/>
          <w:lang w:eastAsia="en-US"/>
        </w:rPr>
      </w:pPr>
    </w:p>
    <w:p w:rsidR="0041008C" w:rsidRDefault="0041008C" w:rsidP="0041008C">
      <w:pPr>
        <w:ind w:firstLine="709"/>
        <w:jc w:val="both"/>
        <w:rPr>
          <w:sz w:val="28"/>
          <w:szCs w:val="28"/>
          <w:lang w:eastAsia="en-US"/>
        </w:rPr>
      </w:pPr>
    </w:p>
    <w:p w:rsidR="0041008C" w:rsidRDefault="0041008C" w:rsidP="0041008C">
      <w:pPr>
        <w:pStyle w:val="a4"/>
        <w:rPr>
          <w:b/>
        </w:rPr>
      </w:pPr>
      <w:r>
        <w:rPr>
          <w:b/>
        </w:rPr>
        <w:t>Руководитель Администрации района</w:t>
      </w:r>
      <w:r w:rsidRPr="00793F52">
        <w:rPr>
          <w:b/>
        </w:rPr>
        <w:t xml:space="preserve"> </w:t>
      </w:r>
      <w:r>
        <w:rPr>
          <w:b/>
        </w:rPr>
        <w:t xml:space="preserve">                                  А.В. Скресанов</w:t>
      </w:r>
    </w:p>
    <w:sectPr w:rsidR="0041008C" w:rsidSect="00586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201E5"/>
    <w:multiLevelType w:val="hybridMultilevel"/>
    <w:tmpl w:val="AEAA51F8"/>
    <w:lvl w:ilvl="0" w:tplc="450EB52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4D5D28"/>
    <w:multiLevelType w:val="hybridMultilevel"/>
    <w:tmpl w:val="AEAA51F8"/>
    <w:lvl w:ilvl="0" w:tplc="450EB52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008C"/>
    <w:rsid w:val="000E6BBA"/>
    <w:rsid w:val="001058B2"/>
    <w:rsid w:val="00111FE7"/>
    <w:rsid w:val="001B2DF3"/>
    <w:rsid w:val="001F400A"/>
    <w:rsid w:val="00291BDE"/>
    <w:rsid w:val="002B0E08"/>
    <w:rsid w:val="0041008C"/>
    <w:rsid w:val="0045590C"/>
    <w:rsid w:val="004D5BE8"/>
    <w:rsid w:val="00571E86"/>
    <w:rsid w:val="005868E5"/>
    <w:rsid w:val="00720100"/>
    <w:rsid w:val="00814FD3"/>
    <w:rsid w:val="00886D00"/>
    <w:rsid w:val="008F0300"/>
    <w:rsid w:val="00A25ECE"/>
    <w:rsid w:val="00A5234C"/>
    <w:rsid w:val="00BF6323"/>
    <w:rsid w:val="00C8518D"/>
    <w:rsid w:val="00D800FE"/>
    <w:rsid w:val="00DA3209"/>
    <w:rsid w:val="00F00593"/>
    <w:rsid w:val="00F17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0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08C"/>
    <w:pPr>
      <w:ind w:left="720"/>
      <w:contextualSpacing/>
    </w:pPr>
  </w:style>
  <w:style w:type="paragraph" w:styleId="a4">
    <w:name w:val="Body Text"/>
    <w:basedOn w:val="a"/>
    <w:link w:val="a5"/>
    <w:rsid w:val="0041008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41008C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E6BB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6B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Управляющий делами</dc:creator>
  <cp:lastModifiedBy>ФинУправление</cp:lastModifiedBy>
  <cp:revision>10</cp:revision>
  <cp:lastPrinted>2022-03-22T06:26:00Z</cp:lastPrinted>
  <dcterms:created xsi:type="dcterms:W3CDTF">2021-11-09T14:07:00Z</dcterms:created>
  <dcterms:modified xsi:type="dcterms:W3CDTF">2022-03-22T06:28:00Z</dcterms:modified>
</cp:coreProperties>
</file>