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8D" w:rsidRPr="00BF1DEA" w:rsidRDefault="007B7948" w:rsidP="0068248D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  <w:bookmarkStart w:id="0" w:name="_GoBack"/>
      <w:bookmarkEnd w:id="0"/>
      <w:r w:rsidRPr="00BF1DEA">
        <w:rPr>
          <w:rFonts w:ascii="Times New Roman" w:hAnsi="Times New Roman"/>
          <w:sz w:val="4"/>
          <w:szCs w:val="4"/>
        </w:rPr>
        <w:t xml:space="preserve">    </w:t>
      </w:r>
    </w:p>
    <w:p w:rsidR="00BF1DEA" w:rsidRPr="00BF1DEA" w:rsidRDefault="00BF1DEA" w:rsidP="00BF1DEA">
      <w:pPr>
        <w:keepNext/>
        <w:ind w:firstLine="709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r w:rsidRPr="00BF1DEA"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BF1DEA" w:rsidRPr="00BF1DEA" w:rsidRDefault="00BF1DEA" w:rsidP="00BF1DEA">
      <w:pPr>
        <w:keepNext/>
        <w:spacing w:after="0" w:line="240" w:lineRule="auto"/>
        <w:ind w:firstLine="709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:rsidR="00BF1DEA" w:rsidRPr="00BF1DEA" w:rsidRDefault="00BF1DEA" w:rsidP="00BF1DEA">
      <w:pPr>
        <w:keepNext/>
        <w:spacing w:after="0" w:line="240" w:lineRule="auto"/>
        <w:ind w:firstLine="709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:rsidR="00BF1DEA" w:rsidRPr="00BF1DEA" w:rsidRDefault="00BF1DEA" w:rsidP="00BF1DEA">
      <w:pPr>
        <w:keepNext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F1DEA">
        <w:rPr>
          <w:rFonts w:ascii="Times New Roman" w:hAnsi="Times New Roman"/>
          <w:sz w:val="28"/>
          <w:szCs w:val="28"/>
          <w:lang w:eastAsia="ru-RU"/>
        </w:rPr>
        <w:t>АДМИНИСТРАЦИЯ ВЫТЕГОРСКОГО МУНИЦИПАЛЬНОГО РАЙОНА</w:t>
      </w:r>
    </w:p>
    <w:p w:rsidR="00BF1DEA" w:rsidRPr="00BF1DEA" w:rsidRDefault="00BF1DEA" w:rsidP="00BF1DEA">
      <w:pPr>
        <w:keepNext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BF1DEA" w:rsidRPr="00BF1DEA" w:rsidRDefault="00BF1DEA" w:rsidP="00BF1DEA">
      <w:pPr>
        <w:keepNext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F1DEA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BF1DEA" w:rsidRPr="00BF1DEA" w:rsidRDefault="00BF1DEA" w:rsidP="00BF1DEA">
      <w:pPr>
        <w:keepNext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BF1DEA" w:rsidRPr="00BF1DEA" w:rsidRDefault="00BF1DEA" w:rsidP="00BF1DE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1DEA" w:rsidRPr="00BF1DEA" w:rsidRDefault="006823E4" w:rsidP="00BF1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__.__.2022</w:t>
      </w:r>
      <w:r w:rsidR="00BF1DEA" w:rsidRPr="00BF1DEA">
        <w:rPr>
          <w:rFonts w:ascii="Times New Roman" w:hAnsi="Times New Roman"/>
          <w:sz w:val="28"/>
          <w:szCs w:val="28"/>
          <w:lang w:eastAsia="ru-RU"/>
        </w:rPr>
        <w:tab/>
      </w:r>
      <w:r w:rsidR="00BF1DEA" w:rsidRPr="00BF1DEA">
        <w:rPr>
          <w:rFonts w:ascii="Times New Roman" w:hAnsi="Times New Roman"/>
          <w:sz w:val="28"/>
          <w:szCs w:val="28"/>
          <w:lang w:eastAsia="ru-RU"/>
        </w:rPr>
        <w:tab/>
      </w:r>
      <w:r w:rsidR="00BF1DEA" w:rsidRPr="00BF1DEA">
        <w:rPr>
          <w:rFonts w:ascii="Times New Roman" w:hAnsi="Times New Roman"/>
          <w:sz w:val="28"/>
          <w:szCs w:val="28"/>
          <w:lang w:eastAsia="ru-RU"/>
        </w:rPr>
        <w:tab/>
        <w:t xml:space="preserve">№ ___ </w:t>
      </w:r>
    </w:p>
    <w:p w:rsidR="00BF1DEA" w:rsidRPr="00BF1DEA" w:rsidRDefault="00BF1DEA" w:rsidP="00BF1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1DEA" w:rsidRPr="00BF1DEA" w:rsidRDefault="00BF1DEA" w:rsidP="00BF1D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1DEA" w:rsidRPr="00BF1DEA" w:rsidRDefault="00BF1DEA" w:rsidP="00BF1DEA">
      <w:pPr>
        <w:spacing w:after="0" w:line="240" w:lineRule="auto"/>
        <w:ind w:right="4535"/>
        <w:jc w:val="both"/>
        <w:rPr>
          <w:rFonts w:ascii="Times New Roman" w:eastAsia="Calibri" w:hAnsi="Times New Roman" w:cs="Arial"/>
          <w:sz w:val="28"/>
          <w:szCs w:val="28"/>
        </w:rPr>
      </w:pPr>
      <w:r w:rsidRPr="00BF1DEA">
        <w:rPr>
          <w:rFonts w:ascii="Times New Roman" w:eastAsia="Calibri" w:hAnsi="Times New Roman" w:cs="Arial"/>
          <w:sz w:val="28"/>
          <w:szCs w:val="28"/>
        </w:rPr>
        <w:t>Об утверждении административного регл</w:t>
      </w:r>
      <w:r w:rsidRPr="00BF1DEA">
        <w:rPr>
          <w:rFonts w:ascii="Times New Roman" w:eastAsia="Calibri" w:hAnsi="Times New Roman" w:cs="Arial"/>
          <w:sz w:val="28"/>
          <w:szCs w:val="28"/>
        </w:rPr>
        <w:t>а</w:t>
      </w:r>
      <w:r w:rsidRPr="00BF1DEA">
        <w:rPr>
          <w:rFonts w:ascii="Times New Roman" w:eastAsia="Calibri" w:hAnsi="Times New Roman" w:cs="Arial"/>
          <w:sz w:val="28"/>
          <w:szCs w:val="28"/>
        </w:rPr>
        <w:t>мент предоставления муниципальной  услуги по выдаче акта освидетельствования пров</w:t>
      </w:r>
      <w:r w:rsidRPr="00BF1DEA">
        <w:rPr>
          <w:rFonts w:ascii="Times New Roman" w:eastAsia="Calibri" w:hAnsi="Times New Roman" w:cs="Arial"/>
          <w:sz w:val="28"/>
          <w:szCs w:val="28"/>
        </w:rPr>
        <w:t>е</w:t>
      </w:r>
      <w:r w:rsidRPr="00BF1DEA">
        <w:rPr>
          <w:rFonts w:ascii="Times New Roman" w:eastAsia="Calibri" w:hAnsi="Times New Roman" w:cs="Arial"/>
          <w:sz w:val="28"/>
          <w:szCs w:val="28"/>
        </w:rPr>
        <w:t>дения основных работ по строительству  (р</w:t>
      </w:r>
      <w:r w:rsidRPr="00BF1DEA">
        <w:rPr>
          <w:rFonts w:ascii="Times New Roman" w:eastAsia="Calibri" w:hAnsi="Times New Roman" w:cs="Arial"/>
          <w:sz w:val="28"/>
          <w:szCs w:val="28"/>
        </w:rPr>
        <w:t>е</w:t>
      </w:r>
      <w:r w:rsidRPr="00BF1DEA">
        <w:rPr>
          <w:rFonts w:ascii="Times New Roman" w:eastAsia="Calibri" w:hAnsi="Times New Roman" w:cs="Arial"/>
          <w:sz w:val="28"/>
          <w:szCs w:val="28"/>
        </w:rPr>
        <w:t>конструкции) объекта индивидуального  ж</w:t>
      </w:r>
      <w:r w:rsidRPr="00BF1DEA">
        <w:rPr>
          <w:rFonts w:ascii="Times New Roman" w:eastAsia="Calibri" w:hAnsi="Times New Roman" w:cs="Arial"/>
          <w:sz w:val="28"/>
          <w:szCs w:val="28"/>
        </w:rPr>
        <w:t>и</w:t>
      </w:r>
      <w:r w:rsidRPr="00BF1DEA">
        <w:rPr>
          <w:rFonts w:ascii="Times New Roman" w:eastAsia="Calibri" w:hAnsi="Times New Roman" w:cs="Arial"/>
          <w:sz w:val="28"/>
          <w:szCs w:val="28"/>
        </w:rPr>
        <w:t>лищного строительства с привлечением средств материнского (семейного) капитала.</w:t>
      </w:r>
    </w:p>
    <w:p w:rsidR="00BF1DEA" w:rsidRPr="00BF1DEA" w:rsidRDefault="00BF1DEA" w:rsidP="00BF1D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F1DEA" w:rsidRPr="00BF1DEA" w:rsidRDefault="00BF1DEA" w:rsidP="00BF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F1DEA">
        <w:rPr>
          <w:rFonts w:ascii="Times New Roman" w:hAnsi="Times New Roman"/>
          <w:bCs/>
          <w:sz w:val="28"/>
          <w:szCs w:val="28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</w:t>
      </w:r>
      <w:r w:rsidRPr="00BF1DEA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BF1DEA">
        <w:rPr>
          <w:rFonts w:ascii="Times New Roman" w:hAnsi="Times New Roman"/>
          <w:bCs/>
          <w:sz w:val="28"/>
          <w:szCs w:val="28"/>
          <w:lang w:eastAsia="ru-RU"/>
        </w:rPr>
        <w:t>лением Администрации Вытегорского муниципального района от 28 июля 2010 г</w:t>
      </w:r>
      <w:r w:rsidRPr="00BF1DEA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BF1DEA">
        <w:rPr>
          <w:rFonts w:ascii="Times New Roman" w:hAnsi="Times New Roman"/>
          <w:bCs/>
          <w:sz w:val="28"/>
          <w:szCs w:val="28"/>
          <w:lang w:eastAsia="ru-RU"/>
        </w:rPr>
        <w:t>да № 467 «О порядках разработки и утверждения административных регламентов исполнения муниципальных функций, административных регламентов предоста</w:t>
      </w:r>
      <w:r w:rsidRPr="00BF1DEA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BF1DEA">
        <w:rPr>
          <w:rFonts w:ascii="Times New Roman" w:hAnsi="Times New Roman"/>
          <w:bCs/>
          <w:sz w:val="28"/>
          <w:szCs w:val="28"/>
          <w:lang w:eastAsia="ru-RU"/>
        </w:rPr>
        <w:t>ления муниципальных услуг органами местного самоуправления Вытегорского м</w:t>
      </w:r>
      <w:r w:rsidRPr="00BF1DEA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BF1DEA">
        <w:rPr>
          <w:rFonts w:ascii="Times New Roman" w:hAnsi="Times New Roman"/>
          <w:bCs/>
          <w:sz w:val="28"/>
          <w:szCs w:val="28"/>
          <w:lang w:eastAsia="ru-RU"/>
        </w:rPr>
        <w:t>ниципального района» (с последующими изменениями), статьей 31 Устава Выт</w:t>
      </w:r>
      <w:r w:rsidRPr="00BF1DEA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BF1DEA">
        <w:rPr>
          <w:rFonts w:ascii="Times New Roman" w:hAnsi="Times New Roman"/>
          <w:bCs/>
          <w:sz w:val="28"/>
          <w:szCs w:val="28"/>
          <w:lang w:eastAsia="ru-RU"/>
        </w:rPr>
        <w:t xml:space="preserve">горского муниципального района </w:t>
      </w:r>
      <w:r w:rsidRPr="00BF1DEA">
        <w:rPr>
          <w:rFonts w:ascii="Times New Roman" w:hAnsi="Times New Roman"/>
          <w:b/>
          <w:bCs/>
          <w:sz w:val="28"/>
          <w:szCs w:val="28"/>
          <w:lang w:eastAsia="ru-RU"/>
        </w:rPr>
        <w:t>ПОСТАНОВЛЯЮ:</w:t>
      </w:r>
    </w:p>
    <w:p w:rsidR="00BF1DEA" w:rsidRPr="00BF1DEA" w:rsidRDefault="00BF1DEA" w:rsidP="00BF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1DEA" w:rsidRPr="00BF1DEA" w:rsidRDefault="00BF1DEA" w:rsidP="00BF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ru-RU"/>
        </w:rPr>
      </w:pPr>
      <w:r w:rsidRPr="00BF1DEA">
        <w:rPr>
          <w:rFonts w:ascii="Times New Roman" w:eastAsia="Calibri" w:hAnsi="Times New Roman" w:cs="Arial"/>
          <w:sz w:val="28"/>
          <w:szCs w:val="28"/>
        </w:rPr>
        <w:t xml:space="preserve">1. Утвердить </w:t>
      </w:r>
      <w:r w:rsidRPr="00BF1DEA">
        <w:rPr>
          <w:rFonts w:ascii="Times New Roman" w:eastAsia="Calibri" w:hAnsi="Times New Roman" w:cs="Arial"/>
          <w:sz w:val="28"/>
          <w:szCs w:val="28"/>
          <w:lang w:eastAsia="ru-RU"/>
        </w:rPr>
        <w:t>административный регламент предоставления муниципальной услуги</w:t>
      </w:r>
      <w:r w:rsidRPr="00BF1DEA">
        <w:rPr>
          <w:rFonts w:ascii="Times New Roman" w:eastAsia="Calibri" w:hAnsi="Times New Roman" w:cs="Arial"/>
          <w:spacing w:val="-4"/>
          <w:sz w:val="28"/>
          <w:szCs w:val="28"/>
          <w:lang w:eastAsia="ru-RU"/>
        </w:rPr>
        <w:t xml:space="preserve"> по выдаче акта освидетельствования проведения основных работ по стро</w:t>
      </w:r>
      <w:r w:rsidRPr="00BF1DEA">
        <w:rPr>
          <w:rFonts w:ascii="Times New Roman" w:eastAsia="Calibri" w:hAnsi="Times New Roman" w:cs="Arial"/>
          <w:spacing w:val="-4"/>
          <w:sz w:val="28"/>
          <w:szCs w:val="28"/>
          <w:lang w:eastAsia="ru-RU"/>
        </w:rPr>
        <w:t>и</w:t>
      </w:r>
      <w:r w:rsidRPr="00BF1DEA">
        <w:rPr>
          <w:rFonts w:ascii="Times New Roman" w:eastAsia="Calibri" w:hAnsi="Times New Roman" w:cs="Arial"/>
          <w:spacing w:val="-4"/>
          <w:sz w:val="28"/>
          <w:szCs w:val="28"/>
          <w:lang w:eastAsia="ru-RU"/>
        </w:rPr>
        <w:t>тельству (реконструкции) объекта индивидуального жилищного строительства с пр</w:t>
      </w:r>
      <w:r w:rsidRPr="00BF1DEA">
        <w:rPr>
          <w:rFonts w:ascii="Times New Roman" w:eastAsia="Calibri" w:hAnsi="Times New Roman" w:cs="Arial"/>
          <w:spacing w:val="-4"/>
          <w:sz w:val="28"/>
          <w:szCs w:val="28"/>
          <w:lang w:eastAsia="ru-RU"/>
        </w:rPr>
        <w:t>и</w:t>
      </w:r>
      <w:r w:rsidRPr="00BF1DEA">
        <w:rPr>
          <w:rFonts w:ascii="Times New Roman" w:eastAsia="Calibri" w:hAnsi="Times New Roman" w:cs="Arial"/>
          <w:spacing w:val="-4"/>
          <w:sz w:val="28"/>
          <w:szCs w:val="28"/>
          <w:lang w:eastAsia="ru-RU"/>
        </w:rPr>
        <w:t>влечением средств материнского (семейного) капитала.</w:t>
      </w:r>
    </w:p>
    <w:p w:rsidR="00BF1DEA" w:rsidRPr="00BF1DEA" w:rsidRDefault="00BF1DEA" w:rsidP="00BF1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EA">
        <w:rPr>
          <w:rFonts w:ascii="Times New Roman" w:hAnsi="Times New Roman"/>
          <w:sz w:val="28"/>
          <w:szCs w:val="28"/>
          <w:lang w:eastAsia="ru-RU"/>
        </w:rPr>
        <w:t>2. Настоящее постановление вступает в силу на следующий день после дня его официального опубликования.</w:t>
      </w:r>
    </w:p>
    <w:p w:rsidR="00BF1DEA" w:rsidRPr="00BF1DEA" w:rsidRDefault="00BF1DEA" w:rsidP="00BF1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1DEA" w:rsidRPr="00BF1DEA" w:rsidRDefault="00BF1DEA" w:rsidP="00BF1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1DEA" w:rsidRPr="00BF1DEA" w:rsidRDefault="00BF1DEA" w:rsidP="00BF1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1DEA" w:rsidRPr="00BF1DEA" w:rsidRDefault="00BF1DEA" w:rsidP="00BF1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EA">
        <w:rPr>
          <w:rFonts w:ascii="Times New Roman" w:hAnsi="Times New Roman"/>
          <w:sz w:val="28"/>
          <w:szCs w:val="28"/>
          <w:lang w:eastAsia="ru-RU"/>
        </w:rPr>
        <w:t>Руководитель Администрации района                                                    А.В. Скресанов</w:t>
      </w:r>
    </w:p>
    <w:p w:rsidR="00BF1DEA" w:rsidRPr="00BF1DEA" w:rsidRDefault="00BF1DEA" w:rsidP="00BF1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1DEA" w:rsidRPr="00BF1DEA" w:rsidRDefault="00BF1DEA" w:rsidP="00BF1D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F1DEA" w:rsidRPr="00BF1DEA" w:rsidRDefault="00BF1D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1DEA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BF1DEA" w:rsidRPr="00BF1DEA" w:rsidRDefault="00BF1D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8248D" w:rsidRPr="00BF1DEA" w:rsidRDefault="007B7948" w:rsidP="0068248D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BF1DEA">
        <w:rPr>
          <w:rFonts w:ascii="Times New Roman" w:hAnsi="Times New Roman"/>
          <w:sz w:val="28"/>
          <w:szCs w:val="28"/>
          <w:lang w:eastAsia="ru-RU"/>
        </w:rPr>
        <w:t>Типовой административный регламент предоставления муниципальной услуги</w:t>
      </w:r>
      <w:r w:rsidRPr="00BF1DEA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выдаче акта освидетельствования проведения основных работ по строительству (р</w:t>
      </w:r>
      <w:r w:rsidRPr="00BF1DEA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Pr="00BF1DEA">
        <w:rPr>
          <w:rFonts w:ascii="Times New Roman" w:hAnsi="Times New Roman"/>
          <w:spacing w:val="-4"/>
          <w:sz w:val="28"/>
          <w:szCs w:val="28"/>
          <w:lang w:eastAsia="ru-RU"/>
        </w:rPr>
        <w:t>конструкции) объекта индивидуального жилищного строительства с привлечением средств материнского (семейного) капитала.</w:t>
      </w:r>
    </w:p>
    <w:p w:rsidR="0068248D" w:rsidRPr="00BF1DEA" w:rsidRDefault="0068248D" w:rsidP="0068248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8248D" w:rsidRPr="00BF1DEA" w:rsidRDefault="007B7948" w:rsidP="0068248D">
      <w:pPr>
        <w:spacing w:before="7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  <w:lang w:val="en-US"/>
        </w:rPr>
        <w:t>I</w:t>
      </w:r>
      <w:r w:rsidRPr="00BF1DEA">
        <w:rPr>
          <w:rFonts w:ascii="Times New Roman" w:hAnsi="Times New Roman"/>
          <w:sz w:val="28"/>
          <w:szCs w:val="28"/>
        </w:rPr>
        <w:t>. Общие положения</w:t>
      </w:r>
    </w:p>
    <w:p w:rsidR="0068248D" w:rsidRPr="00BF1DEA" w:rsidRDefault="0068248D" w:rsidP="0068248D">
      <w:pPr>
        <w:spacing w:after="0" w:line="240" w:lineRule="auto"/>
        <w:ind w:firstLine="567"/>
        <w:jc w:val="center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68248D" w:rsidRPr="00BF1DEA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Pr="00BF1DEA">
        <w:rPr>
          <w:rFonts w:ascii="Times New Roman" w:hAnsi="Times New Roman"/>
          <w:spacing w:val="-4"/>
          <w:sz w:val="28"/>
          <w:szCs w:val="28"/>
          <w:lang w:eastAsia="ru-RU"/>
        </w:rPr>
        <w:t>по выдаче акта освидетельствования проведения основных работ по строительству (р</w:t>
      </w:r>
      <w:r w:rsidRPr="00BF1DEA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Pr="00BF1DEA">
        <w:rPr>
          <w:rFonts w:ascii="Times New Roman" w:hAnsi="Times New Roman"/>
          <w:spacing w:val="-4"/>
          <w:sz w:val="28"/>
          <w:szCs w:val="28"/>
          <w:lang w:eastAsia="ru-RU"/>
        </w:rPr>
        <w:t xml:space="preserve">конструкции) объекта индивидуального жилищного строительства с привлечением средств материнского (семейного) капитала </w:t>
      </w:r>
      <w:r w:rsidRPr="00BF1DEA">
        <w:rPr>
          <w:rFonts w:ascii="Times New Roman" w:hAnsi="Times New Roman"/>
          <w:sz w:val="28"/>
          <w:szCs w:val="28"/>
          <w:lang w:eastAsia="ru-RU"/>
        </w:rPr>
        <w:t xml:space="preserve">(далее соответственно </w:t>
      </w:r>
      <w:r w:rsidRPr="00BF1DEA">
        <w:rPr>
          <w:rFonts w:ascii="Symbol" w:hAnsi="Symbol"/>
          <w:sz w:val="28"/>
          <w:szCs w:val="28"/>
          <w:lang w:eastAsia="ru-RU"/>
        </w:rPr>
        <w:sym w:font="Symbol" w:char="F02D"/>
      </w:r>
      <w:r w:rsidRPr="00BF1DEA">
        <w:rPr>
          <w:rFonts w:ascii="Times New Roman" w:hAnsi="Times New Roman"/>
          <w:sz w:val="28"/>
          <w:szCs w:val="28"/>
          <w:lang w:eastAsia="ru-RU"/>
        </w:rPr>
        <w:t xml:space="preserve"> администрати</w:t>
      </w:r>
      <w:r w:rsidRPr="00BF1DEA">
        <w:rPr>
          <w:rFonts w:ascii="Times New Roman" w:hAnsi="Times New Roman"/>
          <w:sz w:val="28"/>
          <w:szCs w:val="28"/>
          <w:lang w:eastAsia="ru-RU"/>
        </w:rPr>
        <w:t>в</w:t>
      </w:r>
      <w:r w:rsidRPr="00BF1DEA">
        <w:rPr>
          <w:rFonts w:ascii="Times New Roman" w:hAnsi="Times New Roman"/>
          <w:sz w:val="28"/>
          <w:szCs w:val="28"/>
          <w:lang w:eastAsia="ru-RU"/>
        </w:rPr>
        <w:t>ный регламент, муниципальная услуга) устанавливает порядок и стандарт предо</w:t>
      </w:r>
      <w:r w:rsidRPr="00BF1DEA">
        <w:rPr>
          <w:rFonts w:ascii="Times New Roman" w:hAnsi="Times New Roman"/>
          <w:sz w:val="28"/>
          <w:szCs w:val="28"/>
          <w:lang w:eastAsia="ru-RU"/>
        </w:rPr>
        <w:t>с</w:t>
      </w:r>
      <w:r w:rsidRPr="00BF1DEA">
        <w:rPr>
          <w:rFonts w:ascii="Times New Roman" w:hAnsi="Times New Roman"/>
          <w:sz w:val="28"/>
          <w:szCs w:val="28"/>
          <w:lang w:eastAsia="ru-RU"/>
        </w:rPr>
        <w:t>тавления муниципальной услуги.</w:t>
      </w:r>
    </w:p>
    <w:p w:rsidR="0068248D" w:rsidRPr="00BF1DEA" w:rsidRDefault="007B7948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Pr="00BF1DEA">
        <w:rPr>
          <w:rFonts w:ascii="Times New Roman" w:hAnsi="Times New Roman"/>
          <w:sz w:val="28"/>
          <w:szCs w:val="28"/>
        </w:rPr>
        <w:t>Заявителями при предоставлении муниципальной услуги являются физ</w:t>
      </w:r>
      <w:r w:rsidRPr="00BF1DEA">
        <w:rPr>
          <w:rFonts w:ascii="Times New Roman" w:hAnsi="Times New Roman"/>
          <w:sz w:val="28"/>
          <w:szCs w:val="28"/>
        </w:rPr>
        <w:t>и</w:t>
      </w:r>
      <w:r w:rsidRPr="00BF1DEA">
        <w:rPr>
          <w:rFonts w:ascii="Times New Roman" w:hAnsi="Times New Roman"/>
          <w:sz w:val="28"/>
          <w:szCs w:val="28"/>
        </w:rPr>
        <w:t>ческие лица, получившие государственный сертификат на материнский (семейный) капитал, либо их уполномоченные представители (далее – заявители).</w:t>
      </w:r>
    </w:p>
    <w:p w:rsidR="00941A0E" w:rsidRPr="00BF1DEA" w:rsidRDefault="007B7948" w:rsidP="00941A0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1.3.</w:t>
      </w:r>
      <w:r w:rsidRPr="00BF1DEA">
        <w:rPr>
          <w:rStyle w:val="af6"/>
          <w:rFonts w:ascii="Times New Roman" w:hAnsi="Times New Roman"/>
          <w:sz w:val="28"/>
          <w:szCs w:val="28"/>
        </w:rPr>
        <w:footnoteReference w:id="1"/>
      </w:r>
      <w:r w:rsidRPr="00BF1DEA">
        <w:rPr>
          <w:rFonts w:ascii="Times New Roman" w:hAnsi="Times New Roman"/>
          <w:sz w:val="28"/>
          <w:szCs w:val="28"/>
        </w:rPr>
        <w:t xml:space="preserve"> </w:t>
      </w:r>
      <w:r w:rsidR="00941A0E" w:rsidRPr="00BF1DEA">
        <w:rPr>
          <w:rFonts w:ascii="Times New Roman" w:hAnsi="Times New Roman"/>
          <w:sz w:val="28"/>
          <w:szCs w:val="28"/>
        </w:rPr>
        <w:t>Место нахождения Администрация Вытегорского муниципального ра</w:t>
      </w:r>
      <w:r w:rsidR="00941A0E" w:rsidRPr="00BF1DEA">
        <w:rPr>
          <w:rFonts w:ascii="Times New Roman" w:hAnsi="Times New Roman"/>
          <w:sz w:val="28"/>
          <w:szCs w:val="28"/>
        </w:rPr>
        <w:t>й</w:t>
      </w:r>
      <w:r w:rsidR="00941A0E" w:rsidRPr="00BF1DEA">
        <w:rPr>
          <w:rFonts w:ascii="Times New Roman" w:hAnsi="Times New Roman"/>
          <w:sz w:val="28"/>
          <w:szCs w:val="28"/>
        </w:rPr>
        <w:t xml:space="preserve">она, </w:t>
      </w:r>
      <w:r w:rsidR="00941A0E" w:rsidRPr="00BF1DEA">
        <w:rPr>
          <w:rFonts w:ascii="Times New Roman" w:hAnsi="Times New Roman"/>
          <w:iCs/>
          <w:sz w:val="28"/>
          <w:szCs w:val="28"/>
        </w:rPr>
        <w:t>его структурных подразделений (при наличии) (далее – Уполномоченный о</w:t>
      </w:r>
      <w:r w:rsidR="00941A0E" w:rsidRPr="00BF1DEA">
        <w:rPr>
          <w:rFonts w:ascii="Times New Roman" w:hAnsi="Times New Roman"/>
          <w:iCs/>
          <w:sz w:val="28"/>
          <w:szCs w:val="28"/>
        </w:rPr>
        <w:t>р</w:t>
      </w:r>
      <w:r w:rsidR="00941A0E" w:rsidRPr="00BF1DEA">
        <w:rPr>
          <w:rFonts w:ascii="Times New Roman" w:hAnsi="Times New Roman"/>
          <w:iCs/>
          <w:sz w:val="28"/>
          <w:szCs w:val="28"/>
        </w:rPr>
        <w:t>ган)</w:t>
      </w:r>
      <w:r w:rsidR="00941A0E" w:rsidRPr="00BF1DEA">
        <w:rPr>
          <w:rFonts w:ascii="Times New Roman" w:hAnsi="Times New Roman"/>
          <w:sz w:val="28"/>
          <w:szCs w:val="28"/>
        </w:rPr>
        <w:t>: Вологодская область, вытегорский район, г. Вытегра, пр-кт Ленина, д.68</w:t>
      </w:r>
    </w:p>
    <w:p w:rsidR="00941A0E" w:rsidRPr="00BF1DEA" w:rsidRDefault="00941A0E" w:rsidP="00941A0E">
      <w:pPr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Почтовый адрес: Уполномоченного органа:162900, Вологодская область, г. Вытегра, пр-кт Ленина, д.68</w:t>
      </w:r>
    </w:p>
    <w:p w:rsidR="00941A0E" w:rsidRPr="00BF1DEA" w:rsidRDefault="00941A0E" w:rsidP="00941A0E">
      <w:pPr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941A0E" w:rsidRPr="00BF1DEA" w:rsidTr="00941A0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0E" w:rsidRPr="00BF1DEA" w:rsidRDefault="00941A0E" w:rsidP="00941A0E">
            <w:pPr>
              <w:widowControl w:val="0"/>
              <w:spacing w:after="0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_Hlk56787776"/>
            <w:r w:rsidRPr="00BF1DE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0E" w:rsidRPr="00BF1DEA" w:rsidRDefault="00941A0E" w:rsidP="00941A0E">
            <w:pPr>
              <w:spacing w:after="0"/>
              <w:ind w:right="-5" w:firstLine="7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41A0E" w:rsidRPr="00BF1DEA" w:rsidRDefault="00941A0E" w:rsidP="00941A0E">
            <w:pPr>
              <w:spacing w:after="0"/>
              <w:ind w:right="-5" w:firstLine="7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41A0E" w:rsidRPr="00BF1DEA" w:rsidRDefault="00941A0E" w:rsidP="00941A0E">
            <w:pPr>
              <w:spacing w:after="0"/>
              <w:ind w:right="-5" w:firstLine="7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1DEA">
              <w:rPr>
                <w:rFonts w:ascii="Times New Roman" w:eastAsia="Calibri" w:hAnsi="Times New Roman"/>
                <w:sz w:val="28"/>
                <w:szCs w:val="28"/>
              </w:rPr>
              <w:t>8.00-17.00</w:t>
            </w:r>
          </w:p>
          <w:p w:rsidR="00941A0E" w:rsidRPr="00BF1DEA" w:rsidRDefault="00941A0E" w:rsidP="00941A0E">
            <w:pPr>
              <w:spacing w:after="0"/>
              <w:ind w:right="-5" w:firstLine="7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1D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Перерыв на обед12.00-13.00</w:t>
            </w:r>
          </w:p>
        </w:tc>
      </w:tr>
      <w:tr w:rsidR="00941A0E" w:rsidRPr="00BF1DEA" w:rsidTr="00941A0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0E" w:rsidRPr="00BF1DEA" w:rsidRDefault="00941A0E" w:rsidP="00941A0E">
            <w:pPr>
              <w:widowControl w:val="0"/>
              <w:spacing w:after="0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DEA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1A0E" w:rsidRPr="00BF1DEA" w:rsidRDefault="00941A0E" w:rsidP="00941A0E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41A0E" w:rsidRPr="00BF1DEA" w:rsidTr="00941A0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0E" w:rsidRPr="00BF1DEA" w:rsidRDefault="00941A0E" w:rsidP="00941A0E">
            <w:pPr>
              <w:widowControl w:val="0"/>
              <w:spacing w:after="0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DEA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1A0E" w:rsidRPr="00BF1DEA" w:rsidRDefault="00941A0E" w:rsidP="00941A0E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41A0E" w:rsidRPr="00BF1DEA" w:rsidTr="00941A0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0E" w:rsidRPr="00BF1DEA" w:rsidRDefault="00941A0E" w:rsidP="00941A0E">
            <w:pPr>
              <w:widowControl w:val="0"/>
              <w:spacing w:after="0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DEA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1A0E" w:rsidRPr="00BF1DEA" w:rsidRDefault="00941A0E" w:rsidP="00941A0E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41A0E" w:rsidRPr="00BF1DEA" w:rsidTr="00941A0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0E" w:rsidRPr="00BF1DEA" w:rsidRDefault="00941A0E" w:rsidP="00941A0E">
            <w:pPr>
              <w:widowControl w:val="0"/>
              <w:spacing w:after="0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DE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0E" w:rsidRPr="00BF1DEA" w:rsidRDefault="00941A0E" w:rsidP="00941A0E">
            <w:pPr>
              <w:widowControl w:val="0"/>
              <w:spacing w:after="0"/>
              <w:ind w:right="-5" w:firstLine="7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41A0E" w:rsidRPr="00BF1DEA" w:rsidTr="00941A0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0E" w:rsidRPr="00BF1DEA" w:rsidRDefault="00941A0E" w:rsidP="00941A0E">
            <w:pPr>
              <w:widowControl w:val="0"/>
              <w:spacing w:after="0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DEA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0E" w:rsidRPr="00BF1DEA" w:rsidRDefault="00941A0E" w:rsidP="00941A0E">
            <w:pPr>
              <w:widowControl w:val="0"/>
              <w:spacing w:after="0"/>
              <w:ind w:right="-5" w:firstLine="7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1DEA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941A0E" w:rsidRPr="00BF1DEA" w:rsidTr="00941A0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0E" w:rsidRPr="00BF1DEA" w:rsidRDefault="00941A0E" w:rsidP="00941A0E">
            <w:pPr>
              <w:widowControl w:val="0"/>
              <w:spacing w:after="0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DEA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0E" w:rsidRPr="00BF1DEA" w:rsidRDefault="00941A0E" w:rsidP="00941A0E">
            <w:pPr>
              <w:widowControl w:val="0"/>
              <w:spacing w:after="0"/>
              <w:ind w:right="-5" w:firstLine="7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1DEA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941A0E" w:rsidRPr="00BF1DEA" w:rsidTr="00941A0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0E" w:rsidRPr="00BF1DEA" w:rsidRDefault="00941A0E" w:rsidP="00941A0E">
            <w:pPr>
              <w:widowControl w:val="0"/>
              <w:spacing w:after="0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DEA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0E" w:rsidRPr="00BF1DEA" w:rsidRDefault="00941A0E" w:rsidP="00941A0E">
            <w:pPr>
              <w:widowControl w:val="0"/>
              <w:spacing w:after="0"/>
              <w:ind w:right="-5" w:firstLine="7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1DEA">
              <w:rPr>
                <w:rFonts w:ascii="Times New Roman" w:eastAsia="Calibri" w:hAnsi="Times New Roman"/>
                <w:sz w:val="28"/>
                <w:szCs w:val="28"/>
              </w:rPr>
              <w:t>8.00-16.00</w:t>
            </w:r>
          </w:p>
          <w:p w:rsidR="00941A0E" w:rsidRPr="00BF1DEA" w:rsidRDefault="00941A0E" w:rsidP="00941A0E">
            <w:pPr>
              <w:widowControl w:val="0"/>
              <w:spacing w:after="0"/>
              <w:ind w:right="-5" w:firstLine="7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1DEA">
              <w:rPr>
                <w:rFonts w:ascii="Times New Roman" w:eastAsia="Calibri" w:hAnsi="Times New Roman"/>
                <w:sz w:val="28"/>
                <w:szCs w:val="28"/>
              </w:rPr>
              <w:t>Перерыв на обед 12.00-13.00</w:t>
            </w:r>
          </w:p>
        </w:tc>
      </w:tr>
      <w:bookmarkEnd w:id="1"/>
    </w:tbl>
    <w:p w:rsidR="00941A0E" w:rsidRPr="00BF1DEA" w:rsidRDefault="00941A0E" w:rsidP="00941A0E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941A0E" w:rsidRPr="00BF1DEA" w:rsidRDefault="00941A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br w:type="page"/>
      </w:r>
    </w:p>
    <w:p w:rsidR="00941A0E" w:rsidRPr="00BF1DEA" w:rsidRDefault="00941A0E" w:rsidP="00941A0E">
      <w:pPr>
        <w:ind w:firstLine="720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lastRenderedPageBreak/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941A0E" w:rsidRPr="00BF1DEA" w:rsidTr="00941A0E">
        <w:trPr>
          <w:trHeight w:val="386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0E" w:rsidRPr="00BF1DEA" w:rsidRDefault="00941A0E" w:rsidP="00941A0E">
            <w:pPr>
              <w:widowControl w:val="0"/>
              <w:spacing w:after="0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DE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0E" w:rsidRPr="00BF1DEA" w:rsidRDefault="00941A0E" w:rsidP="00941A0E">
            <w:pPr>
              <w:spacing w:after="0"/>
              <w:ind w:right="-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1DEA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  <w:tr w:rsidR="00941A0E" w:rsidRPr="00BF1DEA" w:rsidTr="00941A0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0E" w:rsidRPr="00BF1DEA" w:rsidRDefault="00941A0E" w:rsidP="00941A0E">
            <w:pPr>
              <w:widowControl w:val="0"/>
              <w:spacing w:after="0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DEA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1A0E" w:rsidRPr="00BF1DEA" w:rsidRDefault="00941A0E" w:rsidP="00941A0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1DEA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  <w:tr w:rsidR="00941A0E" w:rsidRPr="00BF1DEA" w:rsidTr="00941A0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0E" w:rsidRPr="00BF1DEA" w:rsidRDefault="00941A0E" w:rsidP="00941A0E">
            <w:pPr>
              <w:widowControl w:val="0"/>
              <w:spacing w:after="0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DEA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1A0E" w:rsidRPr="00BF1DEA" w:rsidRDefault="00941A0E" w:rsidP="00941A0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1DEA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  <w:tr w:rsidR="00941A0E" w:rsidRPr="00BF1DEA" w:rsidTr="00941A0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0E" w:rsidRPr="00BF1DEA" w:rsidRDefault="00941A0E" w:rsidP="00941A0E">
            <w:pPr>
              <w:widowControl w:val="0"/>
              <w:spacing w:after="0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DEA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1A0E" w:rsidRPr="00BF1DEA" w:rsidRDefault="00941A0E" w:rsidP="00941A0E">
            <w:pPr>
              <w:spacing w:after="0"/>
              <w:ind w:right="-5" w:firstLine="7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1DEA">
              <w:rPr>
                <w:rFonts w:ascii="Times New Roman" w:eastAsia="Calibri" w:hAnsi="Times New Roman"/>
                <w:sz w:val="28"/>
                <w:szCs w:val="28"/>
              </w:rPr>
              <w:t>8.00-17.00</w:t>
            </w:r>
          </w:p>
          <w:p w:rsidR="00941A0E" w:rsidRPr="00BF1DEA" w:rsidRDefault="00941A0E" w:rsidP="00941A0E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1D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Перерыв на обед12.00-13.00</w:t>
            </w:r>
          </w:p>
        </w:tc>
      </w:tr>
      <w:tr w:rsidR="00941A0E" w:rsidRPr="00BF1DEA" w:rsidTr="00941A0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0E" w:rsidRPr="00BF1DEA" w:rsidRDefault="00941A0E" w:rsidP="00941A0E">
            <w:pPr>
              <w:widowControl w:val="0"/>
              <w:spacing w:after="0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DE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0E" w:rsidRPr="00BF1DEA" w:rsidRDefault="00941A0E" w:rsidP="00941A0E">
            <w:pPr>
              <w:widowControl w:val="0"/>
              <w:spacing w:after="0"/>
              <w:ind w:right="-5" w:firstLine="7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1DEA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  <w:tr w:rsidR="00941A0E" w:rsidRPr="00BF1DEA" w:rsidTr="00941A0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0E" w:rsidRPr="00BF1DEA" w:rsidRDefault="00941A0E" w:rsidP="00941A0E">
            <w:pPr>
              <w:widowControl w:val="0"/>
              <w:spacing w:after="0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DEA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0E" w:rsidRPr="00BF1DEA" w:rsidRDefault="00941A0E" w:rsidP="00941A0E">
            <w:pPr>
              <w:widowControl w:val="0"/>
              <w:spacing w:after="0"/>
              <w:ind w:right="-5" w:firstLine="7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1DEA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941A0E" w:rsidRPr="00BF1DEA" w:rsidTr="00941A0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0E" w:rsidRPr="00BF1DEA" w:rsidRDefault="00941A0E" w:rsidP="00941A0E">
            <w:pPr>
              <w:widowControl w:val="0"/>
              <w:spacing w:after="0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DEA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0E" w:rsidRPr="00BF1DEA" w:rsidRDefault="00941A0E" w:rsidP="00941A0E">
            <w:pPr>
              <w:widowControl w:val="0"/>
              <w:spacing w:after="0"/>
              <w:ind w:right="-5" w:firstLine="7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1DEA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941A0E" w:rsidRPr="00BF1DEA" w:rsidTr="00941A0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0E" w:rsidRPr="00BF1DEA" w:rsidRDefault="00941A0E" w:rsidP="00941A0E">
            <w:pPr>
              <w:widowControl w:val="0"/>
              <w:spacing w:after="0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DEA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0E" w:rsidRPr="00BF1DEA" w:rsidRDefault="00941A0E" w:rsidP="00941A0E">
            <w:pPr>
              <w:widowControl w:val="0"/>
              <w:spacing w:after="0"/>
              <w:ind w:right="-5" w:firstLine="7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1DEA">
              <w:rPr>
                <w:rFonts w:ascii="Times New Roman" w:eastAsia="Calibri" w:hAnsi="Times New Roman"/>
                <w:sz w:val="28"/>
                <w:szCs w:val="28"/>
              </w:rPr>
              <w:t>8.00-16.00</w:t>
            </w:r>
          </w:p>
          <w:p w:rsidR="00941A0E" w:rsidRPr="00BF1DEA" w:rsidRDefault="00941A0E" w:rsidP="00941A0E">
            <w:pPr>
              <w:widowControl w:val="0"/>
              <w:spacing w:after="0"/>
              <w:ind w:right="-5" w:firstLine="7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F1DEA">
              <w:rPr>
                <w:rFonts w:ascii="Times New Roman" w:eastAsia="Calibri" w:hAnsi="Times New Roman"/>
                <w:sz w:val="28"/>
                <w:szCs w:val="28"/>
              </w:rPr>
              <w:t>Перерыв на обед 12.00-13.00</w:t>
            </w:r>
          </w:p>
        </w:tc>
      </w:tr>
    </w:tbl>
    <w:p w:rsidR="00941A0E" w:rsidRPr="00BF1DEA" w:rsidRDefault="00941A0E" w:rsidP="00941A0E">
      <w:pPr>
        <w:ind w:firstLine="720"/>
        <w:rPr>
          <w:rFonts w:ascii="Times New Roman" w:hAnsi="Times New Roman"/>
          <w:sz w:val="28"/>
          <w:szCs w:val="28"/>
        </w:rPr>
      </w:pPr>
    </w:p>
    <w:p w:rsidR="00941A0E" w:rsidRPr="00BF1DEA" w:rsidRDefault="00941A0E" w:rsidP="00941A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График личного приема руководителя Уполномоченного органа: Вторник.</w:t>
      </w:r>
    </w:p>
    <w:p w:rsidR="00941A0E" w:rsidRPr="00BF1DEA" w:rsidRDefault="00941A0E" w:rsidP="00941A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bCs/>
          <w:sz w:val="28"/>
          <w:szCs w:val="28"/>
        </w:rPr>
        <w:t>Телефон для информирования по вопросам, связанным с предоставлением муниципальной услуги: 88174621258.</w:t>
      </w:r>
    </w:p>
    <w:p w:rsidR="00941A0E" w:rsidRPr="00BF1DEA" w:rsidRDefault="00941A0E" w:rsidP="00941A0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Адрес официального сайта Уполномоченного органа в информационно-телекоммуникационной сети «Интернет» (далее соответственно – сеть «Интернет», сайт в сети «Интернет»): www.</w:t>
      </w:r>
      <w:r w:rsidRPr="00BF1DEA">
        <w:rPr>
          <w:rFonts w:ascii="Times New Roman" w:hAnsi="Times New Roman"/>
          <w:sz w:val="28"/>
          <w:szCs w:val="28"/>
          <w:lang w:val="en-US"/>
        </w:rPr>
        <w:t>vytegra</w:t>
      </w:r>
      <w:r w:rsidRPr="00BF1DEA">
        <w:rPr>
          <w:rFonts w:ascii="Times New Roman" w:hAnsi="Times New Roman"/>
          <w:sz w:val="28"/>
          <w:szCs w:val="28"/>
        </w:rPr>
        <w:t>-</w:t>
      </w:r>
      <w:r w:rsidRPr="00BF1DEA">
        <w:rPr>
          <w:rFonts w:ascii="Times New Roman" w:hAnsi="Times New Roman"/>
          <w:sz w:val="28"/>
          <w:szCs w:val="28"/>
          <w:lang w:val="en-US"/>
        </w:rPr>
        <w:t>adm</w:t>
      </w:r>
      <w:r w:rsidRPr="00BF1DEA">
        <w:rPr>
          <w:rFonts w:ascii="Times New Roman" w:hAnsi="Times New Roman"/>
          <w:sz w:val="28"/>
          <w:szCs w:val="28"/>
        </w:rPr>
        <w:t>.</w:t>
      </w:r>
      <w:r w:rsidRPr="00BF1DEA">
        <w:rPr>
          <w:rFonts w:ascii="Times New Roman" w:hAnsi="Times New Roman"/>
          <w:sz w:val="28"/>
          <w:szCs w:val="28"/>
          <w:lang w:val="en-US"/>
        </w:rPr>
        <w:t>ru</w:t>
      </w:r>
    </w:p>
    <w:p w:rsidR="0068248D" w:rsidRPr="00BF1DEA" w:rsidRDefault="007B7948" w:rsidP="0068248D">
      <w:pPr>
        <w:autoSpaceDE w:val="0"/>
        <w:autoSpaceDN w:val="0"/>
        <w:adjustRightInd w:val="0"/>
        <w:spacing w:after="0" w:line="240" w:lineRule="auto"/>
        <w:ind w:right="-143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Адрес федеральной государственной информационной системы «Единый по</w:t>
      </w:r>
      <w:r w:rsidRPr="00BF1DEA">
        <w:rPr>
          <w:rFonts w:ascii="Times New Roman" w:hAnsi="Times New Roman"/>
          <w:sz w:val="28"/>
          <w:szCs w:val="28"/>
        </w:rPr>
        <w:t>р</w:t>
      </w:r>
      <w:r w:rsidRPr="00BF1DEA">
        <w:rPr>
          <w:rFonts w:ascii="Times New Roman" w:hAnsi="Times New Roman"/>
          <w:sz w:val="28"/>
          <w:szCs w:val="28"/>
        </w:rPr>
        <w:t xml:space="preserve">тал государственных и муниципальных услуг (функций)» (далее также – Единый портал) в сети «Интернет»: </w:t>
      </w:r>
      <w:hyperlink r:id="rId8" w:history="1">
        <w:r w:rsidRPr="00BF1DEA">
          <w:rPr>
            <w:rStyle w:val="a3"/>
            <w:rFonts w:ascii="Times New Roman" w:hAnsi="Times New Roman"/>
            <w:color w:val="auto"/>
            <w:sz w:val="28"/>
            <w:szCs w:val="28"/>
          </w:rPr>
          <w:t>www.gosuslugi.</w:t>
        </w:r>
        <w:r w:rsidRPr="00BF1DEA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BF1DEA">
        <w:rPr>
          <w:rFonts w:ascii="Times New Roman" w:hAnsi="Times New Roman"/>
          <w:sz w:val="28"/>
          <w:szCs w:val="28"/>
        </w:rPr>
        <w:t>.</w:t>
      </w:r>
    </w:p>
    <w:p w:rsidR="0068248D" w:rsidRPr="00BF1DEA" w:rsidRDefault="007B7948" w:rsidP="0068248D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Адрес государственной информационной системы «Портал государственных и муниципальных услуг (функций) Вологодской области» (далее также – Регионал</w:t>
      </w:r>
      <w:r w:rsidRPr="00BF1DEA">
        <w:rPr>
          <w:rFonts w:ascii="Times New Roman" w:hAnsi="Times New Roman"/>
          <w:sz w:val="28"/>
          <w:szCs w:val="28"/>
        </w:rPr>
        <w:t>ь</w:t>
      </w:r>
      <w:r w:rsidRPr="00BF1DEA">
        <w:rPr>
          <w:rFonts w:ascii="Times New Roman" w:hAnsi="Times New Roman"/>
          <w:sz w:val="28"/>
          <w:szCs w:val="28"/>
        </w:rPr>
        <w:t xml:space="preserve">ный портал) в сети «Интернет»: </w:t>
      </w:r>
      <w:hyperlink r:id="rId9" w:history="1">
        <w:r w:rsidRPr="00BF1DEA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https</w:t>
        </w:r>
        <w:r w:rsidRPr="00BF1DEA">
          <w:rPr>
            <w:rStyle w:val="a3"/>
            <w:rFonts w:ascii="Times New Roman" w:hAnsi="Times New Roman"/>
            <w:color w:val="auto"/>
            <w:sz w:val="28"/>
            <w:szCs w:val="28"/>
          </w:rPr>
          <w:t>://gosuslugi35.ru.</w:t>
        </w:r>
      </w:hyperlink>
    </w:p>
    <w:p w:rsidR="0068248D" w:rsidRPr="00BF1DEA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Сведения о месте нахождения многофункциональных центров предоставл</w:t>
      </w:r>
      <w:r w:rsidRPr="00BF1DEA">
        <w:rPr>
          <w:rFonts w:ascii="Times New Roman" w:hAnsi="Times New Roman"/>
          <w:sz w:val="28"/>
          <w:szCs w:val="28"/>
        </w:rPr>
        <w:t>е</w:t>
      </w:r>
      <w:r w:rsidRPr="00BF1DEA">
        <w:rPr>
          <w:rFonts w:ascii="Times New Roman" w:hAnsi="Times New Roman"/>
          <w:sz w:val="28"/>
          <w:szCs w:val="28"/>
        </w:rPr>
        <w:t>ния государственных и муниципальных услуг (далее</w:t>
      </w:r>
      <w:r w:rsidR="00206958" w:rsidRPr="00BF1DEA">
        <w:rPr>
          <w:rFonts w:ascii="Times New Roman" w:hAnsi="Times New Roman"/>
          <w:sz w:val="28"/>
          <w:szCs w:val="28"/>
        </w:rPr>
        <w:t xml:space="preserve"> также</w:t>
      </w:r>
      <w:r w:rsidRPr="00BF1DEA">
        <w:rPr>
          <w:rFonts w:ascii="Times New Roman" w:hAnsi="Times New Roman"/>
          <w:sz w:val="28"/>
          <w:szCs w:val="28"/>
        </w:rPr>
        <w:t xml:space="preserve"> - МФЦ), контактных телефонах, адресах электронной почты, графике работы и адресах официальных сайтов в сети «Интернет» приводятся в приложении </w:t>
      </w:r>
      <w:r w:rsidR="00941A0E" w:rsidRPr="00BF1DEA">
        <w:rPr>
          <w:rFonts w:ascii="Times New Roman" w:hAnsi="Times New Roman"/>
          <w:sz w:val="28"/>
          <w:szCs w:val="28"/>
        </w:rPr>
        <w:t>№3</w:t>
      </w:r>
      <w:r w:rsidRPr="00BF1DEA">
        <w:rPr>
          <w:rFonts w:ascii="Times New Roman" w:hAnsi="Times New Roman"/>
          <w:sz w:val="28"/>
          <w:szCs w:val="28"/>
        </w:rPr>
        <w:t xml:space="preserve"> к административному ре</w:t>
      </w:r>
      <w:r w:rsidRPr="00BF1DEA">
        <w:rPr>
          <w:rFonts w:ascii="Times New Roman" w:hAnsi="Times New Roman"/>
          <w:sz w:val="28"/>
          <w:szCs w:val="28"/>
        </w:rPr>
        <w:t>г</w:t>
      </w:r>
      <w:r w:rsidRPr="00BF1DEA">
        <w:rPr>
          <w:rFonts w:ascii="Times New Roman" w:hAnsi="Times New Roman"/>
          <w:sz w:val="28"/>
          <w:szCs w:val="28"/>
        </w:rPr>
        <w:t>ламенту.</w:t>
      </w:r>
      <w:r w:rsidRPr="00BF1DEA">
        <w:rPr>
          <w:rStyle w:val="af6"/>
          <w:rFonts w:ascii="Times New Roman" w:hAnsi="Times New Roman"/>
          <w:sz w:val="28"/>
          <w:szCs w:val="28"/>
        </w:rPr>
        <w:footnoteReference w:id="2"/>
      </w:r>
    </w:p>
    <w:p w:rsidR="0068248D" w:rsidRPr="00BF1DEA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1.4. Информацию о правилах предоставления муниципальной услуги заяв</w:t>
      </w:r>
      <w:r w:rsidRPr="00BF1DEA">
        <w:rPr>
          <w:rFonts w:ascii="Times New Roman" w:hAnsi="Times New Roman"/>
          <w:sz w:val="28"/>
          <w:szCs w:val="28"/>
        </w:rPr>
        <w:t>и</w:t>
      </w:r>
      <w:r w:rsidRPr="00BF1DEA">
        <w:rPr>
          <w:rFonts w:ascii="Times New Roman" w:hAnsi="Times New Roman"/>
          <w:sz w:val="28"/>
          <w:szCs w:val="28"/>
        </w:rPr>
        <w:t xml:space="preserve">тель может получить следующими способами: </w:t>
      </w:r>
    </w:p>
    <w:p w:rsidR="0068248D" w:rsidRPr="00BF1DEA" w:rsidRDefault="007B7948" w:rsidP="0068248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лично;</w:t>
      </w:r>
    </w:p>
    <w:p w:rsidR="0068248D" w:rsidRPr="00BF1DEA" w:rsidRDefault="007B7948" w:rsidP="0068248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посредством телефонной связи;</w:t>
      </w:r>
    </w:p>
    <w:p w:rsidR="0068248D" w:rsidRPr="00BF1DEA" w:rsidRDefault="007B7948" w:rsidP="0068248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 xml:space="preserve">посредством электронной почты, </w:t>
      </w:r>
    </w:p>
    <w:p w:rsidR="0068248D" w:rsidRPr="00BF1DEA" w:rsidRDefault="007B7948" w:rsidP="0068248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68248D" w:rsidRPr="00BF1DEA" w:rsidRDefault="007B7948" w:rsidP="0068248D">
      <w:pPr>
        <w:widowControl w:val="0"/>
        <w:spacing w:after="0" w:line="240" w:lineRule="auto"/>
        <w:ind w:left="1" w:right="-5"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на информационных стендах в помещениях Уполномоченного органа, МФЦ;</w:t>
      </w:r>
    </w:p>
    <w:p w:rsidR="0068248D" w:rsidRPr="00BF1DEA" w:rsidRDefault="007B7948" w:rsidP="0068248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 xml:space="preserve">в сети «Интернет»: </w:t>
      </w:r>
    </w:p>
    <w:p w:rsidR="0068248D" w:rsidRPr="00BF1DEA" w:rsidRDefault="007B7948" w:rsidP="0068248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на официальном сайте Уполномоченного органа, МФЦ;</w:t>
      </w:r>
    </w:p>
    <w:p w:rsidR="0068248D" w:rsidRPr="00BF1DEA" w:rsidRDefault="007B7948" w:rsidP="0068248D">
      <w:pPr>
        <w:pStyle w:val="ConsPlusNormal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DEA">
        <w:rPr>
          <w:rFonts w:ascii="Times New Roman" w:hAnsi="Times New Roman" w:cs="Times New Roman"/>
          <w:sz w:val="28"/>
          <w:szCs w:val="28"/>
        </w:rPr>
        <w:lastRenderedPageBreak/>
        <w:t>на Едином портале;</w:t>
      </w:r>
    </w:p>
    <w:p w:rsidR="0068248D" w:rsidRPr="00BF1DEA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на Региональном портале.</w:t>
      </w:r>
    </w:p>
    <w:p w:rsidR="0068248D" w:rsidRPr="00BF1DEA" w:rsidRDefault="007B7948" w:rsidP="0068248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1.5. Информирование по вопросам предоставления муниципальной услуги осуществляется специалистами Уполномоченного органа, ответственными за и</w:t>
      </w:r>
      <w:r w:rsidRPr="00BF1DEA">
        <w:rPr>
          <w:rFonts w:ascii="Times New Roman" w:hAnsi="Times New Roman"/>
          <w:sz w:val="28"/>
          <w:szCs w:val="28"/>
        </w:rPr>
        <w:t>н</w:t>
      </w:r>
      <w:r w:rsidRPr="00BF1DEA">
        <w:rPr>
          <w:rFonts w:ascii="Times New Roman" w:hAnsi="Times New Roman"/>
          <w:sz w:val="28"/>
          <w:szCs w:val="28"/>
        </w:rPr>
        <w:t xml:space="preserve">формирование </w:t>
      </w:r>
    </w:p>
    <w:p w:rsidR="0068248D" w:rsidRPr="00BF1DEA" w:rsidRDefault="007B7948" w:rsidP="0068248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Специалисты Уполномоченного органа, ответственные за информирование, определяются актом Уполномоченного органа, который размещается на официал</w:t>
      </w:r>
      <w:r w:rsidRPr="00BF1DEA">
        <w:rPr>
          <w:rFonts w:ascii="Times New Roman" w:hAnsi="Times New Roman"/>
          <w:sz w:val="28"/>
          <w:szCs w:val="28"/>
        </w:rPr>
        <w:t>ь</w:t>
      </w:r>
      <w:r w:rsidRPr="00BF1DEA">
        <w:rPr>
          <w:rFonts w:ascii="Times New Roman" w:hAnsi="Times New Roman"/>
          <w:sz w:val="28"/>
          <w:szCs w:val="28"/>
        </w:rPr>
        <w:t>ном сайте Уполномоченного органа в сети «Интернет» и на информационном сте</w:t>
      </w:r>
      <w:r w:rsidRPr="00BF1DEA">
        <w:rPr>
          <w:rFonts w:ascii="Times New Roman" w:hAnsi="Times New Roman"/>
          <w:sz w:val="28"/>
          <w:szCs w:val="28"/>
        </w:rPr>
        <w:t>н</w:t>
      </w:r>
      <w:r w:rsidRPr="00BF1DEA">
        <w:rPr>
          <w:rFonts w:ascii="Times New Roman" w:hAnsi="Times New Roman"/>
          <w:sz w:val="28"/>
          <w:szCs w:val="28"/>
        </w:rPr>
        <w:t>де Уполномоченного органа.</w:t>
      </w:r>
    </w:p>
    <w:p w:rsidR="0068248D" w:rsidRPr="00BF1DEA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1.6. Информирование о предоставлении муниципальной услуги осуществл</w:t>
      </w:r>
      <w:r w:rsidRPr="00BF1DEA">
        <w:rPr>
          <w:rFonts w:ascii="Times New Roman" w:hAnsi="Times New Roman"/>
          <w:sz w:val="28"/>
          <w:szCs w:val="28"/>
        </w:rPr>
        <w:t>я</w:t>
      </w:r>
      <w:r w:rsidRPr="00BF1DEA">
        <w:rPr>
          <w:rFonts w:ascii="Times New Roman" w:hAnsi="Times New Roman"/>
          <w:sz w:val="28"/>
          <w:szCs w:val="28"/>
        </w:rPr>
        <w:t>ется по следующим вопросам:</w:t>
      </w:r>
    </w:p>
    <w:p w:rsidR="0068248D" w:rsidRPr="00BF1DEA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место нахождения Уполномоченного органа, его структурных подраздел</w:t>
      </w:r>
      <w:r w:rsidRPr="00BF1DEA">
        <w:rPr>
          <w:rFonts w:ascii="Times New Roman" w:hAnsi="Times New Roman"/>
          <w:sz w:val="28"/>
          <w:szCs w:val="28"/>
        </w:rPr>
        <w:t>е</w:t>
      </w:r>
      <w:r w:rsidRPr="00BF1DEA">
        <w:rPr>
          <w:rFonts w:ascii="Times New Roman" w:hAnsi="Times New Roman"/>
          <w:sz w:val="28"/>
          <w:szCs w:val="28"/>
        </w:rPr>
        <w:t>ний, МФЦ;</w:t>
      </w:r>
    </w:p>
    <w:p w:rsidR="0068248D" w:rsidRPr="00BF1DEA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должностные лица и муниципальные служащие Уполномоченного органа, уполномоченные предоставлять муниципальную услугу и номера контактных т</w:t>
      </w:r>
      <w:r w:rsidRPr="00BF1DEA">
        <w:rPr>
          <w:rFonts w:ascii="Times New Roman" w:hAnsi="Times New Roman"/>
          <w:sz w:val="28"/>
          <w:szCs w:val="28"/>
        </w:rPr>
        <w:t>е</w:t>
      </w:r>
      <w:r w:rsidRPr="00BF1DEA">
        <w:rPr>
          <w:rFonts w:ascii="Times New Roman" w:hAnsi="Times New Roman"/>
          <w:sz w:val="28"/>
          <w:szCs w:val="28"/>
        </w:rPr>
        <w:t xml:space="preserve">лефонов; </w:t>
      </w:r>
    </w:p>
    <w:p w:rsidR="0068248D" w:rsidRPr="00BF1DEA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F1DEA">
        <w:rPr>
          <w:rFonts w:ascii="Times New Roman" w:hAnsi="Times New Roman"/>
          <w:sz w:val="28"/>
          <w:szCs w:val="28"/>
        </w:rPr>
        <w:t>график работы Уполномоченного органа, МФЦ;</w:t>
      </w:r>
    </w:p>
    <w:p w:rsidR="0068248D" w:rsidRPr="00BF1DEA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адрес официального сайта Уполномоченного органа, МФЦ;</w:t>
      </w:r>
    </w:p>
    <w:p w:rsidR="0068248D" w:rsidRPr="00BF1DEA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адрес электронной почты Уполномоченного органа, МФЦ;</w:t>
      </w:r>
    </w:p>
    <w:p w:rsidR="0068248D" w:rsidRPr="00BF1DEA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 w:rsidR="0068248D" w:rsidRPr="00BF1DEA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ход предоставления муниципальной услуги;</w:t>
      </w:r>
    </w:p>
    <w:p w:rsidR="0068248D" w:rsidRPr="00BF1DEA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68248D" w:rsidRPr="00BF1DEA" w:rsidRDefault="007B7948" w:rsidP="0068248D">
      <w:pPr>
        <w:tabs>
          <w:tab w:val="left" w:pos="540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68248D" w:rsidRPr="00BF1DEA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порядок и формы контроля за предоставлением муниципальной услуги;</w:t>
      </w:r>
    </w:p>
    <w:p w:rsidR="0068248D" w:rsidRPr="00BF1DEA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68248D" w:rsidRPr="00BF1DEA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досудебный и судебный порядок обжалования действий (бездействия) дол</w:t>
      </w:r>
      <w:r w:rsidRPr="00BF1DEA">
        <w:rPr>
          <w:rFonts w:ascii="Times New Roman" w:hAnsi="Times New Roman"/>
          <w:sz w:val="28"/>
          <w:szCs w:val="28"/>
        </w:rPr>
        <w:t>ж</w:t>
      </w:r>
      <w:r w:rsidRPr="00BF1DEA">
        <w:rPr>
          <w:rFonts w:ascii="Times New Roman" w:hAnsi="Times New Roman"/>
          <w:sz w:val="28"/>
          <w:szCs w:val="28"/>
        </w:rPr>
        <w:t>ностных лиц и муниципальных служащих Уполномоченного органа, ответственных за предоставление муниципальной услуги, а также решений, принятых в ходе пр</w:t>
      </w:r>
      <w:r w:rsidRPr="00BF1DEA">
        <w:rPr>
          <w:rFonts w:ascii="Times New Roman" w:hAnsi="Times New Roman"/>
          <w:sz w:val="28"/>
          <w:szCs w:val="28"/>
        </w:rPr>
        <w:t>е</w:t>
      </w:r>
      <w:r w:rsidRPr="00BF1DEA">
        <w:rPr>
          <w:rFonts w:ascii="Times New Roman" w:hAnsi="Times New Roman"/>
          <w:sz w:val="28"/>
          <w:szCs w:val="28"/>
        </w:rPr>
        <w:t>доставления муниципальной услуги.</w:t>
      </w:r>
    </w:p>
    <w:p w:rsidR="0068248D" w:rsidRPr="00BF1DEA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иная информация о деятельности Уполномоченного органа в соответствии с Федеральным законом от 09.02.2009 № 8-ФЗ «Об обеспечении доступа к информ</w:t>
      </w:r>
      <w:r w:rsidRPr="00BF1DEA">
        <w:rPr>
          <w:rFonts w:ascii="Times New Roman" w:hAnsi="Times New Roman"/>
          <w:sz w:val="28"/>
          <w:szCs w:val="28"/>
        </w:rPr>
        <w:t>а</w:t>
      </w:r>
      <w:r w:rsidRPr="00BF1DEA">
        <w:rPr>
          <w:rFonts w:ascii="Times New Roman" w:hAnsi="Times New Roman"/>
          <w:sz w:val="28"/>
          <w:szCs w:val="28"/>
        </w:rPr>
        <w:t>ции о деятельности государственных органов и органов местного самоуправления».</w:t>
      </w:r>
    </w:p>
    <w:p w:rsidR="0068248D" w:rsidRPr="00BF1DEA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1.7. Информирование (консультирование) осуществляется специалистами Уполномоченного органа (МФЦ), ответственными за информирование, при обр</w:t>
      </w:r>
      <w:r w:rsidRPr="00BF1DEA">
        <w:rPr>
          <w:rFonts w:ascii="Times New Roman" w:hAnsi="Times New Roman"/>
          <w:sz w:val="28"/>
          <w:szCs w:val="28"/>
        </w:rPr>
        <w:t>а</w:t>
      </w:r>
      <w:r w:rsidRPr="00BF1DEA">
        <w:rPr>
          <w:rFonts w:ascii="Times New Roman" w:hAnsi="Times New Roman"/>
          <w:sz w:val="28"/>
          <w:szCs w:val="28"/>
        </w:rPr>
        <w:t>щении заявителей за информацией лично, по телефону, посредством почты или электронной почты.</w:t>
      </w:r>
    </w:p>
    <w:p w:rsidR="0068248D" w:rsidRPr="00BF1DEA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Информирование проводится на русском языке в форме индивидуального и публичного информирования.</w:t>
      </w:r>
    </w:p>
    <w:p w:rsidR="0068248D" w:rsidRPr="00BF1DEA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1.7.1.  Индивидуальное устное информирование осуществляется должнос</w:t>
      </w:r>
      <w:r w:rsidRPr="00BF1DEA">
        <w:rPr>
          <w:rFonts w:ascii="Times New Roman" w:hAnsi="Times New Roman"/>
          <w:sz w:val="28"/>
          <w:szCs w:val="28"/>
        </w:rPr>
        <w:t>т</w:t>
      </w:r>
      <w:r w:rsidRPr="00BF1DEA">
        <w:rPr>
          <w:rFonts w:ascii="Times New Roman" w:hAnsi="Times New Roman"/>
          <w:sz w:val="28"/>
          <w:szCs w:val="28"/>
        </w:rPr>
        <w:t>ными лицами, ответственными за информирование, при обращении заявителей за информацией лично или по телефону.</w:t>
      </w:r>
    </w:p>
    <w:p w:rsidR="0068248D" w:rsidRPr="00BF1DEA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</w:t>
      </w:r>
      <w:r w:rsidRPr="00BF1DEA">
        <w:rPr>
          <w:rFonts w:ascii="Times New Roman" w:hAnsi="Times New Roman"/>
          <w:sz w:val="28"/>
          <w:szCs w:val="28"/>
        </w:rPr>
        <w:t>о</w:t>
      </w:r>
      <w:r w:rsidRPr="00BF1DEA">
        <w:rPr>
          <w:rFonts w:ascii="Times New Roman" w:hAnsi="Times New Roman"/>
          <w:sz w:val="28"/>
          <w:szCs w:val="28"/>
        </w:rPr>
        <w:t>сы, в том числе с привлечением других сотрудников.</w:t>
      </w:r>
    </w:p>
    <w:p w:rsidR="0068248D" w:rsidRPr="00BF1DEA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lastRenderedPageBreak/>
        <w:t xml:space="preserve"> Если для подготовки ответа требуется продолжительное время, специалист, ответственный за информирование, предлагает заявителям обратиться за необх</w:t>
      </w:r>
      <w:r w:rsidRPr="00BF1DEA">
        <w:rPr>
          <w:rFonts w:ascii="Times New Roman" w:hAnsi="Times New Roman"/>
          <w:sz w:val="28"/>
          <w:szCs w:val="28"/>
        </w:rPr>
        <w:t>о</w:t>
      </w:r>
      <w:r w:rsidRPr="00BF1DEA">
        <w:rPr>
          <w:rFonts w:ascii="Times New Roman" w:hAnsi="Times New Roman"/>
          <w:sz w:val="28"/>
          <w:szCs w:val="28"/>
        </w:rPr>
        <w:t>димой информацией в письменном виде, либо предложить возможность повторн</w:t>
      </w:r>
      <w:r w:rsidRPr="00BF1DEA">
        <w:rPr>
          <w:rFonts w:ascii="Times New Roman" w:hAnsi="Times New Roman"/>
          <w:sz w:val="28"/>
          <w:szCs w:val="28"/>
        </w:rPr>
        <w:t>о</w:t>
      </w:r>
      <w:r w:rsidRPr="00BF1DEA">
        <w:rPr>
          <w:rFonts w:ascii="Times New Roman" w:hAnsi="Times New Roman"/>
          <w:sz w:val="28"/>
          <w:szCs w:val="28"/>
        </w:rPr>
        <w:t>го консультирования по телефону через определенный промежуток времени, а та</w:t>
      </w:r>
      <w:r w:rsidRPr="00BF1DEA">
        <w:rPr>
          <w:rFonts w:ascii="Times New Roman" w:hAnsi="Times New Roman"/>
          <w:sz w:val="28"/>
          <w:szCs w:val="28"/>
        </w:rPr>
        <w:t>к</w:t>
      </w:r>
      <w:r w:rsidRPr="00BF1DEA">
        <w:rPr>
          <w:rFonts w:ascii="Times New Roman" w:hAnsi="Times New Roman"/>
          <w:sz w:val="28"/>
          <w:szCs w:val="28"/>
        </w:rPr>
        <w:t>же возможность ответного звонка специалиста, ответственного за информирование, заявителю для разъяснения.</w:t>
      </w:r>
    </w:p>
    <w:p w:rsidR="0068248D" w:rsidRPr="00BF1DEA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При ответе на телефонные звонки специалист, ответственный за информир</w:t>
      </w:r>
      <w:r w:rsidRPr="00BF1DEA">
        <w:rPr>
          <w:rFonts w:ascii="Times New Roman" w:hAnsi="Times New Roman"/>
          <w:sz w:val="28"/>
          <w:szCs w:val="28"/>
        </w:rPr>
        <w:t>о</w:t>
      </w:r>
      <w:r w:rsidRPr="00BF1DEA">
        <w:rPr>
          <w:rFonts w:ascii="Times New Roman" w:hAnsi="Times New Roman"/>
          <w:sz w:val="28"/>
          <w:szCs w:val="28"/>
        </w:rPr>
        <w:t>вание, должен назвать фамилию, имя, отчество, занимаемую должность и наимен</w:t>
      </w:r>
      <w:r w:rsidRPr="00BF1DEA">
        <w:rPr>
          <w:rFonts w:ascii="Times New Roman" w:hAnsi="Times New Roman"/>
          <w:sz w:val="28"/>
          <w:szCs w:val="28"/>
        </w:rPr>
        <w:t>о</w:t>
      </w:r>
      <w:r w:rsidRPr="00BF1DEA">
        <w:rPr>
          <w:rFonts w:ascii="Times New Roman" w:hAnsi="Times New Roman"/>
          <w:sz w:val="28"/>
          <w:szCs w:val="28"/>
        </w:rPr>
        <w:t>вание структурного подразделения Уполномоченного органа (</w:t>
      </w:r>
      <w:r w:rsidRPr="00BF1DEA">
        <w:rPr>
          <w:rFonts w:ascii="Times New Roman" w:hAnsi="Times New Roman"/>
          <w:i/>
          <w:sz w:val="28"/>
          <w:szCs w:val="28"/>
        </w:rPr>
        <w:t>при наличии</w:t>
      </w:r>
      <w:r w:rsidRPr="00BF1DEA">
        <w:rPr>
          <w:rFonts w:ascii="Times New Roman" w:hAnsi="Times New Roman"/>
          <w:sz w:val="28"/>
          <w:szCs w:val="28"/>
        </w:rPr>
        <w:t xml:space="preserve">). </w:t>
      </w:r>
    </w:p>
    <w:p w:rsidR="0068248D" w:rsidRPr="00BF1DEA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Устное информирование должно проводиться с учетом требований офиц</w:t>
      </w:r>
      <w:r w:rsidRPr="00BF1DEA">
        <w:rPr>
          <w:rFonts w:ascii="Times New Roman" w:hAnsi="Times New Roman"/>
          <w:sz w:val="28"/>
          <w:szCs w:val="28"/>
        </w:rPr>
        <w:t>и</w:t>
      </w:r>
      <w:r w:rsidRPr="00BF1DEA">
        <w:rPr>
          <w:rFonts w:ascii="Times New Roman" w:hAnsi="Times New Roman"/>
          <w:sz w:val="28"/>
          <w:szCs w:val="28"/>
        </w:rPr>
        <w:t>ально-делового стиля речи. Во время разговора необходимо произносить слова четко, избегать «параллельных разговоров» с окружающими людьми и не прер</w:t>
      </w:r>
      <w:r w:rsidRPr="00BF1DEA">
        <w:rPr>
          <w:rFonts w:ascii="Times New Roman" w:hAnsi="Times New Roman"/>
          <w:sz w:val="28"/>
          <w:szCs w:val="28"/>
        </w:rPr>
        <w:t>ы</w:t>
      </w:r>
      <w:r w:rsidRPr="00BF1DEA">
        <w:rPr>
          <w:rFonts w:ascii="Times New Roman" w:hAnsi="Times New Roman"/>
          <w:sz w:val="28"/>
          <w:szCs w:val="28"/>
        </w:rPr>
        <w:t>вать разговор по причине поступления звонка на другой аппарат. В конце инфо</w:t>
      </w:r>
      <w:r w:rsidRPr="00BF1DEA">
        <w:rPr>
          <w:rFonts w:ascii="Times New Roman" w:hAnsi="Times New Roman"/>
          <w:sz w:val="28"/>
          <w:szCs w:val="28"/>
        </w:rPr>
        <w:t>р</w:t>
      </w:r>
      <w:r w:rsidRPr="00BF1DEA">
        <w:rPr>
          <w:rFonts w:ascii="Times New Roman" w:hAnsi="Times New Roman"/>
          <w:sz w:val="28"/>
          <w:szCs w:val="28"/>
        </w:rPr>
        <w:t>мирования специалист, ответственный за информирование, должен кратко подве</w:t>
      </w:r>
      <w:r w:rsidRPr="00BF1DEA">
        <w:rPr>
          <w:rFonts w:ascii="Times New Roman" w:hAnsi="Times New Roman"/>
          <w:sz w:val="28"/>
          <w:szCs w:val="28"/>
        </w:rPr>
        <w:t>с</w:t>
      </w:r>
      <w:r w:rsidRPr="00BF1DEA">
        <w:rPr>
          <w:rFonts w:ascii="Times New Roman" w:hAnsi="Times New Roman"/>
          <w:sz w:val="28"/>
          <w:szCs w:val="28"/>
        </w:rPr>
        <w:t>ти итоги и перечислить меры, которые необходимо принять (кто именно, когда и что должен сделать).</w:t>
      </w:r>
    </w:p>
    <w:p w:rsidR="0068248D" w:rsidRPr="00BF1DEA" w:rsidRDefault="007B7948" w:rsidP="0068248D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1.7.2. Индивидуальное письменное информирование осуществляется в виде письменного ответа на обращение заинтересованного лица в соответствии с зак</w:t>
      </w:r>
      <w:r w:rsidRPr="00BF1DEA">
        <w:rPr>
          <w:rFonts w:ascii="Times New Roman" w:hAnsi="Times New Roman"/>
          <w:sz w:val="28"/>
          <w:szCs w:val="28"/>
        </w:rPr>
        <w:t>о</w:t>
      </w:r>
      <w:r w:rsidRPr="00BF1DEA">
        <w:rPr>
          <w:rFonts w:ascii="Times New Roman" w:hAnsi="Times New Roman"/>
          <w:sz w:val="28"/>
          <w:szCs w:val="28"/>
        </w:rPr>
        <w:t>нодательством о порядке рассмотрения обращений граждан.</w:t>
      </w:r>
    </w:p>
    <w:p w:rsidR="0068248D" w:rsidRPr="00BF1DEA" w:rsidRDefault="007B7948" w:rsidP="0068248D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 xml:space="preserve">Ответ на </w:t>
      </w:r>
      <w:r w:rsidR="00826120" w:rsidRPr="00BF1DEA">
        <w:rPr>
          <w:rFonts w:ascii="Times New Roman" w:hAnsi="Times New Roman"/>
          <w:sz w:val="28"/>
          <w:szCs w:val="28"/>
        </w:rPr>
        <w:t>обращение</w:t>
      </w:r>
      <w:r w:rsidRPr="00BF1DEA">
        <w:rPr>
          <w:rFonts w:ascii="Times New Roman" w:hAnsi="Times New Roman"/>
          <w:sz w:val="28"/>
          <w:szCs w:val="28"/>
        </w:rPr>
        <w:t xml:space="preserve"> подписывается руководителем Уполномоченного орган и направляется способом, позволяющим подтвердить факт и дату направления.</w:t>
      </w:r>
    </w:p>
    <w:p w:rsidR="0068248D" w:rsidRPr="00BF1DEA" w:rsidRDefault="007B7948" w:rsidP="0068248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1.7.3. Публичное устное информирование осуществляется посредством пр</w:t>
      </w:r>
      <w:r w:rsidRPr="00BF1DEA">
        <w:rPr>
          <w:rFonts w:ascii="Times New Roman" w:hAnsi="Times New Roman"/>
          <w:sz w:val="28"/>
          <w:szCs w:val="28"/>
        </w:rPr>
        <w:t>и</w:t>
      </w:r>
      <w:r w:rsidRPr="00BF1DEA">
        <w:rPr>
          <w:rFonts w:ascii="Times New Roman" w:hAnsi="Times New Roman"/>
          <w:sz w:val="28"/>
          <w:szCs w:val="28"/>
        </w:rPr>
        <w:t>влечения средств массовой информации – радио, телевидения. Выступления дол</w:t>
      </w:r>
      <w:r w:rsidRPr="00BF1DEA">
        <w:rPr>
          <w:rFonts w:ascii="Times New Roman" w:hAnsi="Times New Roman"/>
          <w:sz w:val="28"/>
          <w:szCs w:val="28"/>
        </w:rPr>
        <w:t>ж</w:t>
      </w:r>
      <w:r w:rsidRPr="00BF1DEA">
        <w:rPr>
          <w:rFonts w:ascii="Times New Roman" w:hAnsi="Times New Roman"/>
          <w:sz w:val="28"/>
          <w:szCs w:val="28"/>
        </w:rPr>
        <w:t>ностных лиц, ответственных за информирование, по радио и телевидению соглас</w:t>
      </w:r>
      <w:r w:rsidRPr="00BF1DEA">
        <w:rPr>
          <w:rFonts w:ascii="Times New Roman" w:hAnsi="Times New Roman"/>
          <w:sz w:val="28"/>
          <w:szCs w:val="28"/>
        </w:rPr>
        <w:t>о</w:t>
      </w:r>
      <w:r w:rsidRPr="00BF1DEA">
        <w:rPr>
          <w:rFonts w:ascii="Times New Roman" w:hAnsi="Times New Roman"/>
          <w:sz w:val="28"/>
          <w:szCs w:val="28"/>
        </w:rPr>
        <w:t>вываются с руководителем Уполномоченного органа.</w:t>
      </w:r>
    </w:p>
    <w:p w:rsidR="0068248D" w:rsidRPr="00BF1DEA" w:rsidRDefault="007B7948" w:rsidP="0068248D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1.7.4. Публичное письменное информирование осуществляется путем публ</w:t>
      </w:r>
      <w:r w:rsidRPr="00BF1DEA">
        <w:rPr>
          <w:rFonts w:ascii="Times New Roman" w:hAnsi="Times New Roman"/>
          <w:sz w:val="28"/>
          <w:szCs w:val="28"/>
        </w:rPr>
        <w:t>и</w:t>
      </w:r>
      <w:r w:rsidRPr="00BF1DEA">
        <w:rPr>
          <w:rFonts w:ascii="Times New Roman" w:hAnsi="Times New Roman"/>
          <w:sz w:val="28"/>
          <w:szCs w:val="28"/>
        </w:rPr>
        <w:t>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68248D" w:rsidRPr="00BF1DEA" w:rsidRDefault="007B7948" w:rsidP="0068248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68248D" w:rsidRPr="00BF1DEA" w:rsidRDefault="007B7948" w:rsidP="0068248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на официальном сайте Уполномоченного органа;</w:t>
      </w:r>
    </w:p>
    <w:p w:rsidR="0068248D" w:rsidRPr="00BF1DEA" w:rsidRDefault="0068248D" w:rsidP="0068248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на Едином портале;</w:t>
      </w:r>
    </w:p>
    <w:p w:rsidR="0068248D" w:rsidRPr="00BF1DEA" w:rsidRDefault="007B7948" w:rsidP="0068248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на Региональном портале;</w:t>
      </w:r>
    </w:p>
    <w:p w:rsidR="0068248D" w:rsidRPr="00BF1DEA" w:rsidRDefault="007B7948" w:rsidP="0068248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EA">
        <w:rPr>
          <w:rFonts w:ascii="Times New Roman" w:hAnsi="Times New Roman"/>
          <w:sz w:val="28"/>
          <w:szCs w:val="28"/>
        </w:rPr>
        <w:t>на информационных стендах Уполномоченного органа, МФЦ.</w:t>
      </w:r>
    </w:p>
    <w:p w:rsidR="0068248D" w:rsidRPr="00BF1DEA" w:rsidRDefault="0068248D" w:rsidP="0068248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8248D" w:rsidRPr="00BF1DEA" w:rsidRDefault="007B7948" w:rsidP="006824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1DEA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BF1DEA">
        <w:rPr>
          <w:rFonts w:ascii="Times New Roman" w:hAnsi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68248D" w:rsidRPr="00BF1DEA" w:rsidRDefault="0068248D" w:rsidP="0068248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68248D" w:rsidRPr="00BF1DEA" w:rsidRDefault="007B7948" w:rsidP="0068248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F1DEA">
        <w:rPr>
          <w:rFonts w:ascii="Times New Roman" w:hAnsi="Times New Roman"/>
          <w:i/>
          <w:sz w:val="28"/>
          <w:szCs w:val="28"/>
          <w:lang w:eastAsia="ru-RU"/>
        </w:rPr>
        <w:t>2.1 Наименование муниципальной услуги</w:t>
      </w:r>
    </w:p>
    <w:p w:rsidR="0068248D" w:rsidRPr="00BF1DEA" w:rsidRDefault="0068248D" w:rsidP="0068248D">
      <w:pPr>
        <w:tabs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8248D" w:rsidRPr="00BF1DEA" w:rsidRDefault="007B7948" w:rsidP="0068248D">
      <w:pPr>
        <w:tabs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pacing w:val="-4"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68248D" w:rsidRPr="00BF1DEA" w:rsidRDefault="0068248D" w:rsidP="0068248D">
      <w:pPr>
        <w:tabs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0571" w:rsidRPr="00BF1DEA" w:rsidRDefault="007B7948" w:rsidP="00682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BF1DEA">
        <w:rPr>
          <w:rFonts w:ascii="Times New Roman" w:hAnsi="Times New Roman"/>
          <w:i/>
          <w:sz w:val="28"/>
          <w:szCs w:val="28"/>
          <w:lang w:eastAsia="ru-RU"/>
        </w:rPr>
        <w:t xml:space="preserve">2.2. Наименование органа местного самоуправления, </w:t>
      </w:r>
    </w:p>
    <w:p w:rsidR="0068248D" w:rsidRPr="00BF1DEA" w:rsidRDefault="007B7948" w:rsidP="00682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1DEA">
        <w:rPr>
          <w:rFonts w:ascii="Times New Roman" w:hAnsi="Times New Roman"/>
          <w:i/>
          <w:sz w:val="28"/>
          <w:szCs w:val="28"/>
          <w:lang w:eastAsia="ru-RU"/>
        </w:rPr>
        <w:t>предоставляющего муниципальную услугу</w:t>
      </w:r>
    </w:p>
    <w:p w:rsidR="0068248D" w:rsidRPr="00BF1DEA" w:rsidRDefault="0068248D" w:rsidP="00682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248D" w:rsidRPr="00BF1DEA" w:rsidRDefault="007B7948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00"/>
        </w:rPr>
      </w:pPr>
      <w:r w:rsidRPr="00BF1DEA">
        <w:rPr>
          <w:rFonts w:ascii="Times New Roman" w:hAnsi="Times New Roman"/>
          <w:sz w:val="28"/>
          <w:szCs w:val="28"/>
          <w:lang w:eastAsia="ru-RU"/>
        </w:rPr>
        <w:t xml:space="preserve">2.2.1. </w:t>
      </w:r>
      <w:r w:rsidRPr="00BF1DEA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941A0E" w:rsidRPr="00BF1DEA" w:rsidRDefault="00941A0E" w:rsidP="00941A0E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F1DEA">
        <w:rPr>
          <w:rFonts w:ascii="Times New Roman" w:hAnsi="Times New Roman"/>
          <w:iCs/>
          <w:sz w:val="28"/>
          <w:szCs w:val="28"/>
        </w:rPr>
        <w:lastRenderedPageBreak/>
        <w:t>Отделом архитектуры и градостроительства Администрации Вытегорского муниципального района - в части приема, подготовки и выдачи документов на пр</w:t>
      </w:r>
      <w:r w:rsidRPr="00BF1DEA">
        <w:rPr>
          <w:rFonts w:ascii="Times New Roman" w:hAnsi="Times New Roman"/>
          <w:iCs/>
          <w:sz w:val="28"/>
          <w:szCs w:val="28"/>
        </w:rPr>
        <w:t>е</w:t>
      </w:r>
      <w:r w:rsidRPr="00BF1DEA">
        <w:rPr>
          <w:rFonts w:ascii="Times New Roman" w:hAnsi="Times New Roman"/>
          <w:iCs/>
          <w:sz w:val="28"/>
          <w:szCs w:val="28"/>
        </w:rPr>
        <w:t>доставление муниципальной услуги;</w:t>
      </w:r>
    </w:p>
    <w:p w:rsidR="00941A0E" w:rsidRPr="00BF1DEA" w:rsidRDefault="00941A0E" w:rsidP="0094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МФЦ по месту жительства заявителя - в части</w:t>
      </w:r>
      <w:r w:rsidRPr="00BF1DEA">
        <w:rPr>
          <w:rFonts w:ascii="Times New Roman" w:hAnsi="Times New Roman"/>
          <w:i/>
          <w:sz w:val="28"/>
          <w:szCs w:val="28"/>
        </w:rPr>
        <w:t xml:space="preserve"> приема и (или) выдачи док</w:t>
      </w:r>
      <w:r w:rsidRPr="00BF1DEA">
        <w:rPr>
          <w:rFonts w:ascii="Times New Roman" w:hAnsi="Times New Roman"/>
          <w:i/>
          <w:sz w:val="28"/>
          <w:szCs w:val="28"/>
        </w:rPr>
        <w:t>у</w:t>
      </w:r>
      <w:r w:rsidRPr="00BF1DEA">
        <w:rPr>
          <w:rFonts w:ascii="Times New Roman" w:hAnsi="Times New Roman"/>
          <w:i/>
          <w:sz w:val="28"/>
          <w:szCs w:val="28"/>
        </w:rPr>
        <w:t>ментов на предоставление муниципальной услуги.</w:t>
      </w:r>
      <w:r w:rsidRPr="00BF1DEA">
        <w:rPr>
          <w:rFonts w:ascii="Times New Roman" w:hAnsi="Times New Roman"/>
          <w:sz w:val="28"/>
          <w:szCs w:val="28"/>
        </w:rPr>
        <w:t xml:space="preserve"> </w:t>
      </w:r>
      <w:r w:rsidRPr="00BF1DEA">
        <w:rPr>
          <w:rStyle w:val="af6"/>
          <w:rFonts w:ascii="Times New Roman" w:hAnsi="Times New Roman"/>
          <w:sz w:val="28"/>
          <w:szCs w:val="28"/>
        </w:rPr>
        <w:footnoteReference w:id="3"/>
      </w:r>
    </w:p>
    <w:p w:rsidR="00941A0E" w:rsidRPr="00BF1DEA" w:rsidRDefault="00941A0E" w:rsidP="006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48D" w:rsidRPr="00BF1DEA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F1DEA">
        <w:rPr>
          <w:rFonts w:ascii="Times New Roman" w:hAnsi="Times New Roman"/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</w:t>
      </w:r>
      <w:r w:rsidRPr="00BF1DEA">
        <w:rPr>
          <w:rFonts w:ascii="Times New Roman" w:hAnsi="Times New Roman"/>
          <w:sz w:val="28"/>
          <w:szCs w:val="28"/>
        </w:rPr>
        <w:t>н</w:t>
      </w:r>
      <w:r w:rsidRPr="00BF1DEA">
        <w:rPr>
          <w:rFonts w:ascii="Times New Roman" w:hAnsi="Times New Roman"/>
          <w:sz w:val="28"/>
          <w:szCs w:val="28"/>
        </w:rPr>
        <w:t>ных с обращением в иные органы и организации, не предусмотренных администр</w:t>
      </w:r>
      <w:r w:rsidRPr="00BF1DEA">
        <w:rPr>
          <w:rFonts w:ascii="Times New Roman" w:hAnsi="Times New Roman"/>
          <w:sz w:val="28"/>
          <w:szCs w:val="28"/>
        </w:rPr>
        <w:t>а</w:t>
      </w:r>
      <w:r w:rsidRPr="00BF1DEA">
        <w:rPr>
          <w:rFonts w:ascii="Times New Roman" w:hAnsi="Times New Roman"/>
          <w:sz w:val="28"/>
          <w:szCs w:val="28"/>
        </w:rPr>
        <w:t>тивным регламентом</w:t>
      </w:r>
      <w:r w:rsidR="00826120" w:rsidRPr="00BF1DEA">
        <w:rPr>
          <w:rStyle w:val="af6"/>
          <w:rFonts w:ascii="Times New Roman" w:hAnsi="Times New Roman"/>
          <w:sz w:val="28"/>
          <w:szCs w:val="28"/>
        </w:rPr>
        <w:footnoteReference w:id="4"/>
      </w:r>
      <w:r w:rsidRPr="00BF1DEA">
        <w:rPr>
          <w:rFonts w:ascii="Times New Roman" w:hAnsi="Times New Roman"/>
          <w:sz w:val="28"/>
          <w:szCs w:val="28"/>
        </w:rPr>
        <w:t>.</w:t>
      </w:r>
    </w:p>
    <w:p w:rsidR="0068248D" w:rsidRPr="00BF1DEA" w:rsidRDefault="0068248D" w:rsidP="0068248D">
      <w:pPr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68248D" w:rsidRPr="00BF1DEA" w:rsidRDefault="007B7948" w:rsidP="0068248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BF1DEA">
        <w:rPr>
          <w:rFonts w:ascii="Times New Roman" w:hAnsi="Times New Roman"/>
          <w:i/>
          <w:sz w:val="28"/>
          <w:szCs w:val="28"/>
          <w:lang w:eastAsia="ru-RU"/>
        </w:rPr>
        <w:t>2.3. Результат предоставления муниципальной услуги</w:t>
      </w:r>
    </w:p>
    <w:p w:rsidR="0068248D" w:rsidRPr="00BF1DEA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68248D" w:rsidRPr="00BF1DEA" w:rsidRDefault="007B7948" w:rsidP="006205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EA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</w:t>
      </w:r>
      <w:r w:rsidRPr="00BF1D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1DEA">
        <w:rPr>
          <w:rFonts w:ascii="Times New Roman" w:hAnsi="Times New Roman"/>
          <w:sz w:val="28"/>
          <w:szCs w:val="28"/>
        </w:rPr>
        <w:t>направление (вручение) заявителю):</w:t>
      </w:r>
    </w:p>
    <w:p w:rsidR="0068248D" w:rsidRPr="00BF1DEA" w:rsidRDefault="007B7948" w:rsidP="006205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акта освидетельствования проведения основных работ по строительству (р</w:t>
      </w:r>
      <w:r w:rsidRPr="00BF1DEA">
        <w:rPr>
          <w:rFonts w:ascii="Times New Roman" w:hAnsi="Times New Roman"/>
          <w:sz w:val="28"/>
          <w:szCs w:val="28"/>
        </w:rPr>
        <w:t>е</w:t>
      </w:r>
      <w:r w:rsidRPr="00BF1DEA">
        <w:rPr>
          <w:rFonts w:ascii="Times New Roman" w:hAnsi="Times New Roman"/>
          <w:sz w:val="28"/>
          <w:szCs w:val="28"/>
        </w:rPr>
        <w:t>конструкции) объекта индивидуального жилищного строительства с привлечением средств материнского (семейного) капитала;</w:t>
      </w:r>
    </w:p>
    <w:p w:rsidR="0068248D" w:rsidRPr="00BF1DEA" w:rsidRDefault="007B7948" w:rsidP="006205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решения об отказе в предоставлении акта освидетельствования проведения основных работ по строительству (реконструкции) объекта индивидуального ж</w:t>
      </w:r>
      <w:r w:rsidRPr="00BF1DEA">
        <w:rPr>
          <w:rFonts w:ascii="Times New Roman" w:hAnsi="Times New Roman"/>
          <w:sz w:val="28"/>
          <w:szCs w:val="28"/>
        </w:rPr>
        <w:t>и</w:t>
      </w:r>
      <w:r w:rsidRPr="00BF1DEA">
        <w:rPr>
          <w:rFonts w:ascii="Times New Roman" w:hAnsi="Times New Roman"/>
          <w:sz w:val="28"/>
          <w:szCs w:val="28"/>
        </w:rPr>
        <w:t>лищного строительства с привлечением средств материнского (семейного) капит</w:t>
      </w:r>
      <w:r w:rsidRPr="00BF1DEA">
        <w:rPr>
          <w:rFonts w:ascii="Times New Roman" w:hAnsi="Times New Roman"/>
          <w:sz w:val="28"/>
          <w:szCs w:val="28"/>
        </w:rPr>
        <w:t>а</w:t>
      </w:r>
      <w:r w:rsidRPr="00BF1DEA">
        <w:rPr>
          <w:rFonts w:ascii="Times New Roman" w:hAnsi="Times New Roman"/>
          <w:sz w:val="28"/>
          <w:szCs w:val="28"/>
        </w:rPr>
        <w:t>ла.</w:t>
      </w:r>
    </w:p>
    <w:p w:rsidR="0068248D" w:rsidRPr="00BF1DEA" w:rsidRDefault="0068248D" w:rsidP="006824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248D" w:rsidRPr="00BF1DEA" w:rsidRDefault="007B7948" w:rsidP="0068248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1DEA">
        <w:rPr>
          <w:rFonts w:ascii="Times New Roman" w:hAnsi="Times New Roman"/>
          <w:i/>
          <w:sz w:val="28"/>
          <w:szCs w:val="28"/>
          <w:lang w:eastAsia="ru-RU"/>
        </w:rPr>
        <w:t>2.4. Срок предоставления муниципальной услуги</w:t>
      </w:r>
    </w:p>
    <w:p w:rsidR="0068248D" w:rsidRPr="00BF1DEA" w:rsidRDefault="0068248D" w:rsidP="006824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248D" w:rsidRPr="00BF1DEA" w:rsidRDefault="007B7948" w:rsidP="00682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 xml:space="preserve"> </w:t>
      </w:r>
      <w:r w:rsidRPr="00BF1DEA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</w:t>
      </w:r>
      <w:r w:rsidR="00D80185" w:rsidRPr="00BF1DEA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BF1DEA">
        <w:rPr>
          <w:rFonts w:ascii="Times New Roman" w:hAnsi="Times New Roman" w:cs="Times New Roman"/>
          <w:sz w:val="28"/>
          <w:szCs w:val="28"/>
        </w:rPr>
        <w:t>10 рабочих дней с даты регистрации заявления и прилагаемых документов в Уполномоченном органе (далее – заявление).</w:t>
      </w:r>
    </w:p>
    <w:p w:rsidR="0068248D" w:rsidRPr="00BF1DEA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D858BC" w:rsidRPr="00BF1DEA" w:rsidRDefault="007B7948" w:rsidP="0068248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BF1DEA">
        <w:rPr>
          <w:rFonts w:ascii="Times New Roman" w:hAnsi="Times New Roman"/>
          <w:i/>
          <w:sz w:val="28"/>
          <w:szCs w:val="28"/>
        </w:rPr>
        <w:t xml:space="preserve">2.5. Правовые основания </w:t>
      </w:r>
    </w:p>
    <w:p w:rsidR="0068248D" w:rsidRPr="00BF1DEA" w:rsidRDefault="007B7948" w:rsidP="0068248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BF1DEA">
        <w:rPr>
          <w:rFonts w:ascii="Times New Roman" w:hAnsi="Times New Roman"/>
          <w:i/>
          <w:sz w:val="28"/>
          <w:szCs w:val="28"/>
        </w:rPr>
        <w:t>для предоставления  муниципальной услуги</w:t>
      </w:r>
    </w:p>
    <w:p w:rsidR="0068248D" w:rsidRPr="00BF1DEA" w:rsidRDefault="0068248D" w:rsidP="0068248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68248D" w:rsidRPr="00BF1DEA" w:rsidRDefault="007B7948" w:rsidP="006824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EA">
        <w:rPr>
          <w:rFonts w:ascii="Times New Roman" w:hAnsi="Times New Roman"/>
          <w:bCs/>
          <w:sz w:val="28"/>
          <w:szCs w:val="28"/>
        </w:rPr>
        <w:t xml:space="preserve">Предоставление муниципальной услуги </w:t>
      </w:r>
      <w:r w:rsidRPr="00BF1DEA">
        <w:rPr>
          <w:rFonts w:ascii="Times New Roman" w:hAnsi="Times New Roman"/>
          <w:sz w:val="28"/>
          <w:szCs w:val="28"/>
        </w:rPr>
        <w:t>осуществляется в соответствии с:</w:t>
      </w:r>
      <w:r w:rsidRPr="00BF1DE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8248D" w:rsidRPr="00BF1DEA" w:rsidRDefault="007B7948" w:rsidP="0068248D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BF1DEA">
        <w:rPr>
          <w:rFonts w:ascii="Times New Roman" w:eastAsia="MS Mincho" w:hAnsi="Times New Roman"/>
          <w:sz w:val="28"/>
          <w:szCs w:val="28"/>
          <w:lang w:eastAsia="ru-RU"/>
        </w:rPr>
        <w:t>Градостроительным кодексом Российской Федерации;</w:t>
      </w:r>
    </w:p>
    <w:p w:rsidR="0068248D" w:rsidRPr="00BF1DEA" w:rsidRDefault="007B7948" w:rsidP="0068248D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BF1DEA">
        <w:rPr>
          <w:rFonts w:ascii="Times New Roman" w:eastAsia="MS Mincho" w:hAnsi="Times New Roman"/>
          <w:sz w:val="28"/>
          <w:szCs w:val="28"/>
          <w:lang w:eastAsia="ru-RU"/>
        </w:rPr>
        <w:t>Жилищным кодексом Российской Федерации;</w:t>
      </w:r>
    </w:p>
    <w:p w:rsidR="00E46974" w:rsidRPr="00BF1DEA" w:rsidRDefault="00E46974" w:rsidP="00E46974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BF1DEA">
        <w:rPr>
          <w:rFonts w:ascii="Times New Roman" w:eastAsia="MS Mincho" w:hAnsi="Times New Roman"/>
          <w:sz w:val="28"/>
          <w:szCs w:val="28"/>
          <w:lang w:eastAsia="ru-RU"/>
        </w:rPr>
        <w:t>Федеральным законом от 24 ноября 1995 года № 181-ФЗ «О социальной з</w:t>
      </w:r>
      <w:r w:rsidRPr="00BF1DEA">
        <w:rPr>
          <w:rFonts w:ascii="Times New Roman" w:eastAsia="MS Mincho" w:hAnsi="Times New Roman"/>
          <w:sz w:val="28"/>
          <w:szCs w:val="28"/>
          <w:lang w:eastAsia="ru-RU"/>
        </w:rPr>
        <w:t>а</w:t>
      </w:r>
      <w:r w:rsidRPr="00BF1DEA">
        <w:rPr>
          <w:rFonts w:ascii="Times New Roman" w:eastAsia="MS Mincho" w:hAnsi="Times New Roman"/>
          <w:sz w:val="28"/>
          <w:szCs w:val="28"/>
          <w:lang w:eastAsia="ru-RU"/>
        </w:rPr>
        <w:t>щите инвалидов в Российской Федерации»;</w:t>
      </w:r>
    </w:p>
    <w:p w:rsidR="00E46974" w:rsidRPr="00BF1DEA" w:rsidRDefault="00E46974" w:rsidP="00E46974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BF1DEA">
        <w:rPr>
          <w:rFonts w:ascii="Times New Roman" w:eastAsia="MS Mincho" w:hAnsi="Times New Roman"/>
          <w:sz w:val="28"/>
          <w:szCs w:val="28"/>
          <w:lang w:eastAsia="ru-RU"/>
        </w:rPr>
        <w:t>Федеральным законом от 6 октября 2003 года № 131-ФЗ «Об общих принц</w:t>
      </w:r>
      <w:r w:rsidRPr="00BF1DEA">
        <w:rPr>
          <w:rFonts w:ascii="Times New Roman" w:eastAsia="MS Mincho" w:hAnsi="Times New Roman"/>
          <w:sz w:val="28"/>
          <w:szCs w:val="28"/>
          <w:lang w:eastAsia="ru-RU"/>
        </w:rPr>
        <w:t>и</w:t>
      </w:r>
      <w:r w:rsidRPr="00BF1DEA">
        <w:rPr>
          <w:rFonts w:ascii="Times New Roman" w:eastAsia="MS Mincho" w:hAnsi="Times New Roman"/>
          <w:sz w:val="28"/>
          <w:szCs w:val="28"/>
          <w:lang w:eastAsia="ru-RU"/>
        </w:rPr>
        <w:t>пах организации местного самоуправления в Российской Федерации»;</w:t>
      </w:r>
    </w:p>
    <w:p w:rsidR="0068248D" w:rsidRPr="00BF1DEA" w:rsidRDefault="007B7948" w:rsidP="0068248D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BF1DEA">
        <w:rPr>
          <w:rFonts w:ascii="Times New Roman" w:eastAsia="MS Mincho" w:hAnsi="Times New Roman"/>
          <w:sz w:val="28"/>
          <w:szCs w:val="28"/>
          <w:lang w:eastAsia="ru-RU"/>
        </w:rPr>
        <w:t>Федеральным законом от 29</w:t>
      </w:r>
      <w:r w:rsidR="00E46974" w:rsidRPr="00BF1DEA">
        <w:rPr>
          <w:rFonts w:ascii="Times New Roman" w:eastAsia="MS Mincho" w:hAnsi="Times New Roman"/>
          <w:sz w:val="28"/>
          <w:szCs w:val="28"/>
          <w:lang w:eastAsia="ru-RU"/>
        </w:rPr>
        <w:t xml:space="preserve"> декабря </w:t>
      </w:r>
      <w:r w:rsidRPr="00BF1DEA">
        <w:rPr>
          <w:rFonts w:ascii="Times New Roman" w:eastAsia="MS Mincho" w:hAnsi="Times New Roman"/>
          <w:sz w:val="28"/>
          <w:szCs w:val="28"/>
          <w:lang w:eastAsia="ru-RU"/>
        </w:rPr>
        <w:t>2006</w:t>
      </w:r>
      <w:r w:rsidR="00E46974" w:rsidRPr="00BF1DEA">
        <w:rPr>
          <w:rFonts w:ascii="Times New Roman" w:eastAsia="MS Mincho" w:hAnsi="Times New Roman"/>
          <w:sz w:val="28"/>
          <w:szCs w:val="28"/>
          <w:lang w:eastAsia="ru-RU"/>
        </w:rPr>
        <w:t xml:space="preserve"> года</w:t>
      </w:r>
      <w:r w:rsidRPr="00BF1DEA">
        <w:rPr>
          <w:rFonts w:ascii="Times New Roman" w:eastAsia="MS Mincho" w:hAnsi="Times New Roman"/>
          <w:sz w:val="28"/>
          <w:szCs w:val="28"/>
          <w:lang w:eastAsia="ru-RU"/>
        </w:rPr>
        <w:t xml:space="preserve"> № 256-ФЗ «О дополнител</w:t>
      </w:r>
      <w:r w:rsidRPr="00BF1DEA">
        <w:rPr>
          <w:rFonts w:ascii="Times New Roman" w:eastAsia="MS Mincho" w:hAnsi="Times New Roman"/>
          <w:sz w:val="28"/>
          <w:szCs w:val="28"/>
          <w:lang w:eastAsia="ru-RU"/>
        </w:rPr>
        <w:t>ь</w:t>
      </w:r>
      <w:r w:rsidRPr="00BF1DEA">
        <w:rPr>
          <w:rFonts w:ascii="Times New Roman" w:eastAsia="MS Mincho" w:hAnsi="Times New Roman"/>
          <w:sz w:val="28"/>
          <w:szCs w:val="28"/>
          <w:lang w:eastAsia="ru-RU"/>
        </w:rPr>
        <w:t>ных мерах государственной поддержки семей, имеющих детей»;</w:t>
      </w:r>
    </w:p>
    <w:p w:rsidR="0068248D" w:rsidRPr="00BF1DEA" w:rsidRDefault="007B7948" w:rsidP="0068248D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BF1DEA">
        <w:rPr>
          <w:rFonts w:ascii="Times New Roman" w:eastAsia="MS Mincho" w:hAnsi="Times New Roman"/>
          <w:sz w:val="28"/>
          <w:szCs w:val="28"/>
          <w:lang w:eastAsia="ru-RU"/>
        </w:rPr>
        <w:lastRenderedPageBreak/>
        <w:t>Федеральным законом от 27</w:t>
      </w:r>
      <w:r w:rsidR="00E46974" w:rsidRPr="00BF1DEA">
        <w:rPr>
          <w:rFonts w:ascii="Times New Roman" w:eastAsia="MS Mincho" w:hAnsi="Times New Roman"/>
          <w:sz w:val="28"/>
          <w:szCs w:val="28"/>
          <w:lang w:eastAsia="ru-RU"/>
        </w:rPr>
        <w:t xml:space="preserve"> июля </w:t>
      </w:r>
      <w:r w:rsidRPr="00BF1DEA">
        <w:rPr>
          <w:rFonts w:ascii="Times New Roman" w:eastAsia="MS Mincho" w:hAnsi="Times New Roman"/>
          <w:sz w:val="28"/>
          <w:szCs w:val="28"/>
          <w:lang w:eastAsia="ru-RU"/>
        </w:rPr>
        <w:t>2010</w:t>
      </w:r>
      <w:r w:rsidR="00E46974" w:rsidRPr="00BF1DEA">
        <w:rPr>
          <w:rFonts w:ascii="Times New Roman" w:eastAsia="MS Mincho" w:hAnsi="Times New Roman"/>
          <w:sz w:val="28"/>
          <w:szCs w:val="28"/>
          <w:lang w:eastAsia="ru-RU"/>
        </w:rPr>
        <w:t xml:space="preserve"> года</w:t>
      </w:r>
      <w:r w:rsidRPr="00BF1DEA">
        <w:rPr>
          <w:rFonts w:ascii="Times New Roman" w:eastAsia="MS Mincho" w:hAnsi="Times New Roman"/>
          <w:sz w:val="28"/>
          <w:szCs w:val="28"/>
          <w:lang w:eastAsia="ru-RU"/>
        </w:rPr>
        <w:t xml:space="preserve"> № 210-ФЗ «Об организации пр</w:t>
      </w:r>
      <w:r w:rsidRPr="00BF1DEA">
        <w:rPr>
          <w:rFonts w:ascii="Times New Roman" w:eastAsia="MS Mincho" w:hAnsi="Times New Roman"/>
          <w:sz w:val="28"/>
          <w:szCs w:val="28"/>
          <w:lang w:eastAsia="ru-RU"/>
        </w:rPr>
        <w:t>е</w:t>
      </w:r>
      <w:r w:rsidRPr="00BF1DEA">
        <w:rPr>
          <w:rFonts w:ascii="Times New Roman" w:eastAsia="MS Mincho" w:hAnsi="Times New Roman"/>
          <w:sz w:val="28"/>
          <w:szCs w:val="28"/>
          <w:lang w:eastAsia="ru-RU"/>
        </w:rPr>
        <w:t xml:space="preserve">доставления государственных и муниципальных услуг» </w:t>
      </w:r>
    </w:p>
    <w:p w:rsidR="0068248D" w:rsidRPr="00BF1DEA" w:rsidRDefault="007B7948" w:rsidP="0068248D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BF1DEA">
        <w:rPr>
          <w:rFonts w:ascii="Times New Roman" w:eastAsia="MS Mincho" w:hAnsi="Times New Roman"/>
          <w:sz w:val="28"/>
          <w:szCs w:val="28"/>
          <w:lang w:eastAsia="ru-RU"/>
        </w:rPr>
        <w:t xml:space="preserve">Федеральным законом от </w:t>
      </w:r>
      <w:r w:rsidR="00E46974" w:rsidRPr="00BF1DEA">
        <w:rPr>
          <w:rFonts w:ascii="Times New Roman" w:eastAsia="MS Mincho" w:hAnsi="Times New Roman"/>
          <w:sz w:val="28"/>
          <w:szCs w:val="28"/>
          <w:lang w:eastAsia="ru-RU"/>
        </w:rPr>
        <w:t>6 апреля 2011 года</w:t>
      </w:r>
      <w:r w:rsidRPr="00BF1DEA">
        <w:rPr>
          <w:rFonts w:ascii="Times New Roman" w:eastAsia="MS Mincho" w:hAnsi="Times New Roman"/>
          <w:sz w:val="28"/>
          <w:szCs w:val="28"/>
          <w:lang w:eastAsia="ru-RU"/>
        </w:rPr>
        <w:t xml:space="preserve"> № 63-ФЗ «Об электронной по</w:t>
      </w:r>
      <w:r w:rsidRPr="00BF1DEA">
        <w:rPr>
          <w:rFonts w:ascii="Times New Roman" w:eastAsia="MS Mincho" w:hAnsi="Times New Roman"/>
          <w:sz w:val="28"/>
          <w:szCs w:val="28"/>
          <w:lang w:eastAsia="ru-RU"/>
        </w:rPr>
        <w:t>д</w:t>
      </w:r>
      <w:r w:rsidRPr="00BF1DEA">
        <w:rPr>
          <w:rFonts w:ascii="Times New Roman" w:eastAsia="MS Mincho" w:hAnsi="Times New Roman"/>
          <w:sz w:val="28"/>
          <w:szCs w:val="28"/>
          <w:lang w:eastAsia="ru-RU"/>
        </w:rPr>
        <w:t>писи»;</w:t>
      </w:r>
    </w:p>
    <w:p w:rsidR="0068248D" w:rsidRPr="00BF1DEA" w:rsidRDefault="00E46974" w:rsidP="0068248D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BF1DEA">
        <w:rPr>
          <w:rFonts w:ascii="Times New Roman" w:eastAsia="MS Mincho" w:hAnsi="Times New Roman"/>
          <w:sz w:val="28"/>
          <w:szCs w:val="28"/>
          <w:lang w:eastAsia="ru-RU"/>
        </w:rPr>
        <w:t>п</w:t>
      </w:r>
      <w:r w:rsidR="007B7948" w:rsidRPr="00BF1DEA">
        <w:rPr>
          <w:rFonts w:ascii="Times New Roman" w:eastAsia="MS Mincho" w:hAnsi="Times New Roman"/>
          <w:sz w:val="28"/>
          <w:szCs w:val="28"/>
          <w:lang w:eastAsia="ru-RU"/>
        </w:rPr>
        <w:t xml:space="preserve">остановлением Правительства Российской Федерации от </w:t>
      </w:r>
      <w:r w:rsidRPr="00BF1DEA">
        <w:rPr>
          <w:rFonts w:ascii="Times New Roman" w:eastAsia="MS Mincho" w:hAnsi="Times New Roman"/>
          <w:sz w:val="28"/>
          <w:szCs w:val="28"/>
          <w:lang w:eastAsia="ru-RU"/>
        </w:rPr>
        <w:t>12 декабря 2007 года</w:t>
      </w:r>
      <w:r w:rsidR="007B7948" w:rsidRPr="00BF1DEA">
        <w:rPr>
          <w:rFonts w:ascii="Times New Roman" w:eastAsia="MS Mincho" w:hAnsi="Times New Roman"/>
          <w:sz w:val="28"/>
          <w:szCs w:val="28"/>
          <w:lang w:eastAsia="ru-RU"/>
        </w:rPr>
        <w:t xml:space="preserve"> № 862 «О правилах направления средств (части средств) материнского (с</w:t>
      </w:r>
      <w:r w:rsidR="007B7948" w:rsidRPr="00BF1DEA">
        <w:rPr>
          <w:rFonts w:ascii="Times New Roman" w:eastAsia="MS Mincho" w:hAnsi="Times New Roman"/>
          <w:sz w:val="28"/>
          <w:szCs w:val="28"/>
          <w:lang w:eastAsia="ru-RU"/>
        </w:rPr>
        <w:t>е</w:t>
      </w:r>
      <w:r w:rsidR="007B7948" w:rsidRPr="00BF1DEA">
        <w:rPr>
          <w:rFonts w:ascii="Times New Roman" w:eastAsia="MS Mincho" w:hAnsi="Times New Roman"/>
          <w:sz w:val="28"/>
          <w:szCs w:val="28"/>
          <w:lang w:eastAsia="ru-RU"/>
        </w:rPr>
        <w:t>мейного) капитала на улучшение жилищных условий»;</w:t>
      </w:r>
    </w:p>
    <w:p w:rsidR="0068248D" w:rsidRPr="00BF1DEA" w:rsidRDefault="00E46974" w:rsidP="0068248D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BF1DEA">
        <w:rPr>
          <w:rFonts w:ascii="Times New Roman" w:eastAsia="MS Mincho" w:hAnsi="Times New Roman"/>
          <w:sz w:val="28"/>
          <w:szCs w:val="28"/>
          <w:lang w:eastAsia="ru-RU"/>
        </w:rPr>
        <w:t>п</w:t>
      </w:r>
      <w:r w:rsidR="007B7948" w:rsidRPr="00BF1DEA">
        <w:rPr>
          <w:rFonts w:ascii="Times New Roman" w:eastAsia="MS Mincho" w:hAnsi="Times New Roman"/>
          <w:sz w:val="28"/>
          <w:szCs w:val="28"/>
          <w:lang w:eastAsia="ru-RU"/>
        </w:rPr>
        <w:t xml:space="preserve">остановлением Правительства Российской Федерации от </w:t>
      </w:r>
      <w:r w:rsidRPr="00BF1DEA">
        <w:rPr>
          <w:rFonts w:ascii="Times New Roman" w:eastAsia="MS Mincho" w:hAnsi="Times New Roman"/>
          <w:sz w:val="28"/>
          <w:szCs w:val="28"/>
          <w:lang w:eastAsia="ru-RU"/>
        </w:rPr>
        <w:t>18 августа 2011 года</w:t>
      </w:r>
      <w:r w:rsidR="007B7948" w:rsidRPr="00BF1DEA">
        <w:rPr>
          <w:rFonts w:ascii="Times New Roman" w:eastAsia="MS Mincho" w:hAnsi="Times New Roman"/>
          <w:sz w:val="28"/>
          <w:szCs w:val="28"/>
          <w:lang w:eastAsia="ru-RU"/>
        </w:rPr>
        <w:t xml:space="preserve"> № 686 «Об утверждении Правил выдачи документа, подтверждающего пров</w:t>
      </w:r>
      <w:r w:rsidR="007B7948" w:rsidRPr="00BF1DEA">
        <w:rPr>
          <w:rFonts w:ascii="Times New Roman" w:eastAsia="MS Mincho" w:hAnsi="Times New Roman"/>
          <w:sz w:val="28"/>
          <w:szCs w:val="28"/>
          <w:lang w:eastAsia="ru-RU"/>
        </w:rPr>
        <w:t>е</w:t>
      </w:r>
      <w:r w:rsidR="007B7948" w:rsidRPr="00BF1DEA">
        <w:rPr>
          <w:rFonts w:ascii="Times New Roman" w:eastAsia="MS Mincho" w:hAnsi="Times New Roman"/>
          <w:sz w:val="28"/>
          <w:szCs w:val="28"/>
          <w:lang w:eastAsia="ru-RU"/>
        </w:rPr>
        <w:t>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</w:t>
      </w:r>
      <w:r w:rsidR="007B7948" w:rsidRPr="00BF1DEA">
        <w:rPr>
          <w:rFonts w:ascii="Times New Roman" w:eastAsia="MS Mincho" w:hAnsi="Times New Roman"/>
          <w:sz w:val="28"/>
          <w:szCs w:val="28"/>
          <w:lang w:eastAsia="ru-RU"/>
        </w:rPr>
        <w:t>о</w:t>
      </w:r>
      <w:r w:rsidR="007B7948" w:rsidRPr="00BF1DEA">
        <w:rPr>
          <w:rFonts w:ascii="Times New Roman" w:eastAsia="MS Mincho" w:hAnsi="Times New Roman"/>
          <w:sz w:val="28"/>
          <w:szCs w:val="28"/>
          <w:lang w:eastAsia="ru-RU"/>
        </w:rPr>
        <w:t>го (семейного) капитала»;</w:t>
      </w:r>
    </w:p>
    <w:p w:rsidR="00817E6A" w:rsidRPr="00BF1DEA" w:rsidRDefault="00817E6A" w:rsidP="00817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EA">
        <w:rPr>
          <w:rFonts w:ascii="Times New Roman" w:hAnsi="Times New Roman"/>
          <w:sz w:val="28"/>
          <w:szCs w:val="28"/>
          <w:lang w:eastAsia="ru-RU"/>
        </w:rPr>
        <w:t xml:space="preserve">приказ Минстроя России от </w:t>
      </w:r>
      <w:r w:rsidR="00E46974" w:rsidRPr="00BF1DEA">
        <w:rPr>
          <w:rFonts w:ascii="Times New Roman" w:hAnsi="Times New Roman"/>
          <w:sz w:val="28"/>
          <w:szCs w:val="28"/>
          <w:lang w:eastAsia="ru-RU"/>
        </w:rPr>
        <w:t>8 июня 2021 года</w:t>
      </w:r>
      <w:r w:rsidRPr="00BF1DEA">
        <w:rPr>
          <w:rFonts w:ascii="Times New Roman" w:hAnsi="Times New Roman"/>
          <w:sz w:val="28"/>
          <w:szCs w:val="28"/>
          <w:lang w:eastAsia="ru-RU"/>
        </w:rPr>
        <w:t xml:space="preserve"> № 362/пр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</w:t>
      </w:r>
      <w:r w:rsidRPr="00BF1DEA">
        <w:rPr>
          <w:rFonts w:ascii="Times New Roman" w:hAnsi="Times New Roman"/>
          <w:sz w:val="28"/>
          <w:szCs w:val="28"/>
          <w:lang w:eastAsia="ru-RU"/>
        </w:rPr>
        <w:t>е</w:t>
      </w:r>
      <w:r w:rsidRPr="00BF1DEA">
        <w:rPr>
          <w:rFonts w:ascii="Times New Roman" w:hAnsi="Times New Roman"/>
          <w:sz w:val="28"/>
          <w:szCs w:val="28"/>
          <w:lang w:eastAsia="ru-RU"/>
        </w:rPr>
        <w:t>дение стен и кровли) или проведение работ по реконструкции объекта индивид</w:t>
      </w:r>
      <w:r w:rsidRPr="00BF1DEA">
        <w:rPr>
          <w:rFonts w:ascii="Times New Roman" w:hAnsi="Times New Roman"/>
          <w:sz w:val="28"/>
          <w:szCs w:val="28"/>
          <w:lang w:eastAsia="ru-RU"/>
        </w:rPr>
        <w:t>у</w:t>
      </w:r>
      <w:r w:rsidRPr="00BF1DEA">
        <w:rPr>
          <w:rFonts w:ascii="Times New Roman" w:hAnsi="Times New Roman"/>
          <w:sz w:val="28"/>
          <w:szCs w:val="28"/>
          <w:lang w:eastAsia="ru-RU"/>
        </w:rPr>
        <w:t>ального жилищного строительства, в результате которых общая площадь жилого помещения (жилых помещений) реконструируемого объекта увеличивается не м</w:t>
      </w:r>
      <w:r w:rsidRPr="00BF1DEA">
        <w:rPr>
          <w:rFonts w:ascii="Times New Roman" w:hAnsi="Times New Roman"/>
          <w:sz w:val="28"/>
          <w:szCs w:val="28"/>
          <w:lang w:eastAsia="ru-RU"/>
        </w:rPr>
        <w:t>е</w:t>
      </w:r>
      <w:r w:rsidRPr="00BF1DEA">
        <w:rPr>
          <w:rFonts w:ascii="Times New Roman" w:hAnsi="Times New Roman"/>
          <w:sz w:val="28"/>
          <w:szCs w:val="28"/>
          <w:lang w:eastAsia="ru-RU"/>
        </w:rPr>
        <w:t>нее чем на учетную норму площади жилого помещения, устанавливаемую в соо</w:t>
      </w:r>
      <w:r w:rsidRPr="00BF1DEA">
        <w:rPr>
          <w:rFonts w:ascii="Times New Roman" w:hAnsi="Times New Roman"/>
          <w:sz w:val="28"/>
          <w:szCs w:val="28"/>
          <w:lang w:eastAsia="ru-RU"/>
        </w:rPr>
        <w:t>т</w:t>
      </w:r>
      <w:r w:rsidRPr="00BF1DEA">
        <w:rPr>
          <w:rFonts w:ascii="Times New Roman" w:hAnsi="Times New Roman"/>
          <w:sz w:val="28"/>
          <w:szCs w:val="28"/>
          <w:lang w:eastAsia="ru-RU"/>
        </w:rPr>
        <w:t>ветствии с жилищным законодательством Российской Федерации»;</w:t>
      </w:r>
    </w:p>
    <w:p w:rsidR="0068248D" w:rsidRPr="00BF1DEA" w:rsidRDefault="007B7948" w:rsidP="0068248D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BF1DEA">
        <w:rPr>
          <w:rFonts w:ascii="Times New Roman" w:eastAsia="MS Mincho" w:hAnsi="Times New Roman"/>
          <w:sz w:val="28"/>
          <w:szCs w:val="28"/>
          <w:lang w:eastAsia="ru-RU"/>
        </w:rPr>
        <w:t>настоящим административным регламентом.</w:t>
      </w:r>
    </w:p>
    <w:p w:rsidR="0068248D" w:rsidRPr="00BF1DEA" w:rsidRDefault="0068248D" w:rsidP="006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248D" w:rsidRPr="00BF1DEA" w:rsidRDefault="007B7948" w:rsidP="0068248D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BF1DEA">
        <w:rPr>
          <w:rFonts w:ascii="Times New Roman" w:hAnsi="Times New Roman"/>
          <w:i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</w:t>
      </w:r>
      <w:r w:rsidRPr="00BF1DEA">
        <w:rPr>
          <w:rFonts w:ascii="Times New Roman" w:hAnsi="Times New Roman"/>
          <w:i/>
          <w:sz w:val="28"/>
          <w:szCs w:val="28"/>
        </w:rPr>
        <w:t>в</w:t>
      </w:r>
      <w:r w:rsidRPr="00BF1DEA">
        <w:rPr>
          <w:rFonts w:ascii="Times New Roman" w:hAnsi="Times New Roman"/>
          <w:i/>
          <w:sz w:val="28"/>
          <w:szCs w:val="28"/>
        </w:rPr>
        <w:t>ления муниципальной услуги, которые заявитель должен представить самосто</w:t>
      </w:r>
      <w:r w:rsidRPr="00BF1DEA">
        <w:rPr>
          <w:rFonts w:ascii="Times New Roman" w:hAnsi="Times New Roman"/>
          <w:i/>
          <w:sz w:val="28"/>
          <w:szCs w:val="28"/>
        </w:rPr>
        <w:t>я</w:t>
      </w:r>
      <w:r w:rsidRPr="00BF1DEA">
        <w:rPr>
          <w:rFonts w:ascii="Times New Roman" w:hAnsi="Times New Roman"/>
          <w:i/>
          <w:sz w:val="28"/>
          <w:szCs w:val="28"/>
        </w:rPr>
        <w:t>тельно</w:t>
      </w:r>
    </w:p>
    <w:p w:rsidR="0068248D" w:rsidRPr="00BF1DEA" w:rsidRDefault="0068248D" w:rsidP="0068248D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</w:p>
    <w:p w:rsidR="0068248D" w:rsidRPr="00BF1DEA" w:rsidRDefault="007B7948" w:rsidP="006824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EA">
        <w:rPr>
          <w:rFonts w:ascii="Times New Roman" w:hAnsi="Times New Roman"/>
          <w:sz w:val="28"/>
          <w:szCs w:val="28"/>
          <w:lang w:eastAsia="ru-RU"/>
        </w:rPr>
        <w:t>2.6.1.  Для предоставления муниципальной услуги заявитель представляет (направляет):</w:t>
      </w:r>
    </w:p>
    <w:p w:rsidR="0068248D" w:rsidRPr="00BF1DEA" w:rsidRDefault="007B7948" w:rsidP="0068248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  <w:lang w:eastAsia="ru-RU"/>
        </w:rPr>
        <w:t xml:space="preserve">а)  заявление </w:t>
      </w:r>
      <w:r w:rsidRPr="00BF1DEA">
        <w:rPr>
          <w:rFonts w:ascii="Times New Roman" w:hAnsi="Times New Roman"/>
          <w:bCs/>
          <w:sz w:val="28"/>
          <w:szCs w:val="28"/>
        </w:rPr>
        <w:t xml:space="preserve">о </w:t>
      </w:r>
      <w:r w:rsidRPr="00BF1DEA">
        <w:rPr>
          <w:rFonts w:ascii="Times New Roman" w:hAnsi="Times New Roman"/>
          <w:spacing w:val="-4"/>
          <w:sz w:val="28"/>
          <w:szCs w:val="28"/>
          <w:lang w:eastAsia="ru-RU"/>
        </w:rPr>
        <w:t>выдаче акта освидетельствования проведения основных работ по строительству (реконструкции) объекта индивидуального жилищного строительс</w:t>
      </w:r>
      <w:r w:rsidRPr="00BF1DEA">
        <w:rPr>
          <w:rFonts w:ascii="Times New Roman" w:hAnsi="Times New Roman"/>
          <w:spacing w:val="-4"/>
          <w:sz w:val="28"/>
          <w:szCs w:val="28"/>
          <w:lang w:eastAsia="ru-RU"/>
        </w:rPr>
        <w:t>т</w:t>
      </w:r>
      <w:r w:rsidRPr="00BF1DEA">
        <w:rPr>
          <w:rFonts w:ascii="Times New Roman" w:hAnsi="Times New Roman"/>
          <w:spacing w:val="-4"/>
          <w:sz w:val="28"/>
          <w:szCs w:val="28"/>
          <w:lang w:eastAsia="ru-RU"/>
        </w:rPr>
        <w:t xml:space="preserve">ва с привлечением средств материнского (семейного) капитала </w:t>
      </w:r>
      <w:r w:rsidRPr="00BF1DEA">
        <w:rPr>
          <w:rFonts w:ascii="Times New Roman" w:hAnsi="Times New Roman"/>
          <w:sz w:val="28"/>
          <w:szCs w:val="28"/>
        </w:rPr>
        <w:t>(далее - заявление) по форме согласно приложению 1 к административному регламенту.</w:t>
      </w:r>
    </w:p>
    <w:p w:rsidR="0068248D" w:rsidRPr="00BF1DEA" w:rsidRDefault="007B7948" w:rsidP="00682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с возможностью его бесплатного к</w:t>
      </w:r>
      <w:r w:rsidRPr="00BF1DEA">
        <w:rPr>
          <w:rFonts w:ascii="Times New Roman" w:hAnsi="Times New Roman"/>
          <w:sz w:val="28"/>
          <w:szCs w:val="28"/>
        </w:rPr>
        <w:t>о</w:t>
      </w:r>
      <w:r w:rsidRPr="00BF1DEA">
        <w:rPr>
          <w:rFonts w:ascii="Times New Roman" w:hAnsi="Times New Roman"/>
          <w:sz w:val="28"/>
          <w:szCs w:val="28"/>
        </w:rPr>
        <w:t>пирования.</w:t>
      </w:r>
    </w:p>
    <w:p w:rsidR="0068248D" w:rsidRPr="00BF1DEA" w:rsidRDefault="007B7948" w:rsidP="00682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Заявление заполняется разборчиво, в машинописном виде или от руки. Зая</w:t>
      </w:r>
      <w:r w:rsidRPr="00BF1DEA">
        <w:rPr>
          <w:rFonts w:ascii="Times New Roman" w:hAnsi="Times New Roman"/>
          <w:sz w:val="28"/>
          <w:szCs w:val="28"/>
        </w:rPr>
        <w:t>в</w:t>
      </w:r>
      <w:r w:rsidRPr="00BF1DEA">
        <w:rPr>
          <w:rFonts w:ascii="Times New Roman" w:hAnsi="Times New Roman"/>
          <w:sz w:val="28"/>
          <w:szCs w:val="28"/>
        </w:rPr>
        <w:t>ление заверяется подписью заявителя (его уполномоченного представителя).</w:t>
      </w:r>
    </w:p>
    <w:p w:rsidR="0068248D" w:rsidRPr="00BF1DEA" w:rsidRDefault="007B7948" w:rsidP="00682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Заявление, по просьбе заявителя, может быть заполнено специалистом, о</w:t>
      </w:r>
      <w:r w:rsidRPr="00BF1DEA">
        <w:rPr>
          <w:rFonts w:ascii="Times New Roman" w:hAnsi="Times New Roman"/>
          <w:sz w:val="28"/>
          <w:szCs w:val="28"/>
        </w:rPr>
        <w:t>т</w:t>
      </w:r>
      <w:r w:rsidRPr="00BF1DEA">
        <w:rPr>
          <w:rFonts w:ascii="Times New Roman" w:hAnsi="Times New Roman"/>
          <w:sz w:val="28"/>
          <w:szCs w:val="28"/>
        </w:rPr>
        <w:t>ветственным за прием документов, с помощью компьютера или от руки. В после</w:t>
      </w:r>
      <w:r w:rsidRPr="00BF1DEA">
        <w:rPr>
          <w:rFonts w:ascii="Times New Roman" w:hAnsi="Times New Roman"/>
          <w:sz w:val="28"/>
          <w:szCs w:val="28"/>
        </w:rPr>
        <w:t>д</w:t>
      </w:r>
      <w:r w:rsidRPr="00BF1DEA">
        <w:rPr>
          <w:rFonts w:ascii="Times New Roman" w:hAnsi="Times New Roman"/>
          <w:sz w:val="28"/>
          <w:szCs w:val="28"/>
        </w:rPr>
        <w:t xml:space="preserve">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68248D" w:rsidRPr="00BF1DEA" w:rsidRDefault="007B7948" w:rsidP="00682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Заявление составляется в единственном экземпляре – оригинале.</w:t>
      </w:r>
    </w:p>
    <w:p w:rsidR="0068248D" w:rsidRPr="00BF1DEA" w:rsidRDefault="007B7948" w:rsidP="006824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 xml:space="preserve">При заполнении заявления не допускается использование сокращений слов и аббревиатур. </w:t>
      </w:r>
    </w:p>
    <w:p w:rsidR="0068248D" w:rsidRPr="00BF1DEA" w:rsidRDefault="007B7948" w:rsidP="006824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  <w:lang w:eastAsia="ru-RU"/>
        </w:rPr>
        <w:t xml:space="preserve">б)  </w:t>
      </w:r>
      <w:r w:rsidRPr="00BF1DEA">
        <w:rPr>
          <w:rFonts w:ascii="Times New Roman" w:hAnsi="Times New Roman"/>
          <w:sz w:val="28"/>
          <w:szCs w:val="28"/>
        </w:rPr>
        <w:t>документ, удостоверяющий личность заявителя (представителя).</w:t>
      </w:r>
    </w:p>
    <w:p w:rsidR="0068248D" w:rsidRPr="00BF1DEA" w:rsidRDefault="007B7948" w:rsidP="006824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Pr="00BF1DEA">
        <w:t xml:space="preserve"> </w:t>
      </w:r>
      <w:r w:rsidRPr="00BF1DEA">
        <w:rPr>
          <w:rFonts w:ascii="Times New Roman" w:hAnsi="Times New Roman"/>
          <w:sz w:val="28"/>
          <w:szCs w:val="28"/>
        </w:rPr>
        <w:t>документ, подтверждающий полномочия представителя физического лица действовать от его имени, в случае обращения за получением муниципальной усл</w:t>
      </w:r>
      <w:r w:rsidRPr="00BF1DEA">
        <w:rPr>
          <w:rFonts w:ascii="Times New Roman" w:hAnsi="Times New Roman"/>
          <w:sz w:val="28"/>
          <w:szCs w:val="28"/>
        </w:rPr>
        <w:t>у</w:t>
      </w:r>
      <w:r w:rsidRPr="00BF1DEA">
        <w:rPr>
          <w:rFonts w:ascii="Times New Roman" w:hAnsi="Times New Roman"/>
          <w:sz w:val="28"/>
          <w:szCs w:val="28"/>
        </w:rPr>
        <w:t>ги представителя заявителя.</w:t>
      </w:r>
    </w:p>
    <w:p w:rsidR="0068248D" w:rsidRPr="00BF1DEA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391525"/>
      <w:r w:rsidRPr="00BF1DEA">
        <w:rPr>
          <w:rFonts w:ascii="Times New Roman" w:hAnsi="Times New Roman"/>
          <w:sz w:val="28"/>
          <w:szCs w:val="28"/>
          <w:lang w:eastAsia="ru-RU"/>
        </w:rPr>
        <w:t xml:space="preserve">2.6.2.  </w:t>
      </w:r>
      <w:r w:rsidRPr="00BF1DEA">
        <w:rPr>
          <w:rFonts w:ascii="Times New Roman" w:eastAsia="Calibri" w:hAnsi="Times New Roman"/>
          <w:sz w:val="28"/>
          <w:szCs w:val="28"/>
          <w:lang w:eastAsia="ru-RU"/>
        </w:rPr>
        <w:t>Копии документов представляются с предъявлением подлинников л</w:t>
      </w:r>
      <w:r w:rsidRPr="00BF1DEA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BF1DEA">
        <w:rPr>
          <w:rFonts w:ascii="Times New Roman" w:eastAsia="Calibri" w:hAnsi="Times New Roman"/>
          <w:sz w:val="28"/>
          <w:szCs w:val="28"/>
          <w:lang w:eastAsia="ru-RU"/>
        </w:rPr>
        <w:t>бо заверенными в нотариальном порядке. После проведения сверки подлинники документов незамедлительно возвращаются заявителю.</w:t>
      </w:r>
    </w:p>
    <w:p w:rsidR="0068248D" w:rsidRPr="00BF1DEA" w:rsidRDefault="007B7948" w:rsidP="0068248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F1DEA">
        <w:rPr>
          <w:rFonts w:ascii="Times New Roman" w:eastAsia="Calibri" w:hAnsi="Times New Roman"/>
          <w:sz w:val="28"/>
          <w:szCs w:val="28"/>
          <w:lang w:eastAsia="ru-RU"/>
        </w:rPr>
        <w:t>В качестве документа, подтверждающего полномочия представителя физич</w:t>
      </w:r>
      <w:r w:rsidRPr="00BF1DEA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BF1DEA">
        <w:rPr>
          <w:rFonts w:ascii="Times New Roman" w:eastAsia="Calibri" w:hAnsi="Times New Roman"/>
          <w:sz w:val="28"/>
          <w:szCs w:val="28"/>
          <w:lang w:eastAsia="ru-RU"/>
        </w:rPr>
        <w:t>ского лица представляется доверенность, заверенная нотариально.</w:t>
      </w:r>
    </w:p>
    <w:p w:rsidR="0068248D" w:rsidRPr="00BF1DEA" w:rsidRDefault="007B7948" w:rsidP="0068248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F1DEA">
        <w:rPr>
          <w:rFonts w:ascii="Times New Roman" w:eastAsia="Calibri" w:hAnsi="Times New Roman"/>
          <w:sz w:val="28"/>
          <w:szCs w:val="28"/>
          <w:lang w:eastAsia="ru-RU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68248D" w:rsidRPr="00BF1DEA" w:rsidRDefault="007B7948" w:rsidP="00682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/>
          <w:sz w:val="28"/>
          <w:szCs w:val="28"/>
          <w:lang w:eastAsia="ru-RU"/>
        </w:rPr>
      </w:pPr>
      <w:r w:rsidRPr="00BF1DEA">
        <w:rPr>
          <w:rFonts w:ascii="Times New Roman" w:eastAsia="Calibri" w:hAnsi="Times New Roman"/>
          <w:sz w:val="28"/>
          <w:szCs w:val="28"/>
          <w:lang w:eastAsia="ru-RU"/>
        </w:rPr>
        <w:t>2.6.3. Заявитель имеет право представить заявление на предоставление мун</w:t>
      </w:r>
      <w:r w:rsidRPr="00BF1DEA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BF1DEA">
        <w:rPr>
          <w:rFonts w:ascii="Times New Roman" w:eastAsia="Calibri" w:hAnsi="Times New Roman"/>
          <w:sz w:val="28"/>
          <w:szCs w:val="28"/>
          <w:lang w:eastAsia="ru-RU"/>
        </w:rPr>
        <w:t>ципальной услуги следующими способами:</w:t>
      </w:r>
    </w:p>
    <w:p w:rsidR="0068248D" w:rsidRPr="00BF1DEA" w:rsidRDefault="007B7948" w:rsidP="00682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F1DEA">
        <w:rPr>
          <w:rFonts w:ascii="Times New Roman" w:eastAsia="Calibri" w:hAnsi="Times New Roman"/>
          <w:sz w:val="28"/>
          <w:szCs w:val="28"/>
          <w:lang w:eastAsia="ru-RU"/>
        </w:rPr>
        <w:t>а) путем обращения в Уполномоченный орган или МФЦ</w:t>
      </w:r>
      <w:r w:rsidRPr="00BF1DEA">
        <w:rPr>
          <w:rFonts w:ascii="Symbol" w:eastAsia="Calibri" w:hAnsi="Symbol"/>
          <w:sz w:val="28"/>
          <w:szCs w:val="28"/>
          <w:vertAlign w:val="superscript"/>
          <w:lang w:eastAsia="ru-RU"/>
        </w:rPr>
        <w:footnoteReference w:customMarkFollows="1" w:id="5"/>
        <w:sym w:font="Symbol" w:char="F02A"/>
      </w:r>
      <w:r w:rsidRPr="00BF1DEA">
        <w:rPr>
          <w:rFonts w:ascii="Times New Roman" w:eastAsia="Calibri" w:hAnsi="Times New Roman"/>
          <w:sz w:val="28"/>
          <w:szCs w:val="28"/>
          <w:lang w:eastAsia="ru-RU"/>
        </w:rPr>
        <w:t xml:space="preserve"> лично либо через представителей;</w:t>
      </w:r>
    </w:p>
    <w:p w:rsidR="0068248D" w:rsidRPr="00BF1DEA" w:rsidRDefault="007B7948" w:rsidP="00682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F1DEA">
        <w:rPr>
          <w:rFonts w:ascii="Times New Roman" w:eastAsia="Calibri" w:hAnsi="Times New Roman"/>
          <w:sz w:val="28"/>
          <w:szCs w:val="28"/>
          <w:lang w:eastAsia="ru-RU"/>
        </w:rPr>
        <w:t>б) посредством почтовой связи;</w:t>
      </w:r>
    </w:p>
    <w:p w:rsidR="0068248D" w:rsidRPr="00BF1DEA" w:rsidRDefault="007B7948" w:rsidP="00682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F1DEA">
        <w:rPr>
          <w:rFonts w:ascii="Times New Roman" w:eastAsia="Calibri" w:hAnsi="Times New Roman"/>
          <w:sz w:val="28"/>
          <w:szCs w:val="28"/>
          <w:lang w:eastAsia="ru-RU"/>
        </w:rPr>
        <w:t>в) по электронной почте;</w:t>
      </w:r>
    </w:p>
    <w:p w:rsidR="0068248D" w:rsidRPr="00BF1DEA" w:rsidRDefault="007B7948" w:rsidP="00682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F1DEA">
        <w:rPr>
          <w:rFonts w:ascii="Times New Roman" w:eastAsia="Calibri" w:hAnsi="Times New Roman"/>
          <w:sz w:val="28"/>
          <w:szCs w:val="28"/>
          <w:lang w:eastAsia="ru-RU"/>
        </w:rPr>
        <w:t xml:space="preserve">г) в электронной форме с использованием </w:t>
      </w:r>
      <w:r w:rsidR="0068248D" w:rsidRPr="00BF1DEA">
        <w:rPr>
          <w:rFonts w:ascii="Times New Roman" w:eastAsia="Calibri" w:hAnsi="Times New Roman"/>
          <w:sz w:val="28"/>
          <w:szCs w:val="28"/>
          <w:lang w:eastAsia="ru-RU"/>
        </w:rPr>
        <w:t>Единого</w:t>
      </w:r>
      <w:r w:rsidRPr="00BF1DEA">
        <w:rPr>
          <w:rFonts w:ascii="Times New Roman" w:eastAsia="Calibri" w:hAnsi="Times New Roman"/>
          <w:sz w:val="28"/>
          <w:szCs w:val="28"/>
          <w:lang w:eastAsia="ru-RU"/>
        </w:rPr>
        <w:t xml:space="preserve"> портала.</w:t>
      </w:r>
    </w:p>
    <w:p w:rsidR="0068248D" w:rsidRPr="00BF1DEA" w:rsidRDefault="007B7948" w:rsidP="00682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2.6.4. При подаче заявления в форме электронного документа заявление и прилагаемые документы подписываются допустимым видом электронной подписи, отвечающей требованиям Федерального закона от 06.04.2011 № 63-ФЗ «Об эле</w:t>
      </w:r>
      <w:r w:rsidRPr="00BF1DEA">
        <w:rPr>
          <w:rFonts w:ascii="Times New Roman" w:hAnsi="Times New Roman"/>
          <w:sz w:val="28"/>
          <w:szCs w:val="28"/>
        </w:rPr>
        <w:t>к</w:t>
      </w:r>
      <w:r w:rsidRPr="00BF1DEA">
        <w:rPr>
          <w:rFonts w:ascii="Times New Roman" w:hAnsi="Times New Roman"/>
          <w:sz w:val="28"/>
          <w:szCs w:val="28"/>
        </w:rPr>
        <w:t>тронной подписи» и статей 21.1 и 21.2 Федерального закона от 27.07.2010  № 210-ФЗ «Об организации предоставления государственных и муниципальных услуг».</w:t>
      </w:r>
    </w:p>
    <w:p w:rsidR="0068248D" w:rsidRPr="00BF1DEA" w:rsidRDefault="0068248D" w:rsidP="006824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F1DEA">
        <w:rPr>
          <w:rFonts w:ascii="Times New Roman" w:hAnsi="Times New Roman"/>
          <w:sz w:val="28"/>
          <w:szCs w:val="28"/>
        </w:rPr>
        <w:t>Документ, подтверждающий полномочия представителя физического лица, представленный в форме электронного документа, удостоверяется усиленной кв</w:t>
      </w:r>
      <w:r w:rsidRPr="00BF1DEA">
        <w:rPr>
          <w:rFonts w:ascii="Times New Roman" w:hAnsi="Times New Roman"/>
          <w:sz w:val="28"/>
          <w:szCs w:val="28"/>
        </w:rPr>
        <w:t>а</w:t>
      </w:r>
      <w:r w:rsidRPr="00BF1DEA">
        <w:rPr>
          <w:rFonts w:ascii="Times New Roman" w:hAnsi="Times New Roman"/>
          <w:sz w:val="28"/>
          <w:szCs w:val="28"/>
        </w:rPr>
        <w:t>лифицированной электронной подписью нотариуса.</w:t>
      </w:r>
    </w:p>
    <w:p w:rsidR="0068248D" w:rsidRPr="00BF1DEA" w:rsidRDefault="007B7948" w:rsidP="006824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EA">
        <w:rPr>
          <w:rFonts w:ascii="Times New Roman" w:hAnsi="Times New Roman"/>
          <w:sz w:val="28"/>
          <w:szCs w:val="28"/>
          <w:lang w:eastAsia="ru-RU"/>
        </w:rPr>
        <w:t>2.6.5. Документы не должны содержать подчистки либо приписки, зачеркн</w:t>
      </w:r>
      <w:r w:rsidRPr="00BF1DEA">
        <w:rPr>
          <w:rFonts w:ascii="Times New Roman" w:hAnsi="Times New Roman"/>
          <w:sz w:val="28"/>
          <w:szCs w:val="28"/>
          <w:lang w:eastAsia="ru-RU"/>
        </w:rPr>
        <w:t>у</w:t>
      </w:r>
      <w:r w:rsidRPr="00BF1DEA">
        <w:rPr>
          <w:rFonts w:ascii="Times New Roman" w:hAnsi="Times New Roman"/>
          <w:sz w:val="28"/>
          <w:szCs w:val="28"/>
          <w:lang w:eastAsia="ru-RU"/>
        </w:rPr>
        <w:t>тые слова и иные не оговоренные в них исправления, а также серьезные поврежд</w:t>
      </w:r>
      <w:r w:rsidRPr="00BF1DEA">
        <w:rPr>
          <w:rFonts w:ascii="Times New Roman" w:hAnsi="Times New Roman"/>
          <w:sz w:val="28"/>
          <w:szCs w:val="28"/>
          <w:lang w:eastAsia="ru-RU"/>
        </w:rPr>
        <w:t>е</w:t>
      </w:r>
      <w:r w:rsidRPr="00BF1DEA">
        <w:rPr>
          <w:rFonts w:ascii="Times New Roman" w:hAnsi="Times New Roman"/>
          <w:sz w:val="28"/>
          <w:szCs w:val="28"/>
          <w:lang w:eastAsia="ru-RU"/>
        </w:rPr>
        <w:t>ния, не позволяющие однозначно истолковать их содержание.</w:t>
      </w:r>
    </w:p>
    <w:bookmarkEnd w:id="2"/>
    <w:p w:rsidR="0068248D" w:rsidRPr="00BF1DEA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68248D" w:rsidRPr="00BF1DEA" w:rsidRDefault="007B7948" w:rsidP="0068248D">
      <w:pPr>
        <w:spacing w:after="0" w:line="240" w:lineRule="auto"/>
        <w:ind w:firstLine="720"/>
        <w:jc w:val="center"/>
        <w:rPr>
          <w:rFonts w:ascii="Verdana" w:hAnsi="Verdana"/>
          <w:i/>
          <w:sz w:val="28"/>
          <w:szCs w:val="28"/>
          <w:lang w:eastAsia="ru-RU"/>
        </w:rPr>
      </w:pPr>
      <w:r w:rsidRPr="00BF1DEA">
        <w:rPr>
          <w:rFonts w:ascii="Times New Roman" w:hAnsi="Times New Roman"/>
          <w:i/>
          <w:sz w:val="28"/>
          <w:szCs w:val="28"/>
          <w:lang w:eastAsia="ru-RU"/>
        </w:rPr>
        <w:t>2.7.  Исчерпывающий перечень документов, необходимых в соответствии с законодательными или иными нормативными правовыми актами для предоста</w:t>
      </w:r>
      <w:r w:rsidRPr="00BF1DEA">
        <w:rPr>
          <w:rFonts w:ascii="Times New Roman" w:hAnsi="Times New Roman"/>
          <w:i/>
          <w:sz w:val="28"/>
          <w:szCs w:val="28"/>
          <w:lang w:eastAsia="ru-RU"/>
        </w:rPr>
        <w:t>в</w:t>
      </w:r>
      <w:r w:rsidRPr="00BF1DEA">
        <w:rPr>
          <w:rFonts w:ascii="Times New Roman" w:hAnsi="Times New Roman"/>
          <w:i/>
          <w:sz w:val="28"/>
          <w:szCs w:val="28"/>
          <w:lang w:eastAsia="ru-RU"/>
        </w:rPr>
        <w:t>ления муниципальной услуги, которые заявитель вправе представить по собстве</w:t>
      </w:r>
      <w:r w:rsidRPr="00BF1DEA">
        <w:rPr>
          <w:rFonts w:ascii="Times New Roman" w:hAnsi="Times New Roman"/>
          <w:i/>
          <w:sz w:val="28"/>
          <w:szCs w:val="28"/>
          <w:lang w:eastAsia="ru-RU"/>
        </w:rPr>
        <w:t>н</w:t>
      </w:r>
      <w:r w:rsidRPr="00BF1DEA">
        <w:rPr>
          <w:rFonts w:ascii="Times New Roman" w:hAnsi="Times New Roman"/>
          <w:i/>
          <w:sz w:val="28"/>
          <w:szCs w:val="28"/>
          <w:lang w:eastAsia="ru-RU"/>
        </w:rPr>
        <w:t>ной инициативе, так как они подлежат представлению в рамках межведомстве</w:t>
      </w:r>
      <w:r w:rsidRPr="00BF1DEA">
        <w:rPr>
          <w:rFonts w:ascii="Times New Roman" w:hAnsi="Times New Roman"/>
          <w:i/>
          <w:sz w:val="28"/>
          <w:szCs w:val="28"/>
          <w:lang w:eastAsia="ru-RU"/>
        </w:rPr>
        <w:t>н</w:t>
      </w:r>
      <w:r w:rsidRPr="00BF1DEA">
        <w:rPr>
          <w:rFonts w:ascii="Times New Roman" w:hAnsi="Times New Roman"/>
          <w:i/>
          <w:sz w:val="28"/>
          <w:szCs w:val="28"/>
          <w:lang w:eastAsia="ru-RU"/>
        </w:rPr>
        <w:t>ного информационного взаимодействия</w:t>
      </w:r>
    </w:p>
    <w:p w:rsidR="0068248D" w:rsidRPr="00BF1DEA" w:rsidRDefault="0068248D" w:rsidP="006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48D" w:rsidRPr="00BF1DEA" w:rsidRDefault="007B7948" w:rsidP="006824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2.7.1. Заявители вправе представить в Уполномоченный орган документ, по</w:t>
      </w:r>
      <w:r w:rsidRPr="00BF1DEA">
        <w:rPr>
          <w:rFonts w:ascii="Times New Roman" w:hAnsi="Times New Roman"/>
          <w:sz w:val="28"/>
          <w:szCs w:val="28"/>
        </w:rPr>
        <w:t>д</w:t>
      </w:r>
      <w:r w:rsidRPr="00BF1DEA">
        <w:rPr>
          <w:rFonts w:ascii="Times New Roman" w:hAnsi="Times New Roman"/>
          <w:sz w:val="28"/>
          <w:szCs w:val="28"/>
        </w:rPr>
        <w:t>тверждающий факт создания объекта индивидуального жилищного строительства (выписку из Единого государственного реестра недвижимости об объекте недв</w:t>
      </w:r>
      <w:r w:rsidRPr="00BF1DEA">
        <w:rPr>
          <w:rFonts w:ascii="Times New Roman" w:hAnsi="Times New Roman"/>
          <w:sz w:val="28"/>
          <w:szCs w:val="28"/>
        </w:rPr>
        <w:t>и</w:t>
      </w:r>
      <w:r w:rsidRPr="00BF1DEA">
        <w:rPr>
          <w:rFonts w:ascii="Times New Roman" w:hAnsi="Times New Roman"/>
          <w:sz w:val="28"/>
          <w:szCs w:val="28"/>
        </w:rPr>
        <w:t>жимости).</w:t>
      </w:r>
    </w:p>
    <w:p w:rsidR="0068248D" w:rsidRPr="00BF1DEA" w:rsidRDefault="007B7948" w:rsidP="0068248D">
      <w:pPr>
        <w:pStyle w:val="ConsPlusNormal"/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 xml:space="preserve">2.7.2. </w:t>
      </w:r>
      <w:r w:rsidRPr="00BF1DEA">
        <w:rPr>
          <w:rFonts w:ascii="Times New Roman" w:hAnsi="Times New Roman" w:cs="Times New Roman"/>
          <w:sz w:val="28"/>
          <w:szCs w:val="28"/>
        </w:rPr>
        <w:t>Документ, указанный в пункте 2.7.1 административного регламента</w:t>
      </w:r>
      <w:r w:rsidRPr="00BF1DEA">
        <w:rPr>
          <w:rFonts w:ascii="Times New Roman" w:hAnsi="Times New Roman"/>
          <w:sz w:val="28"/>
          <w:szCs w:val="28"/>
        </w:rPr>
        <w:t xml:space="preserve"> (копии, сведения, содержащиеся в нем), запрашивается в государственных органах, и (или) подведомственных государственным органам организациям, в распоряж</w:t>
      </w:r>
      <w:r w:rsidRPr="00BF1DEA">
        <w:rPr>
          <w:rFonts w:ascii="Times New Roman" w:hAnsi="Times New Roman"/>
          <w:sz w:val="28"/>
          <w:szCs w:val="28"/>
        </w:rPr>
        <w:t>е</w:t>
      </w:r>
      <w:r w:rsidRPr="00BF1DEA">
        <w:rPr>
          <w:rFonts w:ascii="Times New Roman" w:hAnsi="Times New Roman"/>
          <w:sz w:val="28"/>
          <w:szCs w:val="28"/>
        </w:rPr>
        <w:lastRenderedPageBreak/>
        <w:t>нии которых находится указанный документ, и не может быть затребован у заяв</w:t>
      </w:r>
      <w:r w:rsidRPr="00BF1DEA">
        <w:rPr>
          <w:rFonts w:ascii="Times New Roman" w:hAnsi="Times New Roman"/>
          <w:sz w:val="28"/>
          <w:szCs w:val="28"/>
        </w:rPr>
        <w:t>и</w:t>
      </w:r>
      <w:r w:rsidRPr="00BF1DEA">
        <w:rPr>
          <w:rFonts w:ascii="Times New Roman" w:hAnsi="Times New Roman"/>
          <w:sz w:val="28"/>
          <w:szCs w:val="28"/>
        </w:rPr>
        <w:t>теля, при этом заявитель вправе его представить самостоятельно.</w:t>
      </w:r>
    </w:p>
    <w:p w:rsidR="0068248D" w:rsidRPr="00BF1DEA" w:rsidRDefault="007B7948" w:rsidP="0068248D">
      <w:pPr>
        <w:pStyle w:val="ConsPlusNormal"/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2.7.3 Запрещено требовать от заявителя:</w:t>
      </w:r>
    </w:p>
    <w:p w:rsidR="0068248D" w:rsidRPr="00BF1DEA" w:rsidRDefault="007B7948" w:rsidP="0068248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1DEA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BF1DEA">
        <w:rPr>
          <w:rFonts w:ascii="Times New Roman" w:hAnsi="Times New Roman" w:cs="Times New Roman"/>
          <w:sz w:val="28"/>
          <w:szCs w:val="28"/>
        </w:rPr>
        <w:t>а</w:t>
      </w:r>
      <w:r w:rsidRPr="00BF1DEA">
        <w:rPr>
          <w:rFonts w:ascii="Times New Roman" w:hAnsi="Times New Roman" w:cs="Times New Roman"/>
          <w:sz w:val="28"/>
          <w:szCs w:val="28"/>
        </w:rPr>
        <w:t>вовыми актами, регулирующими отношения, возникающие в связи с предоставл</w:t>
      </w:r>
      <w:r w:rsidRPr="00BF1DEA">
        <w:rPr>
          <w:rFonts w:ascii="Times New Roman" w:hAnsi="Times New Roman" w:cs="Times New Roman"/>
          <w:sz w:val="28"/>
          <w:szCs w:val="28"/>
        </w:rPr>
        <w:t>е</w:t>
      </w:r>
      <w:r w:rsidRPr="00BF1DEA">
        <w:rPr>
          <w:rFonts w:ascii="Times New Roman" w:hAnsi="Times New Roman" w:cs="Times New Roman"/>
          <w:sz w:val="28"/>
          <w:szCs w:val="28"/>
        </w:rPr>
        <w:t>нием муниципальной услуги;</w:t>
      </w:r>
    </w:p>
    <w:p w:rsidR="0068248D" w:rsidRPr="00BF1DEA" w:rsidRDefault="007B7948" w:rsidP="0068248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1DEA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</w:t>
      </w:r>
      <w:r w:rsidRPr="00BF1DEA">
        <w:rPr>
          <w:rFonts w:ascii="Times New Roman" w:hAnsi="Times New Roman" w:cs="Times New Roman"/>
          <w:sz w:val="28"/>
          <w:szCs w:val="28"/>
        </w:rPr>
        <w:t>е</w:t>
      </w:r>
      <w:r w:rsidRPr="00BF1DEA">
        <w:rPr>
          <w:rFonts w:ascii="Times New Roman" w:hAnsi="Times New Roman" w:cs="Times New Roman"/>
          <w:sz w:val="28"/>
          <w:szCs w:val="28"/>
        </w:rPr>
        <w:t>нии Уполномоченного органа, иных органов местного самоуправления, государс</w:t>
      </w:r>
      <w:r w:rsidRPr="00BF1DEA">
        <w:rPr>
          <w:rFonts w:ascii="Times New Roman" w:hAnsi="Times New Roman" w:cs="Times New Roman"/>
          <w:sz w:val="28"/>
          <w:szCs w:val="28"/>
        </w:rPr>
        <w:t>т</w:t>
      </w:r>
      <w:r w:rsidRPr="00BF1DEA">
        <w:rPr>
          <w:rFonts w:ascii="Times New Roman" w:hAnsi="Times New Roman" w:cs="Times New Roman"/>
          <w:sz w:val="28"/>
          <w:szCs w:val="28"/>
        </w:rPr>
        <w:t>венных органов и организаций в соответствии с нормативными правовыми актами Российской Федерации, нормативными правовыми актами области и муниципал</w:t>
      </w:r>
      <w:r w:rsidRPr="00BF1DEA">
        <w:rPr>
          <w:rFonts w:ascii="Times New Roman" w:hAnsi="Times New Roman" w:cs="Times New Roman"/>
          <w:sz w:val="28"/>
          <w:szCs w:val="28"/>
        </w:rPr>
        <w:t>ь</w:t>
      </w:r>
      <w:r w:rsidRPr="00BF1DEA">
        <w:rPr>
          <w:rFonts w:ascii="Times New Roman" w:hAnsi="Times New Roman" w:cs="Times New Roman"/>
          <w:sz w:val="28"/>
          <w:szCs w:val="28"/>
        </w:rPr>
        <w:t>ными правовыми актами;</w:t>
      </w:r>
    </w:p>
    <w:p w:rsidR="0068248D" w:rsidRPr="00BF1DEA" w:rsidRDefault="007B7948" w:rsidP="0068248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1DEA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</w:t>
      </w:r>
      <w:r w:rsidRPr="00BF1DEA">
        <w:rPr>
          <w:rFonts w:ascii="Times New Roman" w:hAnsi="Times New Roman" w:cs="Times New Roman"/>
          <w:sz w:val="28"/>
          <w:szCs w:val="28"/>
        </w:rPr>
        <w:t>р</w:t>
      </w:r>
      <w:r w:rsidRPr="00BF1DEA">
        <w:rPr>
          <w:rFonts w:ascii="Times New Roman" w:hAnsi="Times New Roman" w:cs="Times New Roman"/>
          <w:sz w:val="28"/>
          <w:szCs w:val="28"/>
        </w:rPr>
        <w:t xml:space="preserve"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BF1DEA">
          <w:rPr>
            <w:rFonts w:ascii="Times New Roman" w:hAnsi="Times New Roman" w:cs="Times New Roman"/>
            <w:sz w:val="28"/>
            <w:szCs w:val="28"/>
          </w:rPr>
          <w:t>пунктом 4 ча</w:t>
        </w:r>
        <w:r w:rsidRPr="00BF1DEA">
          <w:rPr>
            <w:rFonts w:ascii="Times New Roman" w:hAnsi="Times New Roman" w:cs="Times New Roman"/>
            <w:sz w:val="28"/>
            <w:szCs w:val="28"/>
          </w:rPr>
          <w:t>с</w:t>
        </w:r>
        <w:r w:rsidRPr="00BF1DEA">
          <w:rPr>
            <w:rFonts w:ascii="Times New Roman" w:hAnsi="Times New Roman" w:cs="Times New Roman"/>
            <w:sz w:val="28"/>
            <w:szCs w:val="28"/>
          </w:rPr>
          <w:t>ти 1 статьи 7</w:t>
        </w:r>
      </w:hyperlink>
      <w:r w:rsidRPr="00BF1DE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BF1DEA">
        <w:rPr>
          <w:rFonts w:ascii="Times New Roman" w:hAnsi="Times New Roman"/>
          <w:sz w:val="28"/>
          <w:szCs w:val="28"/>
        </w:rPr>
        <w:t>от 27.07.2010  № 210-ФЗ «Об организации пр</w:t>
      </w:r>
      <w:r w:rsidRPr="00BF1DEA">
        <w:rPr>
          <w:rFonts w:ascii="Times New Roman" w:hAnsi="Times New Roman"/>
          <w:sz w:val="28"/>
          <w:szCs w:val="28"/>
        </w:rPr>
        <w:t>е</w:t>
      </w:r>
      <w:r w:rsidRPr="00BF1DEA">
        <w:rPr>
          <w:rFonts w:ascii="Times New Roman" w:hAnsi="Times New Roman"/>
          <w:sz w:val="28"/>
          <w:szCs w:val="28"/>
        </w:rPr>
        <w:t>доставления государственных и муниципальных услуг»</w:t>
      </w:r>
      <w:r w:rsidR="00F61720" w:rsidRPr="00BF1DEA">
        <w:rPr>
          <w:rFonts w:ascii="Times New Roman" w:hAnsi="Times New Roman" w:cs="Times New Roman"/>
          <w:sz w:val="28"/>
          <w:szCs w:val="28"/>
        </w:rPr>
        <w:t>;</w:t>
      </w:r>
    </w:p>
    <w:p w:rsidR="00F61720" w:rsidRPr="00BF1DEA" w:rsidRDefault="00F61720" w:rsidP="00F61720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BF1DEA">
        <w:rPr>
          <w:rFonts w:ascii="Times New Roman" w:hAnsi="Times New Roman"/>
          <w:sz w:val="28"/>
          <w:szCs w:val="28"/>
        </w:rPr>
        <w:t>предоставления на бумажном носителе документов и информации, электро</w:t>
      </w:r>
      <w:r w:rsidRPr="00BF1DEA">
        <w:rPr>
          <w:rFonts w:ascii="Times New Roman" w:hAnsi="Times New Roman"/>
          <w:sz w:val="28"/>
          <w:szCs w:val="28"/>
        </w:rPr>
        <w:t>н</w:t>
      </w:r>
      <w:r w:rsidRPr="00BF1DEA">
        <w:rPr>
          <w:rFonts w:ascii="Times New Roman" w:hAnsi="Times New Roman"/>
          <w:sz w:val="28"/>
          <w:szCs w:val="28"/>
        </w:rPr>
        <w:t>ные образы которых ранее были заверены в соответствии с законодательством Ро</w:t>
      </w:r>
      <w:r w:rsidRPr="00BF1DEA">
        <w:rPr>
          <w:rFonts w:ascii="Times New Roman" w:hAnsi="Times New Roman"/>
          <w:sz w:val="28"/>
          <w:szCs w:val="28"/>
        </w:rPr>
        <w:t>с</w:t>
      </w:r>
      <w:r w:rsidRPr="00BF1DEA">
        <w:rPr>
          <w:rFonts w:ascii="Times New Roman" w:hAnsi="Times New Roman"/>
          <w:sz w:val="28"/>
          <w:szCs w:val="28"/>
        </w:rPr>
        <w:t>сийской Федерации в сфере организации предоставления государственных и мун</w:t>
      </w:r>
      <w:r w:rsidRPr="00BF1DEA">
        <w:rPr>
          <w:rFonts w:ascii="Times New Roman" w:hAnsi="Times New Roman"/>
          <w:sz w:val="28"/>
          <w:szCs w:val="28"/>
        </w:rPr>
        <w:t>и</w:t>
      </w:r>
      <w:r w:rsidRPr="00BF1DEA">
        <w:rPr>
          <w:rFonts w:ascii="Times New Roman" w:hAnsi="Times New Roman"/>
          <w:sz w:val="28"/>
          <w:szCs w:val="28"/>
        </w:rPr>
        <w:t>ципальных услуг, за исключением случаев, если нанесение отметок на такие док</w:t>
      </w:r>
      <w:r w:rsidRPr="00BF1DEA">
        <w:rPr>
          <w:rFonts w:ascii="Times New Roman" w:hAnsi="Times New Roman"/>
          <w:sz w:val="28"/>
          <w:szCs w:val="28"/>
        </w:rPr>
        <w:t>у</w:t>
      </w:r>
      <w:r w:rsidRPr="00BF1DEA">
        <w:rPr>
          <w:rFonts w:ascii="Times New Roman" w:hAnsi="Times New Roman"/>
          <w:sz w:val="28"/>
          <w:szCs w:val="28"/>
        </w:rPr>
        <w:t>менты либо их изъятие является необходимым условием предоставления муниц</w:t>
      </w:r>
      <w:r w:rsidRPr="00BF1DEA">
        <w:rPr>
          <w:rFonts w:ascii="Times New Roman" w:hAnsi="Times New Roman"/>
          <w:sz w:val="28"/>
          <w:szCs w:val="28"/>
        </w:rPr>
        <w:t>и</w:t>
      </w:r>
      <w:r w:rsidRPr="00BF1DEA">
        <w:rPr>
          <w:rFonts w:ascii="Times New Roman" w:hAnsi="Times New Roman"/>
          <w:sz w:val="28"/>
          <w:szCs w:val="28"/>
        </w:rPr>
        <w:t>пальной услуги, и иных случаев, установленных федеральными законами.</w:t>
      </w:r>
    </w:p>
    <w:p w:rsidR="0068248D" w:rsidRPr="00BF1DEA" w:rsidRDefault="0068248D" w:rsidP="0068248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8248D" w:rsidRPr="00BF1DEA" w:rsidRDefault="007B7948" w:rsidP="0068248D">
      <w:pPr>
        <w:pStyle w:val="4"/>
        <w:ind w:left="0"/>
        <w:jc w:val="center"/>
        <w:rPr>
          <w:i/>
          <w:iCs/>
          <w:sz w:val="28"/>
          <w:szCs w:val="28"/>
        </w:rPr>
      </w:pPr>
      <w:r w:rsidRPr="00BF1DEA">
        <w:rPr>
          <w:i/>
          <w:iCs/>
          <w:sz w:val="28"/>
          <w:szCs w:val="28"/>
        </w:rPr>
        <w:t>2.8.  Исчерпывающий перечень оснований для отказа в приеме документов, необх</w:t>
      </w:r>
      <w:r w:rsidRPr="00BF1DEA">
        <w:rPr>
          <w:i/>
          <w:iCs/>
          <w:sz w:val="28"/>
          <w:szCs w:val="28"/>
        </w:rPr>
        <w:t>о</w:t>
      </w:r>
      <w:r w:rsidRPr="00BF1DEA">
        <w:rPr>
          <w:i/>
          <w:iCs/>
          <w:sz w:val="28"/>
          <w:szCs w:val="28"/>
        </w:rPr>
        <w:t>димых для предоставления муниципальной услуги</w:t>
      </w:r>
    </w:p>
    <w:p w:rsidR="0068248D" w:rsidRPr="00BF1DEA" w:rsidRDefault="0068248D" w:rsidP="0068248D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68248D" w:rsidRPr="00BF1DEA" w:rsidRDefault="007B7948" w:rsidP="0068248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1DEA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</w:t>
      </w:r>
      <w:r w:rsidRPr="00BF1DEA">
        <w:rPr>
          <w:rFonts w:ascii="Times New Roman" w:hAnsi="Times New Roman" w:cs="Times New Roman"/>
          <w:sz w:val="28"/>
          <w:szCs w:val="28"/>
        </w:rPr>
        <w:t>е</w:t>
      </w:r>
      <w:r w:rsidRPr="00BF1DEA">
        <w:rPr>
          <w:rFonts w:ascii="Times New Roman" w:hAnsi="Times New Roman" w:cs="Times New Roman"/>
          <w:sz w:val="28"/>
          <w:szCs w:val="28"/>
        </w:rPr>
        <w:t>ния муниципальной услуги, не имеется.</w:t>
      </w:r>
    </w:p>
    <w:p w:rsidR="0068248D" w:rsidRPr="00BF1DEA" w:rsidRDefault="0068248D" w:rsidP="0068248D">
      <w:pPr>
        <w:pStyle w:val="210"/>
        <w:shd w:val="clear" w:color="auto" w:fill="FFFFFF"/>
        <w:ind w:firstLine="709"/>
        <w:rPr>
          <w:rFonts w:cs="Times New Roman"/>
          <w:sz w:val="28"/>
          <w:szCs w:val="28"/>
        </w:rPr>
      </w:pPr>
    </w:p>
    <w:p w:rsidR="0068248D" w:rsidRPr="00BF1DEA" w:rsidRDefault="007B7948" w:rsidP="0068248D">
      <w:pPr>
        <w:spacing w:after="0" w:line="240" w:lineRule="auto"/>
        <w:ind w:firstLine="720"/>
        <w:jc w:val="center"/>
        <w:rPr>
          <w:rFonts w:ascii="Times New Roman" w:hAnsi="Times New Roman"/>
          <w:i/>
          <w:iCs/>
          <w:sz w:val="28"/>
          <w:szCs w:val="28"/>
        </w:rPr>
      </w:pPr>
      <w:r w:rsidRPr="00BF1DEA">
        <w:rPr>
          <w:rFonts w:ascii="Times New Roman" w:hAnsi="Times New Roman"/>
          <w:i/>
          <w:iCs/>
          <w:sz w:val="28"/>
          <w:szCs w:val="28"/>
        </w:rPr>
        <w:t>2.9. Исчерпывающий перечень оснований для приостановления предоставл</w:t>
      </w:r>
      <w:r w:rsidRPr="00BF1DEA">
        <w:rPr>
          <w:rFonts w:ascii="Times New Roman" w:hAnsi="Times New Roman"/>
          <w:i/>
          <w:iCs/>
          <w:sz w:val="28"/>
          <w:szCs w:val="28"/>
        </w:rPr>
        <w:t>е</w:t>
      </w:r>
      <w:r w:rsidRPr="00BF1DEA">
        <w:rPr>
          <w:rFonts w:ascii="Times New Roman" w:hAnsi="Times New Roman"/>
          <w:i/>
          <w:iCs/>
          <w:sz w:val="28"/>
          <w:szCs w:val="28"/>
        </w:rPr>
        <w:t>ния муниципальной услуги или  отказа в предоставлении муниципальной услуги</w:t>
      </w:r>
    </w:p>
    <w:p w:rsidR="0068248D" w:rsidRPr="00BF1DEA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248D" w:rsidRPr="00BF1DEA" w:rsidRDefault="007B7948" w:rsidP="006824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EA">
        <w:rPr>
          <w:rFonts w:ascii="Times New Roman" w:hAnsi="Times New Roman"/>
          <w:sz w:val="28"/>
          <w:szCs w:val="28"/>
          <w:lang w:eastAsia="ru-RU"/>
        </w:rPr>
        <w:t>2.9.1. Основанием для отказа в приеме к рассмотрению заявления является выявление несоблюдения установленных статьей 11 Федерального закона от 06.04.2011 № 63-ФЗ «Об электронной подписи» условий признания действительн</w:t>
      </w:r>
      <w:r w:rsidRPr="00BF1DEA">
        <w:rPr>
          <w:rFonts w:ascii="Times New Roman" w:hAnsi="Times New Roman"/>
          <w:sz w:val="28"/>
          <w:szCs w:val="28"/>
          <w:lang w:eastAsia="ru-RU"/>
        </w:rPr>
        <w:t>о</w:t>
      </w:r>
      <w:r w:rsidRPr="00BF1DEA">
        <w:rPr>
          <w:rFonts w:ascii="Times New Roman" w:hAnsi="Times New Roman"/>
          <w:sz w:val="28"/>
          <w:szCs w:val="28"/>
          <w:lang w:eastAsia="ru-RU"/>
        </w:rPr>
        <w:t>сти квалифицированной электронной подписи (в случае направления заявления и прилагаемых документов, предусмотренных административным регламентом, в электронной форме).</w:t>
      </w:r>
    </w:p>
    <w:p w:rsidR="0068248D" w:rsidRPr="00BF1DEA" w:rsidRDefault="007B7948" w:rsidP="0068248D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BF1DEA">
        <w:rPr>
          <w:rFonts w:ascii="Times New Roman" w:hAnsi="Times New Roman"/>
          <w:spacing w:val="-4"/>
          <w:sz w:val="28"/>
          <w:szCs w:val="28"/>
          <w:lang w:eastAsia="ru-RU"/>
        </w:rPr>
        <w:t xml:space="preserve">2.9.2. Основания для приостановления </w:t>
      </w:r>
      <w:r w:rsidRPr="00BF1DEA"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F61720" w:rsidRPr="00BF1DEA">
        <w:rPr>
          <w:rFonts w:ascii="Times New Roman" w:hAnsi="Times New Roman"/>
          <w:sz w:val="28"/>
          <w:szCs w:val="28"/>
          <w:lang w:eastAsia="ru-RU"/>
        </w:rPr>
        <w:t>я</w:t>
      </w:r>
      <w:r w:rsidRPr="00BF1DEA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</w:t>
      </w:r>
      <w:r w:rsidRPr="00BF1DEA">
        <w:rPr>
          <w:rFonts w:ascii="Times New Roman" w:hAnsi="Times New Roman"/>
          <w:sz w:val="28"/>
          <w:szCs w:val="28"/>
        </w:rPr>
        <w:t xml:space="preserve"> отсутствуют.</w:t>
      </w:r>
    </w:p>
    <w:p w:rsidR="0068248D" w:rsidRPr="00BF1DEA" w:rsidRDefault="007B7948" w:rsidP="0068248D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BF1DEA">
        <w:rPr>
          <w:rFonts w:ascii="Times New Roman" w:hAnsi="Times New Roman"/>
          <w:sz w:val="28"/>
          <w:szCs w:val="28"/>
        </w:rPr>
        <w:t xml:space="preserve">2.9.3.  </w:t>
      </w:r>
      <w:r w:rsidRPr="00BF1DEA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Основаниями для отказа в предоставлении муниципальной услуги </w:t>
      </w:r>
      <w:r w:rsidRPr="00BF1DEA">
        <w:rPr>
          <w:rFonts w:ascii="Times New Roman" w:hAnsi="Times New Roman"/>
          <w:sz w:val="28"/>
          <w:szCs w:val="28"/>
        </w:rPr>
        <w:t>явл</w:t>
      </w:r>
      <w:r w:rsidRPr="00BF1DEA">
        <w:rPr>
          <w:rFonts w:ascii="Times New Roman" w:hAnsi="Times New Roman"/>
          <w:sz w:val="28"/>
          <w:szCs w:val="28"/>
        </w:rPr>
        <w:t>я</w:t>
      </w:r>
      <w:r w:rsidRPr="00BF1DEA">
        <w:rPr>
          <w:rFonts w:ascii="Times New Roman" w:hAnsi="Times New Roman"/>
          <w:sz w:val="28"/>
          <w:szCs w:val="28"/>
        </w:rPr>
        <w:t>ются:</w:t>
      </w:r>
    </w:p>
    <w:p w:rsidR="0068248D" w:rsidRPr="00BF1DEA" w:rsidRDefault="007B7948" w:rsidP="0068248D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F1DEA">
        <w:rPr>
          <w:rFonts w:ascii="Times New Roman" w:eastAsia="Calibri" w:hAnsi="Times New Roman"/>
          <w:sz w:val="28"/>
          <w:szCs w:val="28"/>
          <w:lang w:eastAsia="ru-RU"/>
        </w:rPr>
        <w:t>1) в ходе освидетельствования проведения основных работ по строительству объекта индивидуального жилищного строительства (монтаж фундамента, возв</w:t>
      </w:r>
      <w:r w:rsidRPr="00BF1DEA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BF1DEA">
        <w:rPr>
          <w:rFonts w:ascii="Times New Roman" w:eastAsia="Calibri" w:hAnsi="Times New Roman"/>
          <w:sz w:val="28"/>
          <w:szCs w:val="28"/>
          <w:lang w:eastAsia="ru-RU"/>
        </w:rPr>
        <w:lastRenderedPageBreak/>
        <w:t>дение стен и кровли) будет установлено, что такие работы не выполнены в полном объеме;</w:t>
      </w:r>
    </w:p>
    <w:p w:rsidR="0068248D" w:rsidRPr="00BF1DEA" w:rsidRDefault="007B7948" w:rsidP="0068248D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F1DEA">
        <w:rPr>
          <w:rFonts w:ascii="Times New Roman" w:eastAsia="Calibri" w:hAnsi="Times New Roman"/>
          <w:sz w:val="28"/>
          <w:szCs w:val="28"/>
          <w:lang w:eastAsia="ru-RU"/>
        </w:rPr>
        <w:t>2)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</w:t>
      </w:r>
      <w:r w:rsidRPr="00BF1DEA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BF1DEA">
        <w:rPr>
          <w:rFonts w:ascii="Times New Roman" w:eastAsia="Calibri" w:hAnsi="Times New Roman"/>
          <w:sz w:val="28"/>
          <w:szCs w:val="28"/>
          <w:lang w:eastAsia="ru-RU"/>
        </w:rPr>
        <w:t>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68248D" w:rsidRPr="00BF1DEA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8248D" w:rsidRPr="00BF1DEA" w:rsidRDefault="007B7948" w:rsidP="0068248D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BF1DEA">
        <w:rPr>
          <w:rFonts w:ascii="Times New Roman" w:hAnsi="Times New Roman"/>
          <w:i/>
          <w:iCs/>
          <w:sz w:val="28"/>
          <w:szCs w:val="28"/>
        </w:rPr>
        <w:t>2.10. Перечень услуг, которые являются необходимыми и обязательными для пр</w:t>
      </w:r>
      <w:r w:rsidRPr="00BF1DEA">
        <w:rPr>
          <w:rFonts w:ascii="Times New Roman" w:hAnsi="Times New Roman"/>
          <w:i/>
          <w:iCs/>
          <w:sz w:val="28"/>
          <w:szCs w:val="28"/>
        </w:rPr>
        <w:t>е</w:t>
      </w:r>
      <w:r w:rsidRPr="00BF1DEA">
        <w:rPr>
          <w:rFonts w:ascii="Times New Roman" w:hAnsi="Times New Roman"/>
          <w:i/>
          <w:iCs/>
          <w:sz w:val="28"/>
          <w:szCs w:val="28"/>
        </w:rPr>
        <w:t>доставления муниципальной услуги, в том числе сведения о документе (докуме</w:t>
      </w:r>
      <w:r w:rsidRPr="00BF1DEA">
        <w:rPr>
          <w:rFonts w:ascii="Times New Roman" w:hAnsi="Times New Roman"/>
          <w:i/>
          <w:iCs/>
          <w:sz w:val="28"/>
          <w:szCs w:val="28"/>
        </w:rPr>
        <w:t>н</w:t>
      </w:r>
      <w:r w:rsidRPr="00BF1DEA">
        <w:rPr>
          <w:rFonts w:ascii="Times New Roman" w:hAnsi="Times New Roman"/>
          <w:i/>
          <w:iCs/>
          <w:sz w:val="28"/>
          <w:szCs w:val="28"/>
        </w:rPr>
        <w:t>тах), выдаваемом (выдаваемых) организациями, участвующими в предоставлении муниципальной услуги</w:t>
      </w:r>
    </w:p>
    <w:p w:rsidR="0068248D" w:rsidRPr="00BF1DEA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8248D" w:rsidRPr="00BF1DEA" w:rsidRDefault="007B7948" w:rsidP="0068248D">
      <w:pPr>
        <w:pStyle w:val="4"/>
        <w:ind w:left="0" w:firstLine="709"/>
        <w:jc w:val="both"/>
        <w:rPr>
          <w:sz w:val="28"/>
          <w:szCs w:val="28"/>
        </w:rPr>
      </w:pPr>
      <w:r w:rsidRPr="00BF1DEA">
        <w:rPr>
          <w:i/>
          <w:sz w:val="28"/>
          <w:szCs w:val="28"/>
        </w:rPr>
        <w:t>Услуги, которые являются необходимыми и обязательными для предоста</w:t>
      </w:r>
      <w:r w:rsidRPr="00BF1DEA">
        <w:rPr>
          <w:i/>
          <w:sz w:val="28"/>
          <w:szCs w:val="28"/>
        </w:rPr>
        <w:t>в</w:t>
      </w:r>
      <w:r w:rsidRPr="00BF1DEA">
        <w:rPr>
          <w:i/>
          <w:sz w:val="28"/>
          <w:szCs w:val="28"/>
        </w:rPr>
        <w:t>ления муниципальной услуги, указываются в соответствии с муниципальным пр</w:t>
      </w:r>
      <w:r w:rsidRPr="00BF1DEA">
        <w:rPr>
          <w:i/>
          <w:sz w:val="28"/>
          <w:szCs w:val="28"/>
        </w:rPr>
        <w:t>а</w:t>
      </w:r>
      <w:r w:rsidRPr="00BF1DEA">
        <w:rPr>
          <w:i/>
          <w:sz w:val="28"/>
          <w:szCs w:val="28"/>
        </w:rPr>
        <w:t>вовым актом, утвердившим перечень таких услуг, либо включается положение об отсутствии таких услуг</w:t>
      </w:r>
      <w:r w:rsidRPr="00BF1DEA">
        <w:rPr>
          <w:sz w:val="28"/>
          <w:szCs w:val="28"/>
        </w:rPr>
        <w:t>.</w:t>
      </w:r>
    </w:p>
    <w:p w:rsidR="0068248D" w:rsidRPr="00BF1DEA" w:rsidRDefault="0068248D" w:rsidP="0068248D">
      <w:pPr>
        <w:pStyle w:val="33"/>
        <w:ind w:firstLine="720"/>
        <w:rPr>
          <w:rFonts w:eastAsia="Times New Roman"/>
          <w:sz w:val="26"/>
          <w:szCs w:val="26"/>
        </w:rPr>
      </w:pPr>
    </w:p>
    <w:p w:rsidR="0068248D" w:rsidRPr="00BF1DEA" w:rsidRDefault="007B7948" w:rsidP="0068248D">
      <w:pPr>
        <w:pStyle w:val="24"/>
        <w:ind w:left="0"/>
        <w:jc w:val="center"/>
        <w:rPr>
          <w:i/>
        </w:rPr>
      </w:pPr>
      <w:r w:rsidRPr="00BF1DEA">
        <w:rPr>
          <w:i/>
        </w:rPr>
        <w:t>2.11. Размер платы, взимаемой с заявителя при предоставлении муниципальной у</w:t>
      </w:r>
      <w:r w:rsidRPr="00BF1DEA">
        <w:rPr>
          <w:i/>
        </w:rPr>
        <w:t>с</w:t>
      </w:r>
      <w:r w:rsidRPr="00BF1DEA">
        <w:rPr>
          <w:i/>
        </w:rPr>
        <w:t>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68248D" w:rsidRPr="00BF1DEA" w:rsidRDefault="0068248D" w:rsidP="0068248D">
      <w:pPr>
        <w:pStyle w:val="24"/>
        <w:ind w:firstLine="709"/>
      </w:pPr>
    </w:p>
    <w:p w:rsidR="0068248D" w:rsidRPr="00BF1DEA" w:rsidRDefault="007B7948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68248D" w:rsidRPr="00BF1DEA" w:rsidRDefault="0068248D" w:rsidP="006824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248D" w:rsidRPr="00BF1DEA" w:rsidRDefault="007B7948" w:rsidP="0068248D">
      <w:pPr>
        <w:pStyle w:val="4"/>
        <w:ind w:left="0"/>
        <w:jc w:val="center"/>
        <w:rPr>
          <w:i/>
          <w:iCs/>
          <w:sz w:val="28"/>
          <w:szCs w:val="28"/>
        </w:rPr>
      </w:pPr>
      <w:r w:rsidRPr="00BF1DEA">
        <w:rPr>
          <w:i/>
          <w:iCs/>
          <w:sz w:val="28"/>
          <w:szCs w:val="28"/>
        </w:rPr>
        <w:t>2.12. Максимальный срок ожидания в очереди при подаче запроса о предоставл</w:t>
      </w:r>
      <w:r w:rsidRPr="00BF1DEA">
        <w:rPr>
          <w:i/>
          <w:iCs/>
          <w:sz w:val="28"/>
          <w:szCs w:val="28"/>
        </w:rPr>
        <w:t>е</w:t>
      </w:r>
      <w:r w:rsidRPr="00BF1DEA">
        <w:rPr>
          <w:i/>
          <w:iCs/>
          <w:sz w:val="28"/>
          <w:szCs w:val="28"/>
        </w:rPr>
        <w:t>нии муниципальной услуги и при получении результата предоставления муниц</w:t>
      </w:r>
      <w:r w:rsidRPr="00BF1DEA">
        <w:rPr>
          <w:i/>
          <w:iCs/>
          <w:sz w:val="28"/>
          <w:szCs w:val="28"/>
        </w:rPr>
        <w:t>и</w:t>
      </w:r>
      <w:r w:rsidRPr="00BF1DEA">
        <w:rPr>
          <w:i/>
          <w:iCs/>
          <w:sz w:val="28"/>
          <w:szCs w:val="28"/>
        </w:rPr>
        <w:t>пальной услуги</w:t>
      </w:r>
    </w:p>
    <w:p w:rsidR="0068248D" w:rsidRPr="00BF1DEA" w:rsidRDefault="0068248D" w:rsidP="0068248D">
      <w:pPr>
        <w:pStyle w:val="af"/>
        <w:ind w:firstLine="540"/>
      </w:pPr>
    </w:p>
    <w:p w:rsidR="0068248D" w:rsidRPr="00BF1DEA" w:rsidRDefault="007B7948" w:rsidP="0068248D">
      <w:pPr>
        <w:pStyle w:val="af"/>
        <w:ind w:firstLine="709"/>
      </w:pPr>
      <w:r w:rsidRPr="00BF1DEA">
        <w:t>Максимальный срок ожидания в очереди при подаче заявления о предоста</w:t>
      </w:r>
      <w:r w:rsidRPr="00BF1DEA">
        <w:t>в</w:t>
      </w:r>
      <w:r w:rsidRPr="00BF1DEA">
        <w:t>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68248D" w:rsidRPr="00BF1DEA" w:rsidRDefault="0068248D" w:rsidP="006824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248D" w:rsidRPr="00BF1DEA" w:rsidRDefault="007B7948" w:rsidP="0068248D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1DEA">
        <w:rPr>
          <w:rFonts w:ascii="Times New Roman" w:hAnsi="Times New Roman" w:cs="Times New Roman"/>
          <w:i/>
          <w:sz w:val="28"/>
          <w:szCs w:val="28"/>
        </w:rPr>
        <w:t>2.13. Срок регистрации запроса заявителя</w:t>
      </w:r>
    </w:p>
    <w:p w:rsidR="0068248D" w:rsidRPr="00BF1DEA" w:rsidRDefault="007B7948" w:rsidP="0068248D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1DEA">
        <w:rPr>
          <w:rFonts w:ascii="Times New Roman" w:hAnsi="Times New Roman" w:cs="Times New Roman"/>
          <w:i/>
          <w:sz w:val="28"/>
          <w:szCs w:val="28"/>
        </w:rPr>
        <w:t>о предоставлении муниципальной услуги</w:t>
      </w:r>
    </w:p>
    <w:p w:rsidR="0068248D" w:rsidRPr="00BF1DEA" w:rsidRDefault="0068248D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48D" w:rsidRPr="00BF1DEA" w:rsidRDefault="007B7948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Регистрация заявления</w:t>
      </w:r>
      <w:r w:rsidRPr="00BF1DEA">
        <w:rPr>
          <w:rFonts w:ascii="Times New Roman" w:eastAsia="Calibri" w:hAnsi="Times New Roman"/>
          <w:sz w:val="28"/>
          <w:szCs w:val="28"/>
        </w:rPr>
        <w:t xml:space="preserve"> о предоставлении муниципальной услуги, в том числе в электронной форме осуществляется</w:t>
      </w:r>
      <w:r w:rsidRPr="00BF1DEA">
        <w:rPr>
          <w:rFonts w:ascii="Times New Roman" w:hAnsi="Times New Roman"/>
          <w:sz w:val="28"/>
          <w:szCs w:val="28"/>
        </w:rPr>
        <w:t xml:space="preserve"> в день его поступления в Уполномоченный орган (при поступлении в электронном виде в нерабочее время – в ближайший р</w:t>
      </w:r>
      <w:r w:rsidRPr="00BF1DEA">
        <w:rPr>
          <w:rFonts w:ascii="Times New Roman" w:hAnsi="Times New Roman"/>
          <w:sz w:val="28"/>
          <w:szCs w:val="28"/>
        </w:rPr>
        <w:t>а</w:t>
      </w:r>
      <w:r w:rsidRPr="00BF1DEA">
        <w:rPr>
          <w:rFonts w:ascii="Times New Roman" w:hAnsi="Times New Roman"/>
          <w:sz w:val="28"/>
          <w:szCs w:val="28"/>
        </w:rPr>
        <w:t>бочий день, следующий за днем поступления указанных документов).</w:t>
      </w:r>
    </w:p>
    <w:p w:rsidR="0068248D" w:rsidRPr="00BF1DEA" w:rsidRDefault="0068248D" w:rsidP="00682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EA">
        <w:rPr>
          <w:rFonts w:ascii="Times New Roman" w:hAnsi="Times New Roman" w:cs="Times New Roman"/>
          <w:sz w:val="28"/>
          <w:szCs w:val="28"/>
        </w:rPr>
        <w:t>В случае если заявитель направил заявление о предоставлении муниципал</w:t>
      </w:r>
      <w:r w:rsidRPr="00BF1DEA">
        <w:rPr>
          <w:rFonts w:ascii="Times New Roman" w:hAnsi="Times New Roman" w:cs="Times New Roman"/>
          <w:sz w:val="28"/>
          <w:szCs w:val="28"/>
        </w:rPr>
        <w:t>ь</w:t>
      </w:r>
      <w:r w:rsidRPr="00BF1DEA">
        <w:rPr>
          <w:rFonts w:ascii="Times New Roman" w:hAnsi="Times New Roman" w:cs="Times New Roman"/>
          <w:sz w:val="28"/>
          <w:szCs w:val="28"/>
        </w:rPr>
        <w:t>ной услуги в электронном виде, то должностное лицо, ответственное за предоста</w:t>
      </w:r>
      <w:r w:rsidRPr="00BF1DEA">
        <w:rPr>
          <w:rFonts w:ascii="Times New Roman" w:hAnsi="Times New Roman" w:cs="Times New Roman"/>
          <w:sz w:val="28"/>
          <w:szCs w:val="28"/>
        </w:rPr>
        <w:t>в</w:t>
      </w:r>
      <w:r w:rsidRPr="00BF1DEA">
        <w:rPr>
          <w:rFonts w:ascii="Times New Roman" w:hAnsi="Times New Roman" w:cs="Times New Roman"/>
          <w:sz w:val="28"/>
          <w:szCs w:val="28"/>
        </w:rPr>
        <w:t>ление муниципальной услуги, проводит проверку электронной подписи, которой подписаны заявление и прилагаемые документы.</w:t>
      </w:r>
    </w:p>
    <w:p w:rsidR="0068248D" w:rsidRPr="00BF1DEA" w:rsidRDefault="0068248D" w:rsidP="00620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EA">
        <w:rPr>
          <w:rFonts w:ascii="Times New Roman" w:hAnsi="Times New Roman" w:cs="Times New Roman"/>
          <w:sz w:val="28"/>
          <w:szCs w:val="28"/>
        </w:rPr>
        <w:t xml:space="preserve">Проверка усиленной неквалифицированной и усиленной квалифицированной </w:t>
      </w:r>
      <w:r w:rsidRPr="00BF1DEA">
        <w:rPr>
          <w:rFonts w:ascii="Times New Roman" w:hAnsi="Times New Roman" w:cs="Times New Roman"/>
          <w:sz w:val="28"/>
          <w:szCs w:val="28"/>
        </w:rPr>
        <w:lastRenderedPageBreak/>
        <w:t>электронной подписи осуществляется с использованием имеющихся средств эле</w:t>
      </w:r>
      <w:r w:rsidRPr="00BF1DEA">
        <w:rPr>
          <w:rFonts w:ascii="Times New Roman" w:hAnsi="Times New Roman" w:cs="Times New Roman"/>
          <w:sz w:val="28"/>
          <w:szCs w:val="28"/>
        </w:rPr>
        <w:t>к</w:t>
      </w:r>
      <w:r w:rsidRPr="00BF1DEA">
        <w:rPr>
          <w:rFonts w:ascii="Times New Roman" w:hAnsi="Times New Roman" w:cs="Times New Roman"/>
          <w:sz w:val="28"/>
          <w:szCs w:val="28"/>
        </w:rPr>
        <w:t>тронной подписи или средств информационной системы головного удостоверя</w:t>
      </w:r>
      <w:r w:rsidRPr="00BF1DEA">
        <w:rPr>
          <w:rFonts w:ascii="Times New Roman" w:hAnsi="Times New Roman" w:cs="Times New Roman"/>
          <w:sz w:val="28"/>
          <w:szCs w:val="28"/>
        </w:rPr>
        <w:t>ю</w:t>
      </w:r>
      <w:r w:rsidRPr="00BF1DEA">
        <w:rPr>
          <w:rFonts w:ascii="Times New Roman" w:hAnsi="Times New Roman" w:cs="Times New Roman"/>
          <w:sz w:val="28"/>
          <w:szCs w:val="28"/>
        </w:rPr>
        <w:t>щего центра, которая входит в состав инфраструктуры, обеспечивающей информ</w:t>
      </w:r>
      <w:r w:rsidRPr="00BF1DEA">
        <w:rPr>
          <w:rFonts w:ascii="Times New Roman" w:hAnsi="Times New Roman" w:cs="Times New Roman"/>
          <w:sz w:val="28"/>
          <w:szCs w:val="28"/>
        </w:rPr>
        <w:t>а</w:t>
      </w:r>
      <w:r w:rsidRPr="00BF1DEA">
        <w:rPr>
          <w:rFonts w:ascii="Times New Roman" w:hAnsi="Times New Roman" w:cs="Times New Roman"/>
          <w:sz w:val="28"/>
          <w:szCs w:val="28"/>
        </w:rPr>
        <w:t>ционно-технологическое взаимодействие действующих и создаваемых информац</w:t>
      </w:r>
      <w:r w:rsidRPr="00BF1DEA">
        <w:rPr>
          <w:rFonts w:ascii="Times New Roman" w:hAnsi="Times New Roman" w:cs="Times New Roman"/>
          <w:sz w:val="28"/>
          <w:szCs w:val="28"/>
        </w:rPr>
        <w:t>и</w:t>
      </w:r>
      <w:r w:rsidRPr="00BF1DEA">
        <w:rPr>
          <w:rFonts w:ascii="Times New Roman" w:hAnsi="Times New Roman" w:cs="Times New Roman"/>
          <w:sz w:val="28"/>
          <w:szCs w:val="28"/>
        </w:rPr>
        <w:t>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</w:t>
      </w:r>
      <w:r w:rsidRPr="00BF1DEA">
        <w:rPr>
          <w:rFonts w:ascii="Times New Roman" w:hAnsi="Times New Roman" w:cs="Times New Roman"/>
          <w:sz w:val="28"/>
          <w:szCs w:val="28"/>
        </w:rPr>
        <w:t>с</w:t>
      </w:r>
      <w:r w:rsidRPr="00BF1DEA">
        <w:rPr>
          <w:rFonts w:ascii="Times New Roman" w:hAnsi="Times New Roman" w:cs="Times New Roman"/>
          <w:sz w:val="28"/>
          <w:szCs w:val="28"/>
        </w:rPr>
        <w:t>пользованием средств информационной системы аккредитованного удостоверя</w:t>
      </w:r>
      <w:r w:rsidRPr="00BF1DEA">
        <w:rPr>
          <w:rFonts w:ascii="Times New Roman" w:hAnsi="Times New Roman" w:cs="Times New Roman"/>
          <w:sz w:val="28"/>
          <w:szCs w:val="28"/>
        </w:rPr>
        <w:t>ю</w:t>
      </w:r>
      <w:r w:rsidRPr="00BF1DEA">
        <w:rPr>
          <w:rFonts w:ascii="Times New Roman" w:hAnsi="Times New Roman" w:cs="Times New Roman"/>
          <w:sz w:val="28"/>
          <w:szCs w:val="28"/>
        </w:rPr>
        <w:t>щего центра.</w:t>
      </w:r>
    </w:p>
    <w:p w:rsidR="00620571" w:rsidRPr="00BF1DEA" w:rsidRDefault="00620571" w:rsidP="0062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Проверка простой электронной подписи осуществляется с использованием соответствующего сервиса единой системы идентификации и аутентификации.</w:t>
      </w:r>
      <w:r w:rsidRPr="00BF1DEA">
        <w:rPr>
          <w:rStyle w:val="af6"/>
          <w:rFonts w:ascii="Times New Roman" w:hAnsi="Times New Roman"/>
          <w:sz w:val="28"/>
          <w:szCs w:val="28"/>
        </w:rPr>
        <w:footnoteReference w:id="6"/>
      </w:r>
    </w:p>
    <w:p w:rsidR="0068248D" w:rsidRPr="00BF1DEA" w:rsidRDefault="0068248D" w:rsidP="006205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248D" w:rsidRPr="00BF1DEA" w:rsidRDefault="007B7948" w:rsidP="0068248D">
      <w:pPr>
        <w:spacing w:line="240" w:lineRule="auto"/>
        <w:ind w:firstLine="54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BF1DEA">
        <w:rPr>
          <w:rFonts w:ascii="Times New Roman" w:hAnsi="Times New Roman"/>
          <w:i/>
          <w:iCs/>
          <w:sz w:val="28"/>
          <w:szCs w:val="28"/>
        </w:rPr>
        <w:t xml:space="preserve">2.14. </w:t>
      </w:r>
      <w:r w:rsidRPr="00BF1DEA">
        <w:rPr>
          <w:rFonts w:ascii="Times New Roman" w:hAnsi="Times New Roman"/>
          <w:i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BF1DEA">
        <w:rPr>
          <w:rFonts w:ascii="Times New Roman" w:hAnsi="Times New Roman"/>
          <w:i/>
          <w:sz w:val="28"/>
          <w:szCs w:val="28"/>
          <w:lang w:eastAsia="ru-RU"/>
        </w:rPr>
        <w:t>и</w:t>
      </w:r>
      <w:r w:rsidRPr="00BF1DEA">
        <w:rPr>
          <w:rFonts w:ascii="Times New Roman" w:hAnsi="Times New Roman"/>
          <w:i/>
          <w:sz w:val="28"/>
          <w:szCs w:val="28"/>
          <w:lang w:eastAsia="ru-RU"/>
        </w:rPr>
        <w:t>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8248D" w:rsidRPr="00BF1DEA" w:rsidRDefault="007B7948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2.14.1.  Центральный вход в здание Уполномоченного органа, в котором пр</w:t>
      </w:r>
      <w:r w:rsidRPr="00BF1DEA">
        <w:rPr>
          <w:rFonts w:ascii="Times New Roman" w:hAnsi="Times New Roman"/>
          <w:sz w:val="28"/>
          <w:szCs w:val="28"/>
        </w:rPr>
        <w:t>е</w:t>
      </w:r>
      <w:r w:rsidRPr="00BF1DEA">
        <w:rPr>
          <w:rFonts w:ascii="Times New Roman" w:hAnsi="Times New Roman"/>
          <w:sz w:val="28"/>
          <w:szCs w:val="28"/>
        </w:rPr>
        <w:t>доставляется муниципальная услуга, оборудуется вывеской, содержащей информ</w:t>
      </w:r>
      <w:r w:rsidRPr="00BF1DEA">
        <w:rPr>
          <w:rFonts w:ascii="Times New Roman" w:hAnsi="Times New Roman"/>
          <w:sz w:val="28"/>
          <w:szCs w:val="28"/>
        </w:rPr>
        <w:t>а</w:t>
      </w:r>
      <w:r w:rsidRPr="00BF1DEA">
        <w:rPr>
          <w:rFonts w:ascii="Times New Roman" w:hAnsi="Times New Roman"/>
          <w:sz w:val="28"/>
          <w:szCs w:val="28"/>
        </w:rPr>
        <w:t>цию о наименовании и режиме работы Уполномоченного органа.</w:t>
      </w:r>
    </w:p>
    <w:p w:rsidR="0068248D" w:rsidRPr="00BF1DEA" w:rsidRDefault="007B7948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Вход в здание, в котором предоставляется муниципальная услуга, оборудуе</w:t>
      </w:r>
      <w:r w:rsidRPr="00BF1DEA">
        <w:rPr>
          <w:rFonts w:ascii="Times New Roman" w:hAnsi="Times New Roman"/>
          <w:sz w:val="28"/>
          <w:szCs w:val="28"/>
        </w:rPr>
        <w:t>т</w:t>
      </w:r>
      <w:r w:rsidRPr="00BF1DEA">
        <w:rPr>
          <w:rFonts w:ascii="Times New Roman" w:hAnsi="Times New Roman"/>
          <w:sz w:val="28"/>
          <w:szCs w:val="28"/>
        </w:rPr>
        <w:t>ся в соответствии с требованиями, обеспечивающими возможность беспрепятс</w:t>
      </w:r>
      <w:r w:rsidRPr="00BF1DEA">
        <w:rPr>
          <w:rFonts w:ascii="Times New Roman" w:hAnsi="Times New Roman"/>
          <w:sz w:val="28"/>
          <w:szCs w:val="28"/>
        </w:rPr>
        <w:t>т</w:t>
      </w:r>
      <w:r w:rsidRPr="00BF1DEA">
        <w:rPr>
          <w:rFonts w:ascii="Times New Roman" w:hAnsi="Times New Roman"/>
          <w:sz w:val="28"/>
          <w:szCs w:val="28"/>
        </w:rPr>
        <w:t>венного входа инвалидов в здание и выхода из него (пандус, поручни).</w:t>
      </w:r>
    </w:p>
    <w:p w:rsidR="0068248D" w:rsidRPr="00BF1DEA" w:rsidRDefault="007B7948" w:rsidP="0068248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 w:cs="Times New Roman"/>
          <w:sz w:val="28"/>
          <w:szCs w:val="28"/>
        </w:rPr>
        <w:t xml:space="preserve">2.14.2. </w:t>
      </w:r>
      <w:r w:rsidRPr="00BF1DEA">
        <w:rPr>
          <w:rFonts w:ascii="Times New Roman" w:hAnsi="Times New Roman"/>
          <w:sz w:val="28"/>
          <w:szCs w:val="28"/>
        </w:rPr>
        <w:t>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68248D" w:rsidRPr="00BF1DEA" w:rsidRDefault="007B7948" w:rsidP="0068248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возможность самостоятельного передвижения по зданию, в котором предо</w:t>
      </w:r>
      <w:r w:rsidRPr="00BF1DEA">
        <w:rPr>
          <w:rFonts w:ascii="Times New Roman" w:hAnsi="Times New Roman"/>
          <w:sz w:val="28"/>
          <w:szCs w:val="28"/>
        </w:rPr>
        <w:t>с</w:t>
      </w:r>
      <w:r w:rsidRPr="00BF1DEA">
        <w:rPr>
          <w:rFonts w:ascii="Times New Roman" w:hAnsi="Times New Roman"/>
          <w:sz w:val="28"/>
          <w:szCs w:val="28"/>
        </w:rPr>
        <w:t>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68248D" w:rsidRPr="00BF1DEA" w:rsidRDefault="007B7948" w:rsidP="0068248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</w:t>
      </w:r>
      <w:r w:rsidRPr="00BF1DEA">
        <w:rPr>
          <w:rFonts w:ascii="Times New Roman" w:hAnsi="Times New Roman"/>
          <w:sz w:val="28"/>
          <w:szCs w:val="28"/>
        </w:rPr>
        <w:t>о</w:t>
      </w:r>
      <w:r w:rsidRPr="00BF1DEA">
        <w:rPr>
          <w:rFonts w:ascii="Times New Roman" w:hAnsi="Times New Roman"/>
          <w:sz w:val="28"/>
          <w:szCs w:val="28"/>
        </w:rPr>
        <w:t>дом в здание, где предоставляется муниципальная услуга, в том числе с использ</w:t>
      </w:r>
      <w:r w:rsidRPr="00BF1DEA">
        <w:rPr>
          <w:rFonts w:ascii="Times New Roman" w:hAnsi="Times New Roman"/>
          <w:sz w:val="28"/>
          <w:szCs w:val="28"/>
        </w:rPr>
        <w:t>о</w:t>
      </w:r>
      <w:r w:rsidRPr="00BF1DEA">
        <w:rPr>
          <w:rFonts w:ascii="Times New Roman" w:hAnsi="Times New Roman"/>
          <w:sz w:val="28"/>
          <w:szCs w:val="28"/>
        </w:rPr>
        <w:t>ванием кресла-коляски и при необходимости с помощью сотрудников Уполном</w:t>
      </w:r>
      <w:r w:rsidRPr="00BF1DEA">
        <w:rPr>
          <w:rFonts w:ascii="Times New Roman" w:hAnsi="Times New Roman"/>
          <w:sz w:val="28"/>
          <w:szCs w:val="28"/>
        </w:rPr>
        <w:t>о</w:t>
      </w:r>
      <w:r w:rsidRPr="00BF1DEA">
        <w:rPr>
          <w:rFonts w:ascii="Times New Roman" w:hAnsi="Times New Roman"/>
          <w:sz w:val="28"/>
          <w:szCs w:val="28"/>
        </w:rPr>
        <w:t>ченного органа;</w:t>
      </w:r>
    </w:p>
    <w:p w:rsidR="0068248D" w:rsidRPr="00BF1DEA" w:rsidRDefault="007B7948" w:rsidP="0068248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68248D" w:rsidRPr="00BF1DEA" w:rsidRDefault="007B7948" w:rsidP="0068248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содействие инвалиду при входе в здание, в котором предоставляется мун</w:t>
      </w:r>
      <w:r w:rsidRPr="00BF1DEA">
        <w:rPr>
          <w:rFonts w:ascii="Times New Roman" w:hAnsi="Times New Roman"/>
          <w:sz w:val="28"/>
          <w:szCs w:val="28"/>
        </w:rPr>
        <w:t>и</w:t>
      </w:r>
      <w:r w:rsidRPr="00BF1DEA">
        <w:rPr>
          <w:rFonts w:ascii="Times New Roman" w:hAnsi="Times New Roman"/>
          <w:sz w:val="28"/>
          <w:szCs w:val="28"/>
        </w:rPr>
        <w:t>ципальная услуга, и выходе из него, информирование инвалида о доступных ма</w:t>
      </w:r>
      <w:r w:rsidRPr="00BF1DEA">
        <w:rPr>
          <w:rFonts w:ascii="Times New Roman" w:hAnsi="Times New Roman"/>
          <w:sz w:val="28"/>
          <w:szCs w:val="28"/>
        </w:rPr>
        <w:t>р</w:t>
      </w:r>
      <w:r w:rsidRPr="00BF1DEA">
        <w:rPr>
          <w:rFonts w:ascii="Times New Roman" w:hAnsi="Times New Roman"/>
          <w:sz w:val="28"/>
          <w:szCs w:val="28"/>
        </w:rPr>
        <w:t>шрутах общественного транспорта;</w:t>
      </w:r>
    </w:p>
    <w:p w:rsidR="0068248D" w:rsidRPr="00BF1DEA" w:rsidRDefault="007B7948" w:rsidP="0068248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надлежащее размещение носителей информации, необходимой для обеспеч</w:t>
      </w:r>
      <w:r w:rsidRPr="00BF1DEA">
        <w:rPr>
          <w:rFonts w:ascii="Times New Roman" w:hAnsi="Times New Roman"/>
          <w:sz w:val="28"/>
          <w:szCs w:val="28"/>
        </w:rPr>
        <w:t>е</w:t>
      </w:r>
      <w:r w:rsidRPr="00BF1DEA">
        <w:rPr>
          <w:rFonts w:ascii="Times New Roman" w:hAnsi="Times New Roman"/>
          <w:sz w:val="28"/>
          <w:szCs w:val="28"/>
        </w:rPr>
        <w:t>ния беспрепятственного доступа инвалидов к местам предоставления муниципал</w:t>
      </w:r>
      <w:r w:rsidRPr="00BF1DEA">
        <w:rPr>
          <w:rFonts w:ascii="Times New Roman" w:hAnsi="Times New Roman"/>
          <w:sz w:val="28"/>
          <w:szCs w:val="28"/>
        </w:rPr>
        <w:t>ь</w:t>
      </w:r>
      <w:r w:rsidRPr="00BF1DEA">
        <w:rPr>
          <w:rFonts w:ascii="Times New Roman" w:hAnsi="Times New Roman"/>
          <w:sz w:val="28"/>
          <w:szCs w:val="28"/>
        </w:rPr>
        <w:t>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</w:t>
      </w:r>
      <w:r w:rsidRPr="00BF1DEA">
        <w:rPr>
          <w:rFonts w:ascii="Times New Roman" w:hAnsi="Times New Roman"/>
          <w:sz w:val="28"/>
          <w:szCs w:val="28"/>
        </w:rPr>
        <w:t>р</w:t>
      </w:r>
      <w:r w:rsidRPr="00BF1DEA">
        <w:rPr>
          <w:rFonts w:ascii="Times New Roman" w:hAnsi="Times New Roman"/>
          <w:sz w:val="28"/>
          <w:szCs w:val="28"/>
        </w:rPr>
        <w:t>мации, а также надписей, знаков и иной текстовой и графической информации зн</w:t>
      </w:r>
      <w:r w:rsidRPr="00BF1DEA">
        <w:rPr>
          <w:rFonts w:ascii="Times New Roman" w:hAnsi="Times New Roman"/>
          <w:sz w:val="28"/>
          <w:szCs w:val="28"/>
        </w:rPr>
        <w:t>а</w:t>
      </w:r>
      <w:r w:rsidRPr="00BF1DEA">
        <w:rPr>
          <w:rFonts w:ascii="Times New Roman" w:hAnsi="Times New Roman"/>
          <w:sz w:val="28"/>
          <w:szCs w:val="28"/>
        </w:rPr>
        <w:t>ками, выполненными рельефно-точечным шрифтом Брайля и на контрастном фоне;</w:t>
      </w:r>
    </w:p>
    <w:p w:rsidR="0068248D" w:rsidRPr="00BF1DEA" w:rsidRDefault="007B7948" w:rsidP="0068248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lastRenderedPageBreak/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</w:t>
      </w:r>
      <w:r w:rsidRPr="00BF1DEA">
        <w:rPr>
          <w:rFonts w:ascii="Times New Roman" w:hAnsi="Times New Roman"/>
          <w:sz w:val="28"/>
          <w:szCs w:val="28"/>
        </w:rPr>
        <w:t>и</w:t>
      </w:r>
      <w:r w:rsidRPr="00BF1DEA">
        <w:rPr>
          <w:rFonts w:ascii="Times New Roman" w:hAnsi="Times New Roman"/>
          <w:sz w:val="28"/>
          <w:szCs w:val="28"/>
        </w:rPr>
        <w:t>альное обучение, выданного по форме и в порядке, утвержденным приказом Мин</w:t>
      </w:r>
      <w:r w:rsidRPr="00BF1DEA">
        <w:rPr>
          <w:rFonts w:ascii="Times New Roman" w:hAnsi="Times New Roman"/>
          <w:sz w:val="28"/>
          <w:szCs w:val="28"/>
        </w:rPr>
        <w:t>и</w:t>
      </w:r>
      <w:r w:rsidRPr="00BF1DEA">
        <w:rPr>
          <w:rFonts w:ascii="Times New Roman" w:hAnsi="Times New Roman"/>
          <w:sz w:val="28"/>
          <w:szCs w:val="28"/>
        </w:rPr>
        <w:t>стерства труда и социальной защиты Российской Федерации от 22.06.2015 № 386н «Об утверждении формы документа, подтверждающего специальное обучение с</w:t>
      </w:r>
      <w:r w:rsidRPr="00BF1DEA">
        <w:rPr>
          <w:rFonts w:ascii="Times New Roman" w:hAnsi="Times New Roman"/>
          <w:sz w:val="28"/>
          <w:szCs w:val="28"/>
        </w:rPr>
        <w:t>о</w:t>
      </w:r>
      <w:r w:rsidRPr="00BF1DEA">
        <w:rPr>
          <w:rFonts w:ascii="Times New Roman" w:hAnsi="Times New Roman"/>
          <w:sz w:val="28"/>
          <w:szCs w:val="28"/>
        </w:rPr>
        <w:t>баки-проводника, и порядка его выдачи»;</w:t>
      </w:r>
    </w:p>
    <w:p w:rsidR="0068248D" w:rsidRPr="00BF1DEA" w:rsidRDefault="007B7948" w:rsidP="0068248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</w:t>
      </w:r>
      <w:r w:rsidRPr="00BF1DEA">
        <w:rPr>
          <w:rFonts w:ascii="Times New Roman" w:hAnsi="Times New Roman"/>
          <w:sz w:val="28"/>
          <w:szCs w:val="28"/>
        </w:rPr>
        <w:t>о</w:t>
      </w:r>
      <w:r w:rsidRPr="00BF1DEA">
        <w:rPr>
          <w:rFonts w:ascii="Times New Roman" w:hAnsi="Times New Roman"/>
          <w:sz w:val="28"/>
          <w:szCs w:val="28"/>
        </w:rPr>
        <w:t>вершении ими других необходимых для получения муниципальной услуги дейс</w:t>
      </w:r>
      <w:r w:rsidRPr="00BF1DEA">
        <w:rPr>
          <w:rFonts w:ascii="Times New Roman" w:hAnsi="Times New Roman"/>
          <w:sz w:val="28"/>
          <w:szCs w:val="28"/>
        </w:rPr>
        <w:t>т</w:t>
      </w:r>
      <w:r w:rsidRPr="00BF1DEA">
        <w:rPr>
          <w:rFonts w:ascii="Times New Roman" w:hAnsi="Times New Roman"/>
          <w:sz w:val="28"/>
          <w:szCs w:val="28"/>
        </w:rPr>
        <w:t>вий;</w:t>
      </w:r>
    </w:p>
    <w:p w:rsidR="0068248D" w:rsidRPr="00BF1DEA" w:rsidRDefault="007B7948" w:rsidP="0068248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обеспечение при необходимости допуска в здание, в котором предоставляе</w:t>
      </w:r>
      <w:r w:rsidRPr="00BF1DEA">
        <w:rPr>
          <w:rFonts w:ascii="Times New Roman" w:hAnsi="Times New Roman"/>
          <w:sz w:val="28"/>
          <w:szCs w:val="28"/>
        </w:rPr>
        <w:t>т</w:t>
      </w:r>
      <w:r w:rsidRPr="00BF1DEA">
        <w:rPr>
          <w:rFonts w:ascii="Times New Roman" w:hAnsi="Times New Roman"/>
          <w:sz w:val="28"/>
          <w:szCs w:val="28"/>
        </w:rPr>
        <w:t>ся муниципальная услуга, сурдопереводчика, тифлосурдопереводчика;</w:t>
      </w:r>
    </w:p>
    <w:p w:rsidR="0068248D" w:rsidRPr="00BF1DEA" w:rsidRDefault="007B7948" w:rsidP="0068248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оказание сотрудниками Уполномоченного органа, предоставляющими мун</w:t>
      </w:r>
      <w:r w:rsidRPr="00BF1DEA">
        <w:rPr>
          <w:rFonts w:ascii="Times New Roman" w:hAnsi="Times New Roman"/>
          <w:sz w:val="28"/>
          <w:szCs w:val="28"/>
        </w:rPr>
        <w:t>и</w:t>
      </w:r>
      <w:r w:rsidRPr="00BF1DEA">
        <w:rPr>
          <w:rFonts w:ascii="Times New Roman" w:hAnsi="Times New Roman"/>
          <w:sz w:val="28"/>
          <w:szCs w:val="28"/>
        </w:rPr>
        <w:t>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68248D" w:rsidRPr="00BF1DEA" w:rsidRDefault="007B7948" w:rsidP="00682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EA">
        <w:rPr>
          <w:rFonts w:ascii="Times New Roman" w:hAnsi="Times New Roman" w:cs="Times New Roman"/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68248D" w:rsidRPr="00BF1DEA" w:rsidRDefault="007B7948" w:rsidP="0068248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2.14.4.  Помещения, предназначенные для предоставления муниципальной услуги, должны соответствовать санитарно-эпидемиологическим правилам и но</w:t>
      </w:r>
      <w:r w:rsidRPr="00BF1DEA">
        <w:rPr>
          <w:rFonts w:ascii="Times New Roman" w:hAnsi="Times New Roman"/>
          <w:sz w:val="28"/>
          <w:szCs w:val="28"/>
        </w:rPr>
        <w:t>р</w:t>
      </w:r>
      <w:r w:rsidRPr="00BF1DEA">
        <w:rPr>
          <w:rFonts w:ascii="Times New Roman" w:hAnsi="Times New Roman"/>
          <w:sz w:val="28"/>
          <w:szCs w:val="28"/>
        </w:rPr>
        <w:t>мативам.</w:t>
      </w:r>
    </w:p>
    <w:p w:rsidR="0068248D" w:rsidRPr="00BF1DEA" w:rsidRDefault="007B7948" w:rsidP="0068248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68248D" w:rsidRPr="00BF1DEA" w:rsidRDefault="007B7948" w:rsidP="0068248D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BF1DEA">
        <w:rPr>
          <w:rFonts w:ascii="Times New Roman" w:hAnsi="Times New Roman" w:cs="Times New Roman"/>
          <w:sz w:val="28"/>
          <w:szCs w:val="28"/>
        </w:rPr>
        <w:t xml:space="preserve">2.14.5.  </w:t>
      </w:r>
      <w:r w:rsidRPr="00BF1DEA">
        <w:rPr>
          <w:rFonts w:ascii="Times New Roman" w:hAnsi="Times New Roman"/>
          <w:bCs/>
          <w:sz w:val="28"/>
          <w:szCs w:val="28"/>
        </w:rPr>
        <w:t>Места ожидания и приема заявителей должны быть удобными, об</w:t>
      </w:r>
      <w:r w:rsidRPr="00BF1DEA">
        <w:rPr>
          <w:rFonts w:ascii="Times New Roman" w:hAnsi="Times New Roman"/>
          <w:bCs/>
          <w:sz w:val="28"/>
          <w:szCs w:val="28"/>
        </w:rPr>
        <w:t>о</w:t>
      </w:r>
      <w:r w:rsidRPr="00BF1DEA">
        <w:rPr>
          <w:rFonts w:ascii="Times New Roman" w:hAnsi="Times New Roman"/>
          <w:bCs/>
          <w:sz w:val="28"/>
          <w:szCs w:val="28"/>
        </w:rPr>
        <w:t>рудованы столами, стульями, обеспечены бланками заявлений, образцами их з</w:t>
      </w:r>
      <w:r w:rsidRPr="00BF1DEA">
        <w:rPr>
          <w:rFonts w:ascii="Times New Roman" w:hAnsi="Times New Roman"/>
          <w:bCs/>
          <w:sz w:val="28"/>
          <w:szCs w:val="28"/>
        </w:rPr>
        <w:t>а</w:t>
      </w:r>
      <w:r w:rsidRPr="00BF1DEA">
        <w:rPr>
          <w:rFonts w:ascii="Times New Roman" w:hAnsi="Times New Roman"/>
          <w:bCs/>
          <w:sz w:val="28"/>
          <w:szCs w:val="28"/>
        </w:rPr>
        <w:t>полнения, канцелярскими принадлежностями.</w:t>
      </w:r>
    </w:p>
    <w:p w:rsidR="0068248D" w:rsidRPr="00BF1DEA" w:rsidRDefault="007B7948" w:rsidP="0068248D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BF1DEA">
        <w:rPr>
          <w:rFonts w:ascii="Times New Roman" w:hAnsi="Times New Roman"/>
          <w:bCs/>
          <w:sz w:val="28"/>
          <w:szCs w:val="28"/>
        </w:rPr>
        <w:t>Места информирования, предназначенные для ознакомления заинтересова</w:t>
      </w:r>
      <w:r w:rsidRPr="00BF1DEA">
        <w:rPr>
          <w:rFonts w:ascii="Times New Roman" w:hAnsi="Times New Roman"/>
          <w:bCs/>
          <w:sz w:val="28"/>
          <w:szCs w:val="28"/>
        </w:rPr>
        <w:t>н</w:t>
      </w:r>
      <w:r w:rsidRPr="00BF1DEA">
        <w:rPr>
          <w:rFonts w:ascii="Times New Roman" w:hAnsi="Times New Roman"/>
          <w:bCs/>
          <w:sz w:val="28"/>
          <w:szCs w:val="28"/>
        </w:rPr>
        <w:t>ных лиц с информационными материалами, оборудуются информационными сте</w:t>
      </w:r>
      <w:r w:rsidRPr="00BF1DEA">
        <w:rPr>
          <w:rFonts w:ascii="Times New Roman" w:hAnsi="Times New Roman"/>
          <w:bCs/>
          <w:sz w:val="28"/>
          <w:szCs w:val="28"/>
        </w:rPr>
        <w:t>н</w:t>
      </w:r>
      <w:r w:rsidRPr="00BF1DEA">
        <w:rPr>
          <w:rFonts w:ascii="Times New Roman" w:hAnsi="Times New Roman"/>
          <w:bCs/>
          <w:sz w:val="28"/>
          <w:szCs w:val="28"/>
        </w:rPr>
        <w:t>дами, наглядной информацией, перечнем документов, необходимых для предоста</w:t>
      </w:r>
      <w:r w:rsidRPr="00BF1DEA">
        <w:rPr>
          <w:rFonts w:ascii="Times New Roman" w:hAnsi="Times New Roman"/>
          <w:bCs/>
          <w:sz w:val="28"/>
          <w:szCs w:val="28"/>
        </w:rPr>
        <w:t>в</w:t>
      </w:r>
      <w:r w:rsidRPr="00BF1DEA">
        <w:rPr>
          <w:rFonts w:ascii="Times New Roman" w:hAnsi="Times New Roman"/>
          <w:bCs/>
          <w:sz w:val="28"/>
          <w:szCs w:val="28"/>
        </w:rPr>
        <w:t>ления муниципальной услуги, а также текстом административного регламента.</w:t>
      </w:r>
    </w:p>
    <w:p w:rsidR="0068248D" w:rsidRPr="00BF1DEA" w:rsidRDefault="007B7948" w:rsidP="0068248D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BF1DEA">
        <w:rPr>
          <w:rFonts w:ascii="Times New Roman" w:hAnsi="Times New Roman"/>
          <w:bCs/>
          <w:sz w:val="28"/>
          <w:szCs w:val="28"/>
        </w:rPr>
        <w:t>Административный регламент, муниципальный правовой акт о его утве</w:t>
      </w:r>
      <w:r w:rsidRPr="00BF1DEA">
        <w:rPr>
          <w:rFonts w:ascii="Times New Roman" w:hAnsi="Times New Roman"/>
          <w:bCs/>
          <w:sz w:val="28"/>
          <w:szCs w:val="28"/>
        </w:rPr>
        <w:t>р</w:t>
      </w:r>
      <w:r w:rsidRPr="00BF1DEA">
        <w:rPr>
          <w:rFonts w:ascii="Times New Roman" w:hAnsi="Times New Roman"/>
          <w:bCs/>
          <w:sz w:val="28"/>
          <w:szCs w:val="28"/>
        </w:rPr>
        <w:t>ждении должны быть доступны для ознакомления на бумажных носителях.</w:t>
      </w:r>
    </w:p>
    <w:p w:rsidR="0068248D" w:rsidRPr="00BF1DEA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Кабинеты, в которых осуществляется прием заявителей, оборудуются и</w:t>
      </w:r>
      <w:r w:rsidRPr="00BF1DEA">
        <w:rPr>
          <w:rFonts w:ascii="Times New Roman" w:hAnsi="Times New Roman"/>
          <w:sz w:val="28"/>
          <w:szCs w:val="28"/>
        </w:rPr>
        <w:t>н</w:t>
      </w:r>
      <w:r w:rsidRPr="00BF1DEA">
        <w:rPr>
          <w:rFonts w:ascii="Times New Roman" w:hAnsi="Times New Roman"/>
          <w:sz w:val="28"/>
          <w:szCs w:val="28"/>
        </w:rPr>
        <w:t>формационными табличками (вывесками) с указанием номера кабинета, наимен</w:t>
      </w:r>
      <w:r w:rsidRPr="00BF1DEA">
        <w:rPr>
          <w:rFonts w:ascii="Times New Roman" w:hAnsi="Times New Roman"/>
          <w:sz w:val="28"/>
          <w:szCs w:val="28"/>
        </w:rPr>
        <w:t>о</w:t>
      </w:r>
      <w:r w:rsidRPr="00BF1DEA">
        <w:rPr>
          <w:rFonts w:ascii="Times New Roman" w:hAnsi="Times New Roman"/>
          <w:sz w:val="28"/>
          <w:szCs w:val="28"/>
        </w:rPr>
        <w:t>вания Уполномоченного органа (структурного подразделения - при наличии). Та</w:t>
      </w:r>
      <w:r w:rsidRPr="00BF1DEA">
        <w:rPr>
          <w:rFonts w:ascii="Times New Roman" w:hAnsi="Times New Roman"/>
          <w:sz w:val="28"/>
          <w:szCs w:val="28"/>
        </w:rPr>
        <w:t>б</w:t>
      </w:r>
      <w:r w:rsidRPr="00BF1DEA">
        <w:rPr>
          <w:rFonts w:ascii="Times New Roman" w:hAnsi="Times New Roman"/>
          <w:sz w:val="28"/>
          <w:szCs w:val="28"/>
        </w:rPr>
        <w:t>лички на дверях кабинетов или на стенах должны быть видны посетителям.</w:t>
      </w:r>
    </w:p>
    <w:p w:rsidR="0068248D" w:rsidRPr="00BF1DEA" w:rsidRDefault="0068248D" w:rsidP="0068248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48D" w:rsidRPr="00BF1DEA" w:rsidRDefault="007B7948" w:rsidP="0068248D">
      <w:pPr>
        <w:pStyle w:val="4"/>
        <w:ind w:left="0"/>
        <w:jc w:val="center"/>
        <w:rPr>
          <w:i/>
          <w:iCs/>
          <w:sz w:val="28"/>
          <w:szCs w:val="28"/>
        </w:rPr>
      </w:pPr>
      <w:r w:rsidRPr="00BF1DEA">
        <w:rPr>
          <w:i/>
          <w:iCs/>
          <w:sz w:val="28"/>
          <w:szCs w:val="28"/>
        </w:rPr>
        <w:t>2.15. Показатели доступности и качества муниципальной услуги</w:t>
      </w:r>
    </w:p>
    <w:p w:rsidR="0068248D" w:rsidRPr="00BF1DEA" w:rsidRDefault="0068248D" w:rsidP="0068248D">
      <w:pPr>
        <w:pStyle w:val="22"/>
        <w:ind w:firstLine="540"/>
        <w:rPr>
          <w:i/>
          <w:iCs/>
          <w:sz w:val="28"/>
          <w:szCs w:val="28"/>
        </w:rPr>
      </w:pPr>
    </w:p>
    <w:p w:rsidR="0068248D" w:rsidRPr="00BF1DEA" w:rsidRDefault="007B7948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2.15.1. Показателями доступности муниципальной услуги являются:</w:t>
      </w:r>
    </w:p>
    <w:p w:rsidR="0068248D" w:rsidRPr="00BF1DEA" w:rsidRDefault="007B7948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68248D" w:rsidRPr="00BF1DEA" w:rsidRDefault="007B7948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оборудование территорий, прилегающих к месторасположению Уполном</w:t>
      </w:r>
      <w:r w:rsidRPr="00BF1DEA">
        <w:rPr>
          <w:rFonts w:ascii="Times New Roman" w:hAnsi="Times New Roman"/>
          <w:sz w:val="28"/>
          <w:szCs w:val="28"/>
        </w:rPr>
        <w:t>о</w:t>
      </w:r>
      <w:r w:rsidRPr="00BF1DEA">
        <w:rPr>
          <w:rFonts w:ascii="Times New Roman" w:hAnsi="Times New Roman"/>
          <w:sz w:val="28"/>
          <w:szCs w:val="28"/>
        </w:rPr>
        <w:t>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68248D" w:rsidRPr="00BF1DEA" w:rsidRDefault="007B7948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lastRenderedPageBreak/>
        <w:t>оборудование помещений Уполномоченного органа местами хранения вер</w:t>
      </w:r>
      <w:r w:rsidRPr="00BF1DEA">
        <w:rPr>
          <w:rFonts w:ascii="Times New Roman" w:hAnsi="Times New Roman"/>
          <w:sz w:val="28"/>
          <w:szCs w:val="28"/>
        </w:rPr>
        <w:t>х</w:t>
      </w:r>
      <w:r w:rsidRPr="00BF1DEA">
        <w:rPr>
          <w:rFonts w:ascii="Times New Roman" w:hAnsi="Times New Roman"/>
          <w:sz w:val="28"/>
          <w:szCs w:val="28"/>
        </w:rPr>
        <w:t>ней одежды заявителей, местами общего пользования;</w:t>
      </w:r>
    </w:p>
    <w:p w:rsidR="0068248D" w:rsidRPr="00BF1DEA" w:rsidRDefault="007B7948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соблюдение графика работы Уполномоченного органа;</w:t>
      </w:r>
    </w:p>
    <w:p w:rsidR="0068248D" w:rsidRPr="00BF1DEA" w:rsidRDefault="007B7948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68248D" w:rsidRPr="00BF1DEA" w:rsidRDefault="007B7948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время, затраченное на получение конечного результата муниципальной усл</w:t>
      </w:r>
      <w:r w:rsidRPr="00BF1DEA">
        <w:rPr>
          <w:rFonts w:ascii="Times New Roman" w:hAnsi="Times New Roman"/>
          <w:sz w:val="28"/>
          <w:szCs w:val="28"/>
        </w:rPr>
        <w:t>у</w:t>
      </w:r>
      <w:r w:rsidRPr="00BF1DEA">
        <w:rPr>
          <w:rFonts w:ascii="Times New Roman" w:hAnsi="Times New Roman"/>
          <w:sz w:val="28"/>
          <w:szCs w:val="28"/>
        </w:rPr>
        <w:t>ги.</w:t>
      </w:r>
    </w:p>
    <w:p w:rsidR="0068248D" w:rsidRPr="00BF1DEA" w:rsidRDefault="007B7948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2.15.2. Показателями качества муниципальной услуги являются:</w:t>
      </w:r>
    </w:p>
    <w:p w:rsidR="0068248D" w:rsidRPr="00BF1DEA" w:rsidRDefault="007B7948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администрати</w:t>
      </w:r>
      <w:r w:rsidRPr="00BF1DEA">
        <w:rPr>
          <w:rFonts w:ascii="Times New Roman" w:hAnsi="Times New Roman"/>
          <w:sz w:val="28"/>
          <w:szCs w:val="28"/>
        </w:rPr>
        <w:t>в</w:t>
      </w:r>
      <w:r w:rsidRPr="00BF1DEA">
        <w:rPr>
          <w:rFonts w:ascii="Times New Roman" w:hAnsi="Times New Roman"/>
          <w:sz w:val="28"/>
          <w:szCs w:val="28"/>
        </w:rPr>
        <w:t>ных процедур, предусмотренных административным регламентом;</w:t>
      </w:r>
    </w:p>
    <w:p w:rsidR="0068248D" w:rsidRPr="00BF1DEA" w:rsidRDefault="007B7948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количество обоснованных жалоб заявителей о несоблюдении порядка выпо</w:t>
      </w:r>
      <w:r w:rsidRPr="00BF1DEA">
        <w:rPr>
          <w:rFonts w:ascii="Times New Roman" w:hAnsi="Times New Roman"/>
          <w:sz w:val="28"/>
          <w:szCs w:val="28"/>
        </w:rPr>
        <w:t>л</w:t>
      </w:r>
      <w:r w:rsidRPr="00BF1DEA">
        <w:rPr>
          <w:rFonts w:ascii="Times New Roman" w:hAnsi="Times New Roman"/>
          <w:sz w:val="28"/>
          <w:szCs w:val="28"/>
        </w:rPr>
        <w:t>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админ</w:t>
      </w:r>
      <w:r w:rsidRPr="00BF1DEA">
        <w:rPr>
          <w:rFonts w:ascii="Times New Roman" w:hAnsi="Times New Roman"/>
          <w:sz w:val="28"/>
          <w:szCs w:val="28"/>
        </w:rPr>
        <w:t>и</w:t>
      </w:r>
      <w:r w:rsidRPr="00BF1DEA">
        <w:rPr>
          <w:rFonts w:ascii="Times New Roman" w:hAnsi="Times New Roman"/>
          <w:sz w:val="28"/>
          <w:szCs w:val="28"/>
        </w:rPr>
        <w:t>стративным регламентом.</w:t>
      </w:r>
    </w:p>
    <w:p w:rsidR="0068248D" w:rsidRPr="00BF1DEA" w:rsidRDefault="0068248D" w:rsidP="006824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248D" w:rsidRPr="00BF1DEA" w:rsidRDefault="007B7948" w:rsidP="0068248D">
      <w:pPr>
        <w:pStyle w:val="4"/>
        <w:ind w:left="0"/>
        <w:jc w:val="center"/>
        <w:rPr>
          <w:i/>
          <w:iCs/>
          <w:sz w:val="28"/>
          <w:szCs w:val="28"/>
        </w:rPr>
      </w:pPr>
      <w:r w:rsidRPr="00BF1DEA">
        <w:rPr>
          <w:i/>
          <w:iCs/>
          <w:sz w:val="28"/>
          <w:szCs w:val="28"/>
        </w:rPr>
        <w:t>2.16. Перечень классов средств электронной подписи, которые</w:t>
      </w:r>
    </w:p>
    <w:p w:rsidR="0068248D" w:rsidRPr="00BF1DEA" w:rsidRDefault="007B7948" w:rsidP="0068248D">
      <w:pPr>
        <w:pStyle w:val="4"/>
        <w:ind w:left="0"/>
        <w:jc w:val="center"/>
        <w:rPr>
          <w:i/>
          <w:iCs/>
          <w:sz w:val="28"/>
          <w:szCs w:val="28"/>
        </w:rPr>
      </w:pPr>
      <w:r w:rsidRPr="00BF1DEA">
        <w:rPr>
          <w:i/>
          <w:iCs/>
          <w:sz w:val="28"/>
          <w:szCs w:val="28"/>
        </w:rPr>
        <w:t>допускаются к использованию при обращении за получением</w:t>
      </w:r>
    </w:p>
    <w:p w:rsidR="0068248D" w:rsidRPr="00BF1DEA" w:rsidRDefault="007B7948" w:rsidP="0068248D">
      <w:pPr>
        <w:pStyle w:val="4"/>
        <w:ind w:left="0"/>
        <w:jc w:val="center"/>
        <w:rPr>
          <w:i/>
          <w:iCs/>
          <w:sz w:val="28"/>
          <w:szCs w:val="28"/>
        </w:rPr>
      </w:pPr>
      <w:r w:rsidRPr="00BF1DEA">
        <w:rPr>
          <w:bCs/>
          <w:i/>
          <w:iCs/>
          <w:sz w:val="28"/>
          <w:szCs w:val="28"/>
        </w:rPr>
        <w:t>муниципаль</w:t>
      </w:r>
      <w:r w:rsidRPr="00BF1DEA">
        <w:rPr>
          <w:i/>
          <w:iCs/>
          <w:sz w:val="28"/>
          <w:szCs w:val="28"/>
        </w:rPr>
        <w:t>ной услуги, оказываемой с применением</w:t>
      </w:r>
    </w:p>
    <w:p w:rsidR="0068248D" w:rsidRPr="00BF1DEA" w:rsidRDefault="007B7948" w:rsidP="0068248D">
      <w:pPr>
        <w:pStyle w:val="4"/>
        <w:ind w:left="0"/>
        <w:jc w:val="center"/>
        <w:rPr>
          <w:i/>
          <w:iCs/>
          <w:sz w:val="28"/>
          <w:szCs w:val="28"/>
        </w:rPr>
      </w:pPr>
      <w:r w:rsidRPr="00BF1DEA">
        <w:rPr>
          <w:i/>
          <w:iCs/>
          <w:sz w:val="28"/>
          <w:szCs w:val="28"/>
        </w:rPr>
        <w:t>усиленной квалифицированной электронной подписи</w:t>
      </w:r>
    </w:p>
    <w:p w:rsidR="0068248D" w:rsidRPr="00BF1DEA" w:rsidRDefault="0068248D" w:rsidP="00682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68248D" w:rsidRPr="00BF1DEA" w:rsidRDefault="007B7948" w:rsidP="00682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EA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11" w:history="1">
        <w:r w:rsidRPr="00BF1DEA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BF1DEA">
        <w:rPr>
          <w:rFonts w:ascii="Times New Roman" w:hAnsi="Times New Roman" w:cs="Times New Roman"/>
          <w:sz w:val="28"/>
          <w:szCs w:val="28"/>
        </w:rPr>
        <w:t xml:space="preserve"> к средствам электронной подписи, утвержденных пр</w:t>
      </w:r>
      <w:r w:rsidRPr="00BF1DEA">
        <w:rPr>
          <w:rFonts w:ascii="Times New Roman" w:hAnsi="Times New Roman" w:cs="Times New Roman"/>
          <w:sz w:val="28"/>
          <w:szCs w:val="28"/>
        </w:rPr>
        <w:t>и</w:t>
      </w:r>
      <w:r w:rsidRPr="00BF1DEA">
        <w:rPr>
          <w:rFonts w:ascii="Times New Roman" w:hAnsi="Times New Roman" w:cs="Times New Roman"/>
          <w:sz w:val="28"/>
          <w:szCs w:val="28"/>
        </w:rPr>
        <w:t>казом Федеральной службы безопасности Российской Федерации от 27.12.2011 № 796, при обращении за получением муниципальной услуги, оказываемой с прим</w:t>
      </w:r>
      <w:r w:rsidRPr="00BF1DEA">
        <w:rPr>
          <w:rFonts w:ascii="Times New Roman" w:hAnsi="Times New Roman" w:cs="Times New Roman"/>
          <w:sz w:val="28"/>
          <w:szCs w:val="28"/>
        </w:rPr>
        <w:t>е</w:t>
      </w:r>
      <w:r w:rsidRPr="00BF1DEA">
        <w:rPr>
          <w:rFonts w:ascii="Times New Roman" w:hAnsi="Times New Roman" w:cs="Times New Roman"/>
          <w:sz w:val="28"/>
          <w:szCs w:val="28"/>
        </w:rPr>
        <w:t>нением усиленной квалифицированной электронной подписи, допускаются к и</w:t>
      </w:r>
      <w:r w:rsidRPr="00BF1DEA">
        <w:rPr>
          <w:rFonts w:ascii="Times New Roman" w:hAnsi="Times New Roman" w:cs="Times New Roman"/>
          <w:sz w:val="28"/>
          <w:szCs w:val="28"/>
        </w:rPr>
        <w:t>с</w:t>
      </w:r>
      <w:r w:rsidRPr="00BF1DEA">
        <w:rPr>
          <w:rFonts w:ascii="Times New Roman" w:hAnsi="Times New Roman" w:cs="Times New Roman"/>
          <w:sz w:val="28"/>
          <w:szCs w:val="28"/>
        </w:rPr>
        <w:t>пользованию следующие классы средств электронной подписи: КС2, КС3, КВ1, КВ2 и КА1.</w:t>
      </w:r>
    </w:p>
    <w:p w:rsidR="0068248D" w:rsidRPr="00BF1DEA" w:rsidRDefault="0068248D" w:rsidP="006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48D" w:rsidRPr="00BF1DEA" w:rsidRDefault="007B7948" w:rsidP="0068248D">
      <w:pPr>
        <w:spacing w:line="240" w:lineRule="auto"/>
        <w:ind w:firstLine="540"/>
        <w:jc w:val="center"/>
        <w:rPr>
          <w:rFonts w:ascii="Verdana" w:hAnsi="Verdana"/>
          <w:sz w:val="21"/>
          <w:szCs w:val="21"/>
          <w:lang w:eastAsia="ru-RU"/>
        </w:rPr>
      </w:pPr>
      <w:r w:rsidRPr="00BF1DEA">
        <w:rPr>
          <w:rFonts w:ascii="Times New Roman" w:hAnsi="Times New Roman"/>
          <w:sz w:val="28"/>
        </w:rPr>
        <w:t xml:space="preserve">III. </w:t>
      </w:r>
      <w:r w:rsidRPr="00BF1DEA">
        <w:rPr>
          <w:rFonts w:ascii="Times New Roman" w:hAnsi="Times New Roman"/>
          <w:i/>
          <w:sz w:val="28"/>
          <w:szCs w:val="28"/>
          <w:lang w:eastAsia="ru-RU"/>
        </w:rPr>
        <w:t>Состав, последовательность и сроки выполнения административных пр</w:t>
      </w:r>
      <w:r w:rsidRPr="00BF1DEA">
        <w:rPr>
          <w:rFonts w:ascii="Times New Roman" w:hAnsi="Times New Roman"/>
          <w:i/>
          <w:sz w:val="28"/>
          <w:szCs w:val="28"/>
          <w:lang w:eastAsia="ru-RU"/>
        </w:rPr>
        <w:t>о</w:t>
      </w:r>
      <w:r w:rsidRPr="00BF1DEA">
        <w:rPr>
          <w:rFonts w:ascii="Times New Roman" w:hAnsi="Times New Roman"/>
          <w:i/>
          <w:sz w:val="28"/>
          <w:szCs w:val="28"/>
          <w:lang w:eastAsia="ru-RU"/>
        </w:rPr>
        <w:t>цедур, требования к порядку их выполнения, в том числе особенности выполнения административных процедур в электронной форме, а также особенности выпо</w:t>
      </w:r>
      <w:r w:rsidRPr="00BF1DEA">
        <w:rPr>
          <w:rFonts w:ascii="Times New Roman" w:hAnsi="Times New Roman"/>
          <w:i/>
          <w:sz w:val="28"/>
          <w:szCs w:val="28"/>
          <w:lang w:eastAsia="ru-RU"/>
        </w:rPr>
        <w:t>л</w:t>
      </w:r>
      <w:r w:rsidRPr="00BF1DEA">
        <w:rPr>
          <w:rFonts w:ascii="Times New Roman" w:hAnsi="Times New Roman"/>
          <w:i/>
          <w:sz w:val="28"/>
          <w:szCs w:val="28"/>
          <w:lang w:eastAsia="ru-RU"/>
        </w:rPr>
        <w:t>нения административных процедур в МФЦ</w:t>
      </w:r>
    </w:p>
    <w:p w:rsidR="0068248D" w:rsidRPr="00BF1DEA" w:rsidRDefault="007B7948" w:rsidP="006824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3.1. Исчерпывающий перечень административных процедур</w:t>
      </w:r>
    </w:p>
    <w:p w:rsidR="0068248D" w:rsidRPr="00BF1DEA" w:rsidRDefault="0068248D" w:rsidP="0068248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8248D" w:rsidRPr="00BF1DEA" w:rsidRDefault="007B7948" w:rsidP="006824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F1DEA">
        <w:rPr>
          <w:rFonts w:ascii="Times New Roman" w:hAnsi="Times New Roman"/>
          <w:sz w:val="28"/>
          <w:szCs w:val="28"/>
        </w:rPr>
        <w:t>3.1.1. П</w:t>
      </w:r>
      <w:r w:rsidRPr="00BF1DEA">
        <w:rPr>
          <w:rFonts w:ascii="Times New Roman" w:eastAsia="Calibri" w:hAnsi="Times New Roman"/>
          <w:sz w:val="28"/>
          <w:szCs w:val="28"/>
          <w:lang w:eastAsia="ru-RU"/>
        </w:rPr>
        <w:t>редоставление муниципальной услуги включает в себя выполнение следующих административных процедур:</w:t>
      </w:r>
    </w:p>
    <w:p w:rsidR="0068248D" w:rsidRPr="00BF1DEA" w:rsidRDefault="007B7948" w:rsidP="006824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F1DEA">
        <w:rPr>
          <w:rFonts w:ascii="Times New Roman" w:hAnsi="Times New Roman"/>
          <w:iCs/>
          <w:sz w:val="28"/>
          <w:szCs w:val="28"/>
        </w:rPr>
        <w:t xml:space="preserve">прием и регистрация заявления и прилагаемых документов; </w:t>
      </w:r>
    </w:p>
    <w:p w:rsidR="0068248D" w:rsidRPr="00BF1DEA" w:rsidRDefault="007B7948" w:rsidP="0068248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рассмотрение заявления и прилагаемых документов;</w:t>
      </w:r>
    </w:p>
    <w:p w:rsidR="0068248D" w:rsidRPr="00BF1DEA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п</w:t>
      </w:r>
      <w:r w:rsidRPr="00BF1DEA">
        <w:rPr>
          <w:rFonts w:ascii="Times New Roman" w:eastAsia="MS Mincho" w:hAnsi="Times New Roman"/>
          <w:sz w:val="28"/>
          <w:szCs w:val="28"/>
        </w:rPr>
        <w:t xml:space="preserve">одготовка и направление (вручение) заявителю </w:t>
      </w:r>
      <w:r w:rsidRPr="00BF1DEA">
        <w:rPr>
          <w:rFonts w:ascii="Times New Roman" w:hAnsi="Times New Roman"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</w:t>
      </w:r>
      <w:r w:rsidRPr="00BF1DEA">
        <w:rPr>
          <w:rFonts w:ascii="Times New Roman" w:hAnsi="Times New Roman"/>
          <w:sz w:val="28"/>
          <w:szCs w:val="28"/>
        </w:rPr>
        <w:t>у</w:t>
      </w:r>
      <w:r w:rsidRPr="00BF1DEA">
        <w:rPr>
          <w:rFonts w:ascii="Times New Roman" w:hAnsi="Times New Roman"/>
          <w:sz w:val="28"/>
          <w:szCs w:val="28"/>
        </w:rPr>
        <w:t>ального жилищного строительства с привлечением средств материнского (семейн</w:t>
      </w:r>
      <w:r w:rsidRPr="00BF1DEA">
        <w:rPr>
          <w:rFonts w:ascii="Times New Roman" w:hAnsi="Times New Roman"/>
          <w:sz w:val="28"/>
          <w:szCs w:val="28"/>
        </w:rPr>
        <w:t>о</w:t>
      </w:r>
      <w:r w:rsidRPr="00BF1DEA">
        <w:rPr>
          <w:rFonts w:ascii="Times New Roman" w:hAnsi="Times New Roman"/>
          <w:sz w:val="28"/>
          <w:szCs w:val="28"/>
        </w:rPr>
        <w:t xml:space="preserve">го) капитала, либо </w:t>
      </w:r>
      <w:r w:rsidRPr="00BF1DEA">
        <w:rPr>
          <w:rFonts w:ascii="Times New Roman" w:eastAsia="MS Mincho" w:hAnsi="Times New Roman"/>
          <w:sz w:val="28"/>
          <w:szCs w:val="28"/>
        </w:rPr>
        <w:t xml:space="preserve">направление (вручение) заявителю </w:t>
      </w:r>
      <w:r w:rsidRPr="00BF1DEA">
        <w:rPr>
          <w:rFonts w:ascii="Times New Roman" w:hAnsi="Times New Roman"/>
          <w:sz w:val="28"/>
          <w:szCs w:val="28"/>
        </w:rPr>
        <w:t xml:space="preserve">решения об отказе в выдаче </w:t>
      </w:r>
      <w:r w:rsidRPr="00BF1DEA">
        <w:rPr>
          <w:rFonts w:ascii="Times New Roman" w:hAnsi="Times New Roman"/>
          <w:spacing w:val="-4"/>
          <w:sz w:val="28"/>
          <w:szCs w:val="28"/>
          <w:lang w:eastAsia="ru-RU"/>
        </w:rPr>
        <w:t>акта освидетельствования проведения основных работ по строительству (реконстру</w:t>
      </w:r>
      <w:r w:rsidRPr="00BF1DEA">
        <w:rPr>
          <w:rFonts w:ascii="Times New Roman" w:hAnsi="Times New Roman"/>
          <w:spacing w:val="-4"/>
          <w:sz w:val="28"/>
          <w:szCs w:val="28"/>
          <w:lang w:eastAsia="ru-RU"/>
        </w:rPr>
        <w:t>к</w:t>
      </w:r>
      <w:r w:rsidRPr="00BF1DEA">
        <w:rPr>
          <w:rFonts w:ascii="Times New Roman" w:hAnsi="Times New Roman"/>
          <w:spacing w:val="-4"/>
          <w:sz w:val="28"/>
          <w:szCs w:val="28"/>
          <w:lang w:eastAsia="ru-RU"/>
        </w:rPr>
        <w:lastRenderedPageBreak/>
        <w:t>ции) объекта индивидуального жилищного строительства с привлечением средств м</w:t>
      </w:r>
      <w:r w:rsidRPr="00BF1DEA">
        <w:rPr>
          <w:rFonts w:ascii="Times New Roman" w:hAnsi="Times New Roman"/>
          <w:spacing w:val="-4"/>
          <w:sz w:val="28"/>
          <w:szCs w:val="28"/>
          <w:lang w:eastAsia="ru-RU"/>
        </w:rPr>
        <w:t>а</w:t>
      </w:r>
      <w:r w:rsidRPr="00BF1DEA">
        <w:rPr>
          <w:rFonts w:ascii="Times New Roman" w:hAnsi="Times New Roman"/>
          <w:spacing w:val="-4"/>
          <w:sz w:val="28"/>
          <w:szCs w:val="28"/>
          <w:lang w:eastAsia="ru-RU"/>
        </w:rPr>
        <w:t>теринского (семейного) капитала</w:t>
      </w:r>
    </w:p>
    <w:p w:rsidR="0068248D" w:rsidRPr="00BF1DEA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3.1.2. Блок-схема предоставления муниципальной услуги представлена в приложении 2 к административному регламенту.</w:t>
      </w:r>
      <w:r w:rsidRPr="00BF1DEA">
        <w:rPr>
          <w:rStyle w:val="af6"/>
          <w:rFonts w:ascii="Times New Roman" w:hAnsi="Times New Roman"/>
          <w:sz w:val="28"/>
          <w:szCs w:val="28"/>
        </w:rPr>
        <w:footnoteReference w:id="7"/>
      </w:r>
    </w:p>
    <w:p w:rsidR="0068248D" w:rsidRPr="00BF1DEA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F1DEA">
        <w:rPr>
          <w:rFonts w:ascii="Times New Roman" w:hAnsi="Times New Roman"/>
          <w:i/>
          <w:sz w:val="28"/>
          <w:szCs w:val="28"/>
        </w:rPr>
        <w:t>Описание административных процедур приводится в разделах 3.2 - 3.4 а</w:t>
      </w:r>
      <w:r w:rsidRPr="00BF1DEA">
        <w:rPr>
          <w:rFonts w:ascii="Times New Roman" w:hAnsi="Times New Roman"/>
          <w:i/>
          <w:sz w:val="28"/>
          <w:szCs w:val="28"/>
        </w:rPr>
        <w:t>д</w:t>
      </w:r>
      <w:r w:rsidRPr="00BF1DEA">
        <w:rPr>
          <w:rFonts w:ascii="Times New Roman" w:hAnsi="Times New Roman"/>
          <w:i/>
          <w:sz w:val="28"/>
          <w:szCs w:val="28"/>
        </w:rPr>
        <w:t>министративного регламента в соответствии с порядком, действующим в Упо</w:t>
      </w:r>
      <w:r w:rsidRPr="00BF1DEA">
        <w:rPr>
          <w:rFonts w:ascii="Times New Roman" w:hAnsi="Times New Roman"/>
          <w:i/>
          <w:sz w:val="28"/>
          <w:szCs w:val="28"/>
        </w:rPr>
        <w:t>л</w:t>
      </w:r>
      <w:r w:rsidRPr="00BF1DEA">
        <w:rPr>
          <w:rFonts w:ascii="Times New Roman" w:hAnsi="Times New Roman"/>
          <w:i/>
          <w:sz w:val="28"/>
          <w:szCs w:val="28"/>
        </w:rPr>
        <w:t>номоченном органе.</w:t>
      </w:r>
    </w:p>
    <w:p w:rsidR="0068248D" w:rsidRPr="00BF1DEA" w:rsidRDefault="0068248D" w:rsidP="0068248D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68248D" w:rsidRPr="00BF1DEA" w:rsidRDefault="007B7948" w:rsidP="0068248D">
      <w:pPr>
        <w:pStyle w:val="ConsPlusNormal"/>
        <w:tabs>
          <w:tab w:val="left" w:pos="900"/>
          <w:tab w:val="left" w:pos="1080"/>
        </w:tabs>
        <w:ind w:firstLine="540"/>
        <w:jc w:val="center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  <w:lang w:val="en-US"/>
        </w:rPr>
        <w:t>IV</w:t>
      </w:r>
      <w:r w:rsidRPr="00BF1DEA">
        <w:rPr>
          <w:rFonts w:ascii="Times New Roman" w:hAnsi="Times New Roman"/>
          <w:sz w:val="28"/>
          <w:szCs w:val="28"/>
        </w:rPr>
        <w:t>. Формы контроля за исполнением</w:t>
      </w:r>
    </w:p>
    <w:p w:rsidR="0068248D" w:rsidRPr="00BF1DEA" w:rsidRDefault="007B7948" w:rsidP="0068248D">
      <w:pPr>
        <w:pStyle w:val="ConsPlusNormal"/>
        <w:tabs>
          <w:tab w:val="left" w:pos="900"/>
          <w:tab w:val="left" w:pos="1080"/>
        </w:tabs>
        <w:ind w:firstLine="540"/>
        <w:jc w:val="center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68248D" w:rsidRPr="00BF1DEA" w:rsidRDefault="0068248D" w:rsidP="0068248D">
      <w:pPr>
        <w:pStyle w:val="ConsPlusNormal"/>
        <w:tabs>
          <w:tab w:val="left" w:pos="900"/>
          <w:tab w:val="left" w:pos="1080"/>
        </w:tabs>
        <w:rPr>
          <w:rFonts w:ascii="Times New Roman" w:hAnsi="Times New Roman"/>
          <w:sz w:val="28"/>
          <w:szCs w:val="28"/>
        </w:rPr>
      </w:pPr>
    </w:p>
    <w:p w:rsidR="0068248D" w:rsidRPr="00BF1DEA" w:rsidRDefault="007B7948" w:rsidP="0068248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4.1.</w:t>
      </w:r>
      <w:r w:rsidRPr="00BF1DEA">
        <w:rPr>
          <w:rFonts w:ascii="Times New Roman" w:hAnsi="Times New Roman"/>
          <w:sz w:val="28"/>
          <w:szCs w:val="28"/>
        </w:rPr>
        <w:tab/>
        <w:t>Контроль за соблюдением и исполнением должностными лицами Упо</w:t>
      </w:r>
      <w:r w:rsidRPr="00BF1DEA">
        <w:rPr>
          <w:rFonts w:ascii="Times New Roman" w:hAnsi="Times New Roman"/>
          <w:sz w:val="28"/>
          <w:szCs w:val="28"/>
        </w:rPr>
        <w:t>л</w:t>
      </w:r>
      <w:r w:rsidRPr="00BF1DEA">
        <w:rPr>
          <w:rFonts w:ascii="Times New Roman" w:hAnsi="Times New Roman"/>
          <w:sz w:val="28"/>
          <w:szCs w:val="28"/>
        </w:rPr>
        <w:t>номоченного органа</w:t>
      </w:r>
      <w:r w:rsidRPr="00BF1DE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F1DEA">
        <w:rPr>
          <w:rFonts w:ascii="Times New Roman" w:hAnsi="Times New Roman"/>
          <w:sz w:val="28"/>
          <w:szCs w:val="28"/>
        </w:rPr>
        <w:t>положений административного регламента и иных нормати</w:t>
      </w:r>
      <w:r w:rsidRPr="00BF1DEA">
        <w:rPr>
          <w:rFonts w:ascii="Times New Roman" w:hAnsi="Times New Roman"/>
          <w:sz w:val="28"/>
          <w:szCs w:val="28"/>
        </w:rPr>
        <w:t>в</w:t>
      </w:r>
      <w:r w:rsidRPr="00BF1DEA">
        <w:rPr>
          <w:rFonts w:ascii="Times New Roman" w:hAnsi="Times New Roman"/>
          <w:sz w:val="28"/>
          <w:szCs w:val="28"/>
        </w:rPr>
        <w:t>ных правовых актов, устанавливающих требования к предоставлению муниципал</w:t>
      </w:r>
      <w:r w:rsidRPr="00BF1DEA">
        <w:rPr>
          <w:rFonts w:ascii="Times New Roman" w:hAnsi="Times New Roman"/>
          <w:sz w:val="28"/>
          <w:szCs w:val="28"/>
        </w:rPr>
        <w:t>ь</w:t>
      </w:r>
      <w:r w:rsidRPr="00BF1DEA">
        <w:rPr>
          <w:rFonts w:ascii="Times New Roman" w:hAnsi="Times New Roman"/>
          <w:sz w:val="28"/>
          <w:szCs w:val="28"/>
        </w:rPr>
        <w:t>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68248D" w:rsidRPr="00BF1DEA" w:rsidRDefault="007B7948" w:rsidP="0068248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 xml:space="preserve">4.2. Текущий контроль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BF1DEA">
        <w:rPr>
          <w:rFonts w:ascii="Times New Roman" w:hAnsi="Times New Roman"/>
          <w:i/>
          <w:sz w:val="28"/>
          <w:szCs w:val="28"/>
        </w:rPr>
        <w:t>определенные муниц</w:t>
      </w:r>
      <w:r w:rsidRPr="00BF1DEA">
        <w:rPr>
          <w:rFonts w:ascii="Times New Roman" w:hAnsi="Times New Roman"/>
          <w:i/>
          <w:sz w:val="28"/>
          <w:szCs w:val="28"/>
        </w:rPr>
        <w:t>и</w:t>
      </w:r>
      <w:r w:rsidRPr="00BF1DEA">
        <w:rPr>
          <w:rFonts w:ascii="Times New Roman" w:hAnsi="Times New Roman"/>
          <w:i/>
          <w:sz w:val="28"/>
          <w:szCs w:val="28"/>
        </w:rPr>
        <w:t>пальным правовым актом Уполномоченного органа</w:t>
      </w:r>
      <w:r w:rsidRPr="00BF1DEA">
        <w:rPr>
          <w:rFonts w:ascii="Times New Roman" w:hAnsi="Times New Roman"/>
          <w:sz w:val="28"/>
          <w:szCs w:val="28"/>
        </w:rPr>
        <w:t>.</w:t>
      </w:r>
    </w:p>
    <w:p w:rsidR="0068248D" w:rsidRPr="00BF1DEA" w:rsidRDefault="007B7948" w:rsidP="0068248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Текущий контроль осуществляется на постоянной основе.</w:t>
      </w:r>
    </w:p>
    <w:p w:rsidR="0068248D" w:rsidRPr="00BF1DEA" w:rsidRDefault="007B7948" w:rsidP="0068248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4.3. Контроль над полнотой и качеством предоставления муниципальной усл</w:t>
      </w:r>
      <w:r w:rsidRPr="00BF1DEA">
        <w:rPr>
          <w:rFonts w:ascii="Times New Roman" w:hAnsi="Times New Roman"/>
          <w:sz w:val="28"/>
          <w:szCs w:val="28"/>
        </w:rPr>
        <w:t>у</w:t>
      </w:r>
      <w:r w:rsidRPr="00BF1DEA">
        <w:rPr>
          <w:rFonts w:ascii="Times New Roman" w:hAnsi="Times New Roman"/>
          <w:sz w:val="28"/>
          <w:szCs w:val="28"/>
        </w:rPr>
        <w:t>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68248D" w:rsidRPr="00BF1DEA" w:rsidRDefault="007B7948" w:rsidP="0068248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 xml:space="preserve">Контроль над полнотой и качеством предоставления муниципальной услуги осуществляют должностные лица, </w:t>
      </w:r>
      <w:r w:rsidRPr="00BF1DEA">
        <w:rPr>
          <w:rFonts w:ascii="Times New Roman" w:hAnsi="Times New Roman"/>
          <w:i/>
          <w:sz w:val="28"/>
          <w:szCs w:val="28"/>
        </w:rPr>
        <w:t>определенные муниципальным правовым актом Уполномоченного органа</w:t>
      </w:r>
      <w:r w:rsidRPr="00BF1DEA">
        <w:rPr>
          <w:rFonts w:ascii="Times New Roman" w:hAnsi="Times New Roman"/>
          <w:sz w:val="28"/>
          <w:szCs w:val="28"/>
        </w:rPr>
        <w:t>.</w:t>
      </w:r>
    </w:p>
    <w:p w:rsidR="0068248D" w:rsidRPr="00BF1DEA" w:rsidRDefault="007B7948" w:rsidP="0068248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68248D" w:rsidRPr="00BF1DEA" w:rsidRDefault="007B7948" w:rsidP="0068248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Периодичность проверок – плановые 1 раз в год, внеплановые – по конкретн</w:t>
      </w:r>
      <w:r w:rsidRPr="00BF1DEA">
        <w:rPr>
          <w:rFonts w:ascii="Times New Roman" w:hAnsi="Times New Roman"/>
          <w:sz w:val="28"/>
          <w:szCs w:val="28"/>
        </w:rPr>
        <w:t>о</w:t>
      </w:r>
      <w:r w:rsidRPr="00BF1DEA">
        <w:rPr>
          <w:rFonts w:ascii="Times New Roman" w:hAnsi="Times New Roman"/>
          <w:sz w:val="28"/>
          <w:szCs w:val="28"/>
        </w:rPr>
        <w:t>му обращению заявителя.</w:t>
      </w:r>
    </w:p>
    <w:p w:rsidR="0068248D" w:rsidRPr="00BF1DEA" w:rsidRDefault="007B7948" w:rsidP="0068248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</w:t>
      </w:r>
      <w:r w:rsidRPr="00BF1DEA">
        <w:rPr>
          <w:rFonts w:ascii="Times New Roman" w:hAnsi="Times New Roman"/>
          <w:sz w:val="28"/>
          <w:szCs w:val="28"/>
        </w:rPr>
        <w:t>и</w:t>
      </w:r>
      <w:r w:rsidRPr="00BF1DEA">
        <w:rPr>
          <w:rFonts w:ascii="Times New Roman" w:hAnsi="Times New Roman"/>
          <w:sz w:val="28"/>
          <w:szCs w:val="28"/>
        </w:rPr>
        <w:t>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 в год.</w:t>
      </w:r>
    </w:p>
    <w:p w:rsidR="0068248D" w:rsidRPr="00BF1DEA" w:rsidRDefault="007B7948" w:rsidP="0068248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Результаты проведения проверок оформляются в виде акта, в котором отмеч</w:t>
      </w:r>
      <w:r w:rsidRPr="00BF1DEA">
        <w:rPr>
          <w:rFonts w:ascii="Times New Roman" w:hAnsi="Times New Roman"/>
          <w:sz w:val="28"/>
          <w:szCs w:val="28"/>
        </w:rPr>
        <w:t>а</w:t>
      </w:r>
      <w:r w:rsidRPr="00BF1DEA">
        <w:rPr>
          <w:rFonts w:ascii="Times New Roman" w:hAnsi="Times New Roman"/>
          <w:sz w:val="28"/>
          <w:szCs w:val="28"/>
        </w:rPr>
        <w:t>ются выявленные недостатки и предложения по их устранению. Указанный акт представляется руководителю Уполномоченного органа в течение 10 рабочих дней после завершения проверки.</w:t>
      </w:r>
    </w:p>
    <w:p w:rsidR="0068248D" w:rsidRPr="00BF1DEA" w:rsidRDefault="007B7948" w:rsidP="0068248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4.4. Должностные лица, ответственные за предоставление муниципальной у</w:t>
      </w:r>
      <w:r w:rsidRPr="00BF1DEA">
        <w:rPr>
          <w:rFonts w:ascii="Times New Roman" w:hAnsi="Times New Roman"/>
          <w:sz w:val="28"/>
          <w:szCs w:val="28"/>
        </w:rPr>
        <w:t>с</w:t>
      </w:r>
      <w:r w:rsidRPr="00BF1DEA">
        <w:rPr>
          <w:rFonts w:ascii="Times New Roman" w:hAnsi="Times New Roman"/>
          <w:sz w:val="28"/>
          <w:szCs w:val="28"/>
        </w:rPr>
        <w:t xml:space="preserve">луги, несут персональную ответственность за соблюдение порядка предоставления </w:t>
      </w:r>
      <w:r w:rsidRPr="00BF1DEA">
        <w:rPr>
          <w:rFonts w:ascii="Times New Roman" w:hAnsi="Times New Roman"/>
          <w:sz w:val="28"/>
          <w:szCs w:val="28"/>
        </w:rPr>
        <w:lastRenderedPageBreak/>
        <w:t>муниципальной услуги.</w:t>
      </w:r>
    </w:p>
    <w:p w:rsidR="0068248D" w:rsidRPr="00BF1DEA" w:rsidRDefault="007B7948" w:rsidP="0068248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4.5. По результатам  проведенных проверок в случае выявления нарушений з</w:t>
      </w:r>
      <w:r w:rsidRPr="00BF1DEA">
        <w:rPr>
          <w:rFonts w:ascii="Times New Roman" w:hAnsi="Times New Roman"/>
          <w:sz w:val="28"/>
          <w:szCs w:val="28"/>
        </w:rPr>
        <w:t>а</w:t>
      </w:r>
      <w:r w:rsidRPr="00BF1DEA">
        <w:rPr>
          <w:rFonts w:ascii="Times New Roman" w:hAnsi="Times New Roman"/>
          <w:sz w:val="28"/>
          <w:szCs w:val="28"/>
        </w:rPr>
        <w:t>конодательства и административного регламента осуществляется привлечение в</w:t>
      </w:r>
      <w:r w:rsidRPr="00BF1DEA">
        <w:rPr>
          <w:rFonts w:ascii="Times New Roman" w:hAnsi="Times New Roman"/>
          <w:sz w:val="28"/>
          <w:szCs w:val="28"/>
        </w:rPr>
        <w:t>и</w:t>
      </w:r>
      <w:r w:rsidRPr="00BF1DEA">
        <w:rPr>
          <w:rFonts w:ascii="Times New Roman" w:hAnsi="Times New Roman"/>
          <w:sz w:val="28"/>
          <w:szCs w:val="28"/>
        </w:rPr>
        <w:t>новных должностных лиц Уполномоченного органа к ответственности в соответс</w:t>
      </w:r>
      <w:r w:rsidRPr="00BF1DEA">
        <w:rPr>
          <w:rFonts w:ascii="Times New Roman" w:hAnsi="Times New Roman"/>
          <w:sz w:val="28"/>
          <w:szCs w:val="28"/>
        </w:rPr>
        <w:t>т</w:t>
      </w:r>
      <w:r w:rsidRPr="00BF1DEA">
        <w:rPr>
          <w:rFonts w:ascii="Times New Roman" w:hAnsi="Times New Roman"/>
          <w:sz w:val="28"/>
          <w:szCs w:val="28"/>
        </w:rPr>
        <w:t>вии с действующим законодательством Российской Федерации.</w:t>
      </w:r>
    </w:p>
    <w:p w:rsidR="0068248D" w:rsidRPr="00BF1DEA" w:rsidRDefault="007B7948" w:rsidP="0068248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4.6. Ответственность за неисполнение, ненадлежащее исполнение возложе</w:t>
      </w:r>
      <w:r w:rsidRPr="00BF1DEA">
        <w:rPr>
          <w:rFonts w:ascii="Times New Roman" w:hAnsi="Times New Roman"/>
          <w:sz w:val="28"/>
          <w:szCs w:val="28"/>
        </w:rPr>
        <w:t>н</w:t>
      </w:r>
      <w:r w:rsidRPr="00BF1DEA">
        <w:rPr>
          <w:rFonts w:ascii="Times New Roman" w:hAnsi="Times New Roman"/>
          <w:sz w:val="28"/>
          <w:szCs w:val="28"/>
        </w:rPr>
        <w:t>ных обязанностей по предоставлению муниципальной услуги, нарушение требов</w:t>
      </w:r>
      <w:r w:rsidRPr="00BF1DEA">
        <w:rPr>
          <w:rFonts w:ascii="Times New Roman" w:hAnsi="Times New Roman"/>
          <w:sz w:val="28"/>
          <w:szCs w:val="28"/>
        </w:rPr>
        <w:t>а</w:t>
      </w:r>
      <w:r w:rsidRPr="00BF1DEA">
        <w:rPr>
          <w:rFonts w:ascii="Times New Roman" w:hAnsi="Times New Roman"/>
          <w:sz w:val="28"/>
          <w:szCs w:val="28"/>
        </w:rPr>
        <w:t>ний Административного регламента, предусмотренная в соответствии с Трудовым кодексом Российской Федерации, Кодексом Российской Федерации об админис</w:t>
      </w:r>
      <w:r w:rsidRPr="00BF1DEA">
        <w:rPr>
          <w:rFonts w:ascii="Times New Roman" w:hAnsi="Times New Roman"/>
          <w:sz w:val="28"/>
          <w:szCs w:val="28"/>
        </w:rPr>
        <w:t>т</w:t>
      </w:r>
      <w:r w:rsidRPr="00BF1DEA">
        <w:rPr>
          <w:rFonts w:ascii="Times New Roman" w:hAnsi="Times New Roman"/>
          <w:sz w:val="28"/>
          <w:szCs w:val="28"/>
        </w:rPr>
        <w:t>ративных правонарушениях, возлагается на лиц, замещающих должности в Упо</w:t>
      </w:r>
      <w:r w:rsidRPr="00BF1DEA">
        <w:rPr>
          <w:rFonts w:ascii="Times New Roman" w:hAnsi="Times New Roman"/>
          <w:sz w:val="28"/>
          <w:szCs w:val="28"/>
        </w:rPr>
        <w:t>л</w:t>
      </w:r>
      <w:r w:rsidRPr="00BF1DEA">
        <w:rPr>
          <w:rFonts w:ascii="Times New Roman" w:hAnsi="Times New Roman"/>
          <w:sz w:val="28"/>
          <w:szCs w:val="28"/>
        </w:rPr>
        <w:t>номоченном органе (</w:t>
      </w:r>
      <w:r w:rsidRPr="00BF1DEA">
        <w:rPr>
          <w:rFonts w:ascii="Times New Roman" w:hAnsi="Times New Roman"/>
          <w:i/>
          <w:sz w:val="28"/>
          <w:szCs w:val="28"/>
        </w:rPr>
        <w:t>структурном подразделении Уполномоченного органа – при наличии</w:t>
      </w:r>
      <w:r w:rsidRPr="00BF1DEA">
        <w:rPr>
          <w:rFonts w:ascii="Times New Roman" w:hAnsi="Times New Roman"/>
          <w:sz w:val="28"/>
          <w:szCs w:val="28"/>
        </w:rPr>
        <w:t xml:space="preserve">), и </w:t>
      </w:r>
      <w:r w:rsidRPr="00BF1DEA">
        <w:rPr>
          <w:rFonts w:ascii="Times New Roman" w:hAnsi="Times New Roman"/>
          <w:i/>
          <w:sz w:val="28"/>
          <w:szCs w:val="28"/>
        </w:rPr>
        <w:t>работников МФЦ</w:t>
      </w:r>
      <w:r w:rsidRPr="00BF1DEA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</w:p>
    <w:p w:rsidR="0068248D" w:rsidRPr="00BF1DEA" w:rsidRDefault="007B7948" w:rsidP="0068248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4.7. Контроль со стороны граждан, их объединений и организаций за предо</w:t>
      </w:r>
      <w:r w:rsidRPr="00BF1DEA">
        <w:rPr>
          <w:rFonts w:ascii="Times New Roman" w:hAnsi="Times New Roman"/>
          <w:sz w:val="28"/>
          <w:szCs w:val="28"/>
        </w:rPr>
        <w:t>с</w:t>
      </w:r>
      <w:r w:rsidRPr="00BF1DEA">
        <w:rPr>
          <w:rFonts w:ascii="Times New Roman" w:hAnsi="Times New Roman"/>
          <w:sz w:val="28"/>
          <w:szCs w:val="28"/>
        </w:rPr>
        <w:t>тавлением муниципальной услуги осуществляется в соответствии с Федеральным законом от 21.07.2014 № 212-ФЗ «Об основах общественного контроля в Росси</w:t>
      </w:r>
      <w:r w:rsidRPr="00BF1DEA">
        <w:rPr>
          <w:rFonts w:ascii="Times New Roman" w:hAnsi="Times New Roman"/>
          <w:sz w:val="28"/>
          <w:szCs w:val="28"/>
        </w:rPr>
        <w:t>й</w:t>
      </w:r>
      <w:r w:rsidRPr="00BF1DEA">
        <w:rPr>
          <w:rFonts w:ascii="Times New Roman" w:hAnsi="Times New Roman"/>
          <w:sz w:val="28"/>
          <w:szCs w:val="28"/>
        </w:rPr>
        <w:t>ской Федерации».</w:t>
      </w:r>
    </w:p>
    <w:p w:rsidR="0068248D" w:rsidRPr="00BF1DEA" w:rsidRDefault="0068248D" w:rsidP="0068248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48D" w:rsidRPr="00BF1DEA" w:rsidRDefault="007B7948" w:rsidP="0068248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V. Досудебный (внесудебный) порядок обжалования решений и действий (бездействия) Уполномоченного органа, его должностных лиц либо муниципал</w:t>
      </w:r>
      <w:r w:rsidRPr="00BF1DEA">
        <w:rPr>
          <w:rFonts w:ascii="Times New Roman" w:hAnsi="Times New Roman"/>
          <w:sz w:val="28"/>
          <w:szCs w:val="28"/>
        </w:rPr>
        <w:t>ь</w:t>
      </w:r>
      <w:r w:rsidRPr="00BF1DEA">
        <w:rPr>
          <w:rFonts w:ascii="Times New Roman" w:hAnsi="Times New Roman"/>
          <w:sz w:val="28"/>
          <w:szCs w:val="28"/>
        </w:rPr>
        <w:t>ных служащих, МФЦ, его работников</w:t>
      </w:r>
      <w:r w:rsidRPr="00BF1DEA">
        <w:rPr>
          <w:rFonts w:ascii="Times New Roman" w:hAnsi="Times New Roman"/>
          <w:sz w:val="28"/>
          <w:szCs w:val="28"/>
          <w:vertAlign w:val="superscript"/>
        </w:rPr>
        <w:footnoteReference w:id="8"/>
      </w:r>
    </w:p>
    <w:p w:rsidR="0068248D" w:rsidRPr="00BF1DEA" w:rsidRDefault="0068248D" w:rsidP="006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48D" w:rsidRPr="00BF1DEA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обжалование, осп</w:t>
      </w:r>
      <w:r w:rsidRPr="00BF1DEA">
        <w:rPr>
          <w:rFonts w:ascii="Times New Roman" w:hAnsi="Times New Roman"/>
          <w:sz w:val="28"/>
          <w:szCs w:val="28"/>
        </w:rPr>
        <w:t>а</w:t>
      </w:r>
      <w:r w:rsidRPr="00BF1DEA">
        <w:rPr>
          <w:rFonts w:ascii="Times New Roman" w:hAnsi="Times New Roman"/>
          <w:sz w:val="28"/>
          <w:szCs w:val="28"/>
        </w:rPr>
        <w:t>ривание решений, действий (бездействия), принятых (осуществленных) при пр</w:t>
      </w:r>
      <w:r w:rsidRPr="00BF1DEA">
        <w:rPr>
          <w:rFonts w:ascii="Times New Roman" w:hAnsi="Times New Roman"/>
          <w:sz w:val="28"/>
          <w:szCs w:val="28"/>
        </w:rPr>
        <w:t>е</w:t>
      </w:r>
      <w:r w:rsidRPr="00BF1DEA">
        <w:rPr>
          <w:rFonts w:ascii="Times New Roman" w:hAnsi="Times New Roman"/>
          <w:sz w:val="28"/>
          <w:szCs w:val="28"/>
        </w:rPr>
        <w:t>доставлении муниципальной услуги.</w:t>
      </w:r>
    </w:p>
    <w:p w:rsidR="0068248D" w:rsidRPr="00BF1DEA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</w:t>
      </w:r>
      <w:r w:rsidRPr="00BF1DEA">
        <w:rPr>
          <w:rFonts w:ascii="Times New Roman" w:hAnsi="Times New Roman"/>
          <w:sz w:val="28"/>
          <w:szCs w:val="28"/>
        </w:rPr>
        <w:t>у</w:t>
      </w:r>
      <w:r w:rsidRPr="00BF1DEA">
        <w:rPr>
          <w:rFonts w:ascii="Times New Roman" w:hAnsi="Times New Roman"/>
          <w:sz w:val="28"/>
          <w:szCs w:val="28"/>
        </w:rPr>
        <w:t>ществленных) в ходе предоставления муниципальной услуги в досудебном (внес</w:t>
      </w:r>
      <w:r w:rsidRPr="00BF1DEA">
        <w:rPr>
          <w:rFonts w:ascii="Times New Roman" w:hAnsi="Times New Roman"/>
          <w:sz w:val="28"/>
          <w:szCs w:val="28"/>
        </w:rPr>
        <w:t>у</w:t>
      </w:r>
      <w:r w:rsidRPr="00BF1DEA">
        <w:rPr>
          <w:rFonts w:ascii="Times New Roman" w:hAnsi="Times New Roman"/>
          <w:sz w:val="28"/>
          <w:szCs w:val="28"/>
        </w:rPr>
        <w:t>дебном) порядке, не лишает их права на обжалование указанных решений, дейс</w:t>
      </w:r>
      <w:r w:rsidRPr="00BF1DEA">
        <w:rPr>
          <w:rFonts w:ascii="Times New Roman" w:hAnsi="Times New Roman"/>
          <w:sz w:val="28"/>
          <w:szCs w:val="28"/>
        </w:rPr>
        <w:t>т</w:t>
      </w:r>
      <w:r w:rsidRPr="00BF1DEA">
        <w:rPr>
          <w:rFonts w:ascii="Times New Roman" w:hAnsi="Times New Roman"/>
          <w:sz w:val="28"/>
          <w:szCs w:val="28"/>
        </w:rPr>
        <w:t>вий (бездействия) в судебном порядке.</w:t>
      </w:r>
    </w:p>
    <w:p w:rsidR="0068248D" w:rsidRPr="00BF1DEA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5.2. Предметом досудебного (внесудебного) обжалования могут быть реш</w:t>
      </w:r>
      <w:r w:rsidRPr="00BF1DEA">
        <w:rPr>
          <w:rFonts w:ascii="Times New Roman" w:hAnsi="Times New Roman"/>
          <w:sz w:val="28"/>
          <w:szCs w:val="28"/>
        </w:rPr>
        <w:t>е</w:t>
      </w:r>
      <w:r w:rsidRPr="00BF1DEA">
        <w:rPr>
          <w:rFonts w:ascii="Times New Roman" w:hAnsi="Times New Roman"/>
          <w:sz w:val="28"/>
          <w:szCs w:val="28"/>
        </w:rPr>
        <w:t>ния (действия, бездействие), принятые (осуществленные) при предоставлении м</w:t>
      </w:r>
      <w:r w:rsidRPr="00BF1DEA">
        <w:rPr>
          <w:rFonts w:ascii="Times New Roman" w:hAnsi="Times New Roman"/>
          <w:sz w:val="28"/>
          <w:szCs w:val="28"/>
        </w:rPr>
        <w:t>у</w:t>
      </w:r>
      <w:r w:rsidRPr="00BF1DEA">
        <w:rPr>
          <w:rFonts w:ascii="Times New Roman" w:hAnsi="Times New Roman"/>
          <w:sz w:val="28"/>
          <w:szCs w:val="28"/>
        </w:rPr>
        <w:t xml:space="preserve">ниципальной услуги. </w:t>
      </w:r>
    </w:p>
    <w:p w:rsidR="0068248D" w:rsidRPr="00BF1DEA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8248D" w:rsidRPr="00BF1DEA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68248D" w:rsidRPr="00BF1DEA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68248D" w:rsidRPr="00BF1DEA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BF1DEA">
        <w:rPr>
          <w:rFonts w:ascii="Times New Roman" w:hAnsi="Times New Roman"/>
          <w:sz w:val="28"/>
          <w:szCs w:val="28"/>
        </w:rPr>
        <w:t>в</w:t>
      </w:r>
      <w:r w:rsidRPr="00BF1DEA">
        <w:rPr>
          <w:rFonts w:ascii="Times New Roman" w:hAnsi="Times New Roman"/>
          <w:sz w:val="28"/>
          <w:szCs w:val="28"/>
        </w:rPr>
        <w:t>ными правовыми актами Российской Федерации, нормативными правовыми актами области, муниципальными правовыми ак</w:t>
      </w:r>
      <w:r w:rsidR="00432D77" w:rsidRPr="00BF1DEA">
        <w:rPr>
          <w:rFonts w:ascii="Times New Roman" w:hAnsi="Times New Roman"/>
          <w:sz w:val="28"/>
          <w:szCs w:val="28"/>
        </w:rPr>
        <w:t>тами Вытегорского муниципального ра</w:t>
      </w:r>
      <w:r w:rsidR="00432D77" w:rsidRPr="00BF1DEA">
        <w:rPr>
          <w:rFonts w:ascii="Times New Roman" w:hAnsi="Times New Roman"/>
          <w:sz w:val="28"/>
          <w:szCs w:val="28"/>
        </w:rPr>
        <w:t>й</w:t>
      </w:r>
      <w:r w:rsidR="00432D77" w:rsidRPr="00BF1DEA">
        <w:rPr>
          <w:rFonts w:ascii="Times New Roman" w:hAnsi="Times New Roman"/>
          <w:sz w:val="28"/>
          <w:szCs w:val="28"/>
        </w:rPr>
        <w:t xml:space="preserve">она </w:t>
      </w:r>
      <w:r w:rsidRPr="00BF1DEA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68248D" w:rsidRPr="00BF1DEA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4) отказ заявителю в приеме документов, представление которых предусмо</w:t>
      </w:r>
      <w:r w:rsidRPr="00BF1DEA">
        <w:rPr>
          <w:rFonts w:ascii="Times New Roman" w:hAnsi="Times New Roman"/>
          <w:sz w:val="28"/>
          <w:szCs w:val="28"/>
        </w:rPr>
        <w:t>т</w:t>
      </w:r>
      <w:r w:rsidRPr="00BF1DEA">
        <w:rPr>
          <w:rFonts w:ascii="Times New Roman" w:hAnsi="Times New Roman"/>
          <w:sz w:val="28"/>
          <w:szCs w:val="28"/>
        </w:rPr>
        <w:t xml:space="preserve">рено нормативными правовыми актами Российской Федерации, нормативными </w:t>
      </w:r>
      <w:r w:rsidRPr="00BF1DEA">
        <w:rPr>
          <w:rFonts w:ascii="Times New Roman" w:hAnsi="Times New Roman"/>
          <w:sz w:val="28"/>
          <w:szCs w:val="28"/>
        </w:rPr>
        <w:lastRenderedPageBreak/>
        <w:t xml:space="preserve">правовыми актами области, муниципальными правовыми актами </w:t>
      </w:r>
      <w:r w:rsidR="00432D77" w:rsidRPr="00BF1DEA">
        <w:rPr>
          <w:rFonts w:ascii="Times New Roman" w:hAnsi="Times New Roman"/>
          <w:sz w:val="28"/>
          <w:szCs w:val="28"/>
        </w:rPr>
        <w:t>Вытегорского муниципального района</w:t>
      </w:r>
      <w:r w:rsidRPr="00BF1DEA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68248D" w:rsidRPr="00BF1DEA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BF1DEA">
        <w:rPr>
          <w:rFonts w:ascii="Times New Roman" w:hAnsi="Times New Roman"/>
          <w:sz w:val="28"/>
          <w:szCs w:val="28"/>
        </w:rPr>
        <w:t>ы</w:t>
      </w:r>
      <w:r w:rsidRPr="00BF1DEA">
        <w:rPr>
          <w:rFonts w:ascii="Times New Roman" w:hAnsi="Times New Roman"/>
          <w:sz w:val="28"/>
          <w:szCs w:val="28"/>
        </w:rPr>
        <w:t>ми нормативными правовыми актами Российской Федерации, нормативными пр</w:t>
      </w:r>
      <w:r w:rsidRPr="00BF1DEA">
        <w:rPr>
          <w:rFonts w:ascii="Times New Roman" w:hAnsi="Times New Roman"/>
          <w:sz w:val="28"/>
          <w:szCs w:val="28"/>
        </w:rPr>
        <w:t>а</w:t>
      </w:r>
      <w:r w:rsidRPr="00BF1DEA">
        <w:rPr>
          <w:rFonts w:ascii="Times New Roman" w:hAnsi="Times New Roman"/>
          <w:sz w:val="28"/>
          <w:szCs w:val="28"/>
        </w:rPr>
        <w:t xml:space="preserve">вовыми актами области, муниципальными правовыми актами </w:t>
      </w:r>
      <w:r w:rsidR="00432D77" w:rsidRPr="00BF1DEA">
        <w:rPr>
          <w:rFonts w:ascii="Times New Roman" w:hAnsi="Times New Roman"/>
          <w:sz w:val="28"/>
          <w:szCs w:val="28"/>
        </w:rPr>
        <w:t>Вытегорского мун</w:t>
      </w:r>
      <w:r w:rsidR="00432D77" w:rsidRPr="00BF1DEA">
        <w:rPr>
          <w:rFonts w:ascii="Times New Roman" w:hAnsi="Times New Roman"/>
          <w:sz w:val="28"/>
          <w:szCs w:val="28"/>
        </w:rPr>
        <w:t>и</w:t>
      </w:r>
      <w:r w:rsidR="00432D77" w:rsidRPr="00BF1DEA">
        <w:rPr>
          <w:rFonts w:ascii="Times New Roman" w:hAnsi="Times New Roman"/>
          <w:sz w:val="28"/>
          <w:szCs w:val="28"/>
        </w:rPr>
        <w:t>ципального района</w:t>
      </w:r>
      <w:r w:rsidRPr="00BF1DEA">
        <w:rPr>
          <w:rFonts w:ascii="Times New Roman" w:hAnsi="Times New Roman"/>
          <w:sz w:val="28"/>
          <w:szCs w:val="28"/>
        </w:rPr>
        <w:t>;</w:t>
      </w:r>
    </w:p>
    <w:p w:rsidR="0068248D" w:rsidRPr="00BF1DEA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 услуги пл</w:t>
      </w:r>
      <w:r w:rsidRPr="00BF1DEA">
        <w:rPr>
          <w:rFonts w:ascii="Times New Roman" w:hAnsi="Times New Roman"/>
          <w:sz w:val="28"/>
          <w:szCs w:val="28"/>
        </w:rPr>
        <w:t>а</w:t>
      </w:r>
      <w:r w:rsidRPr="00BF1DEA">
        <w:rPr>
          <w:rFonts w:ascii="Times New Roman" w:hAnsi="Times New Roman"/>
          <w:sz w:val="28"/>
          <w:szCs w:val="28"/>
        </w:rPr>
        <w:t xml:space="preserve">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432D77" w:rsidRPr="00BF1DEA">
        <w:rPr>
          <w:rFonts w:ascii="Times New Roman" w:hAnsi="Times New Roman"/>
          <w:sz w:val="28"/>
          <w:szCs w:val="28"/>
        </w:rPr>
        <w:t>Вытегорского муниципального района;</w:t>
      </w:r>
    </w:p>
    <w:p w:rsidR="0068248D" w:rsidRPr="00BF1DEA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7) отказ Уполномоченного органа, его должностного лица, МФЦ, работника МФЦ, в исправлении допущенных ими опечаток и ошибок в выданных в результ</w:t>
      </w:r>
      <w:r w:rsidRPr="00BF1DEA">
        <w:rPr>
          <w:rFonts w:ascii="Times New Roman" w:hAnsi="Times New Roman"/>
          <w:sz w:val="28"/>
          <w:szCs w:val="28"/>
        </w:rPr>
        <w:t>а</w:t>
      </w:r>
      <w:r w:rsidRPr="00BF1DEA">
        <w:rPr>
          <w:rFonts w:ascii="Times New Roman" w:hAnsi="Times New Roman"/>
          <w:sz w:val="28"/>
          <w:szCs w:val="28"/>
        </w:rPr>
        <w:t>те предоставления муниципальной услуги документах либо нарушение устано</w:t>
      </w:r>
      <w:r w:rsidRPr="00BF1DEA">
        <w:rPr>
          <w:rFonts w:ascii="Times New Roman" w:hAnsi="Times New Roman"/>
          <w:sz w:val="28"/>
          <w:szCs w:val="28"/>
        </w:rPr>
        <w:t>в</w:t>
      </w:r>
      <w:r w:rsidRPr="00BF1DEA">
        <w:rPr>
          <w:rFonts w:ascii="Times New Roman" w:hAnsi="Times New Roman"/>
          <w:sz w:val="28"/>
          <w:szCs w:val="28"/>
        </w:rPr>
        <w:t xml:space="preserve">ленного срока таких исправлений; </w:t>
      </w:r>
    </w:p>
    <w:p w:rsidR="0068248D" w:rsidRPr="00BF1DEA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</w:t>
      </w:r>
      <w:r w:rsidRPr="00BF1DEA">
        <w:rPr>
          <w:rFonts w:ascii="Times New Roman" w:hAnsi="Times New Roman"/>
          <w:sz w:val="28"/>
          <w:szCs w:val="28"/>
        </w:rPr>
        <w:t>с</w:t>
      </w:r>
      <w:r w:rsidRPr="00BF1DEA">
        <w:rPr>
          <w:rFonts w:ascii="Times New Roman" w:hAnsi="Times New Roman"/>
          <w:sz w:val="28"/>
          <w:szCs w:val="28"/>
        </w:rPr>
        <w:t>тавления муниципальной услуги;</w:t>
      </w:r>
    </w:p>
    <w:p w:rsidR="0068248D" w:rsidRPr="00BF1DEA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BF1DEA">
        <w:rPr>
          <w:rFonts w:ascii="Times New Roman" w:hAnsi="Times New Roman"/>
          <w:sz w:val="28"/>
          <w:szCs w:val="28"/>
        </w:rPr>
        <w:t>т</w:t>
      </w:r>
      <w:r w:rsidRPr="00BF1DEA">
        <w:rPr>
          <w:rFonts w:ascii="Times New Roman" w:hAnsi="Times New Roman"/>
          <w:sz w:val="28"/>
          <w:szCs w:val="28"/>
        </w:rPr>
        <w:t xml:space="preserve">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432D77" w:rsidRPr="00BF1DEA">
        <w:rPr>
          <w:rFonts w:ascii="Times New Roman" w:hAnsi="Times New Roman"/>
          <w:sz w:val="28"/>
          <w:szCs w:val="28"/>
        </w:rPr>
        <w:t>Вытегорского муниципального района</w:t>
      </w:r>
      <w:r w:rsidRPr="00BF1DEA">
        <w:rPr>
          <w:rFonts w:ascii="Times New Roman" w:hAnsi="Times New Roman"/>
          <w:sz w:val="28"/>
          <w:szCs w:val="28"/>
        </w:rPr>
        <w:t>;</w:t>
      </w:r>
    </w:p>
    <w:p w:rsidR="0068248D" w:rsidRPr="00BF1DEA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</w:t>
      </w:r>
      <w:r w:rsidRPr="00BF1DEA">
        <w:rPr>
          <w:rFonts w:ascii="Times New Roman" w:hAnsi="Times New Roman"/>
          <w:sz w:val="28"/>
          <w:szCs w:val="28"/>
        </w:rPr>
        <w:t>у</w:t>
      </w:r>
      <w:r w:rsidRPr="00BF1DEA">
        <w:rPr>
          <w:rFonts w:ascii="Times New Roman" w:hAnsi="Times New Roman"/>
          <w:sz w:val="28"/>
          <w:szCs w:val="28"/>
        </w:rPr>
        <w:t>ментов или информации, отсутствие и (или) недостоверность которых не указыв</w:t>
      </w:r>
      <w:r w:rsidRPr="00BF1DEA">
        <w:rPr>
          <w:rFonts w:ascii="Times New Roman" w:hAnsi="Times New Roman"/>
          <w:sz w:val="28"/>
          <w:szCs w:val="28"/>
        </w:rPr>
        <w:t>а</w:t>
      </w:r>
      <w:r w:rsidRPr="00BF1DEA">
        <w:rPr>
          <w:rFonts w:ascii="Times New Roman" w:hAnsi="Times New Roman"/>
          <w:sz w:val="28"/>
          <w:szCs w:val="28"/>
        </w:rPr>
        <w:t>лись при первоначальном отказе в приеме документов, необходимых для предо</w:t>
      </w:r>
      <w:r w:rsidRPr="00BF1DEA">
        <w:rPr>
          <w:rFonts w:ascii="Times New Roman" w:hAnsi="Times New Roman"/>
          <w:sz w:val="28"/>
          <w:szCs w:val="28"/>
        </w:rPr>
        <w:t>с</w:t>
      </w:r>
      <w:r w:rsidRPr="00BF1DEA">
        <w:rPr>
          <w:rFonts w:ascii="Times New Roman" w:hAnsi="Times New Roman"/>
          <w:sz w:val="28"/>
          <w:szCs w:val="28"/>
        </w:rPr>
        <w:t>тавления муниципальной услуги, либо в предоставлении муниципальной услуги, за исключением следующих случаев:</w:t>
      </w:r>
    </w:p>
    <w:p w:rsidR="0068248D" w:rsidRPr="00BF1DEA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</w:t>
      </w:r>
      <w:r w:rsidRPr="00BF1DEA">
        <w:rPr>
          <w:rFonts w:ascii="Times New Roman" w:hAnsi="Times New Roman"/>
          <w:sz w:val="28"/>
          <w:szCs w:val="28"/>
        </w:rPr>
        <w:t>с</w:t>
      </w:r>
      <w:r w:rsidRPr="00BF1DEA">
        <w:rPr>
          <w:rFonts w:ascii="Times New Roman" w:hAnsi="Times New Roman"/>
          <w:sz w:val="28"/>
          <w:szCs w:val="28"/>
        </w:rPr>
        <w:t>тавления муниципальной услуги, после первоначальной подачи заявления о пр</w:t>
      </w:r>
      <w:r w:rsidRPr="00BF1DEA">
        <w:rPr>
          <w:rFonts w:ascii="Times New Roman" w:hAnsi="Times New Roman"/>
          <w:sz w:val="28"/>
          <w:szCs w:val="28"/>
        </w:rPr>
        <w:t>е</w:t>
      </w:r>
      <w:r w:rsidRPr="00BF1DEA">
        <w:rPr>
          <w:rFonts w:ascii="Times New Roman" w:hAnsi="Times New Roman"/>
          <w:sz w:val="28"/>
          <w:szCs w:val="28"/>
        </w:rPr>
        <w:t>доставлении муниципальной услуги;</w:t>
      </w:r>
    </w:p>
    <w:p w:rsidR="0068248D" w:rsidRPr="00BF1DEA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BF1DEA">
        <w:rPr>
          <w:rFonts w:ascii="Times New Roman" w:hAnsi="Times New Roman"/>
          <w:sz w:val="28"/>
          <w:szCs w:val="28"/>
        </w:rPr>
        <w:t>у</w:t>
      </w:r>
      <w:r w:rsidRPr="00BF1DEA">
        <w:rPr>
          <w:rFonts w:ascii="Times New Roman" w:hAnsi="Times New Roman"/>
          <w:sz w:val="28"/>
          <w:szCs w:val="28"/>
        </w:rPr>
        <w:t>ментов, необходимых для предоставления муниципальной услуги, либо в предо</w:t>
      </w:r>
      <w:r w:rsidRPr="00BF1DEA">
        <w:rPr>
          <w:rFonts w:ascii="Times New Roman" w:hAnsi="Times New Roman"/>
          <w:sz w:val="28"/>
          <w:szCs w:val="28"/>
        </w:rPr>
        <w:t>с</w:t>
      </w:r>
      <w:r w:rsidRPr="00BF1DEA">
        <w:rPr>
          <w:rFonts w:ascii="Times New Roman" w:hAnsi="Times New Roman"/>
          <w:sz w:val="28"/>
          <w:szCs w:val="28"/>
        </w:rPr>
        <w:t>тавлении муниципальной услуги и не включенных в представленный ранее ко</w:t>
      </w:r>
      <w:r w:rsidRPr="00BF1DEA">
        <w:rPr>
          <w:rFonts w:ascii="Times New Roman" w:hAnsi="Times New Roman"/>
          <w:sz w:val="28"/>
          <w:szCs w:val="28"/>
        </w:rPr>
        <w:t>м</w:t>
      </w:r>
      <w:r w:rsidRPr="00BF1DEA">
        <w:rPr>
          <w:rFonts w:ascii="Times New Roman" w:hAnsi="Times New Roman"/>
          <w:sz w:val="28"/>
          <w:szCs w:val="28"/>
        </w:rPr>
        <w:t>плект документов;</w:t>
      </w:r>
    </w:p>
    <w:p w:rsidR="0068248D" w:rsidRPr="00BF1DEA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8248D" w:rsidRPr="00BF1DEA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 xml:space="preserve">г) </w:t>
      </w:r>
      <w:r w:rsidRPr="00BF1DEA">
        <w:rPr>
          <w:rFonts w:ascii="Times New Roman" w:hAnsi="Times New Roman"/>
          <w:sz w:val="28"/>
          <w:szCs w:val="28"/>
          <w:lang w:eastAsia="ru-RU"/>
        </w:rPr>
        <w:t>выявление документально подтвержденного факта (признаков) ошибочн</w:t>
      </w:r>
      <w:r w:rsidRPr="00BF1DEA">
        <w:rPr>
          <w:rFonts w:ascii="Times New Roman" w:hAnsi="Times New Roman"/>
          <w:sz w:val="28"/>
          <w:szCs w:val="28"/>
          <w:lang w:eastAsia="ru-RU"/>
        </w:rPr>
        <w:t>о</w:t>
      </w:r>
      <w:r w:rsidRPr="00BF1DEA">
        <w:rPr>
          <w:rFonts w:ascii="Times New Roman" w:hAnsi="Times New Roman"/>
          <w:sz w:val="28"/>
          <w:szCs w:val="28"/>
          <w:lang w:eastAsia="ru-RU"/>
        </w:rPr>
        <w:t>го или противоправного действия (бездействия) должностного лица Уполномоче</w:t>
      </w:r>
      <w:r w:rsidRPr="00BF1DEA">
        <w:rPr>
          <w:rFonts w:ascii="Times New Roman" w:hAnsi="Times New Roman"/>
          <w:sz w:val="28"/>
          <w:szCs w:val="28"/>
          <w:lang w:eastAsia="ru-RU"/>
        </w:rPr>
        <w:t>н</w:t>
      </w:r>
      <w:r w:rsidRPr="00BF1DEA">
        <w:rPr>
          <w:rFonts w:ascii="Times New Roman" w:hAnsi="Times New Roman"/>
          <w:sz w:val="28"/>
          <w:szCs w:val="28"/>
          <w:lang w:eastAsia="ru-RU"/>
        </w:rPr>
        <w:t>ного органа, муниципального служащего, работника МФЦ при первоначальном о</w:t>
      </w:r>
      <w:r w:rsidRPr="00BF1DEA">
        <w:rPr>
          <w:rFonts w:ascii="Times New Roman" w:hAnsi="Times New Roman"/>
          <w:sz w:val="28"/>
          <w:szCs w:val="28"/>
          <w:lang w:eastAsia="ru-RU"/>
        </w:rPr>
        <w:t>т</w:t>
      </w:r>
      <w:r w:rsidRPr="00BF1DEA">
        <w:rPr>
          <w:rFonts w:ascii="Times New Roman" w:hAnsi="Times New Roman"/>
          <w:sz w:val="28"/>
          <w:szCs w:val="28"/>
          <w:lang w:eastAsia="ru-RU"/>
        </w:rPr>
        <w:t>казе в приеме документов, необходимых для предоставления муниципальной усл</w:t>
      </w:r>
      <w:r w:rsidRPr="00BF1DEA">
        <w:rPr>
          <w:rFonts w:ascii="Times New Roman" w:hAnsi="Times New Roman"/>
          <w:sz w:val="28"/>
          <w:szCs w:val="28"/>
          <w:lang w:eastAsia="ru-RU"/>
        </w:rPr>
        <w:t>у</w:t>
      </w:r>
      <w:r w:rsidRPr="00BF1DEA">
        <w:rPr>
          <w:rFonts w:ascii="Times New Roman" w:hAnsi="Times New Roman"/>
          <w:sz w:val="28"/>
          <w:szCs w:val="28"/>
          <w:lang w:eastAsia="ru-RU"/>
        </w:rPr>
        <w:t>ги, либо в предоставлении муниципальной услуги, о чем в письменном виде за подписью руководителя Уполномоченного органа, руководителя МФЦ при перв</w:t>
      </w:r>
      <w:r w:rsidRPr="00BF1DEA">
        <w:rPr>
          <w:rFonts w:ascii="Times New Roman" w:hAnsi="Times New Roman"/>
          <w:sz w:val="28"/>
          <w:szCs w:val="28"/>
          <w:lang w:eastAsia="ru-RU"/>
        </w:rPr>
        <w:t>о</w:t>
      </w:r>
      <w:r w:rsidRPr="00BF1DEA">
        <w:rPr>
          <w:rFonts w:ascii="Times New Roman" w:hAnsi="Times New Roman"/>
          <w:sz w:val="28"/>
          <w:szCs w:val="28"/>
          <w:lang w:eastAsia="ru-RU"/>
        </w:rPr>
        <w:t>начальном отказе в приеме документов, необходимых для предоставления муниц</w:t>
      </w:r>
      <w:r w:rsidRPr="00BF1DEA">
        <w:rPr>
          <w:rFonts w:ascii="Times New Roman" w:hAnsi="Times New Roman"/>
          <w:sz w:val="28"/>
          <w:szCs w:val="28"/>
          <w:lang w:eastAsia="ru-RU"/>
        </w:rPr>
        <w:t>и</w:t>
      </w:r>
      <w:r w:rsidRPr="00BF1DEA">
        <w:rPr>
          <w:rFonts w:ascii="Times New Roman" w:hAnsi="Times New Roman"/>
          <w:sz w:val="28"/>
          <w:szCs w:val="28"/>
          <w:lang w:eastAsia="ru-RU"/>
        </w:rPr>
        <w:t>пальной услуги, уведомляется заявитель, а также приносятся извинения за доста</w:t>
      </w:r>
      <w:r w:rsidRPr="00BF1DEA">
        <w:rPr>
          <w:rFonts w:ascii="Times New Roman" w:hAnsi="Times New Roman"/>
          <w:sz w:val="28"/>
          <w:szCs w:val="28"/>
          <w:lang w:eastAsia="ru-RU"/>
        </w:rPr>
        <w:t>в</w:t>
      </w:r>
      <w:r w:rsidRPr="00BF1DEA">
        <w:rPr>
          <w:rFonts w:ascii="Times New Roman" w:hAnsi="Times New Roman"/>
          <w:sz w:val="28"/>
          <w:szCs w:val="28"/>
          <w:lang w:eastAsia="ru-RU"/>
        </w:rPr>
        <w:t>ленные неудобства.</w:t>
      </w:r>
    </w:p>
    <w:p w:rsidR="0068248D" w:rsidRPr="00BF1DEA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lastRenderedPageBreak/>
        <w:t>В случаях, указанных в подпунктах 2, 5, 7, 9, 10 настоящего пункта, досуде</w:t>
      </w:r>
      <w:r w:rsidRPr="00BF1DEA">
        <w:rPr>
          <w:rFonts w:ascii="Times New Roman" w:hAnsi="Times New Roman"/>
          <w:sz w:val="28"/>
          <w:szCs w:val="28"/>
        </w:rPr>
        <w:t>б</w:t>
      </w:r>
      <w:r w:rsidRPr="00BF1DEA">
        <w:rPr>
          <w:rFonts w:ascii="Times New Roman" w:hAnsi="Times New Roman"/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</w:t>
      </w:r>
      <w:r w:rsidRPr="00BF1DEA">
        <w:rPr>
          <w:rFonts w:ascii="Times New Roman" w:hAnsi="Times New Roman"/>
          <w:sz w:val="28"/>
          <w:szCs w:val="28"/>
        </w:rPr>
        <w:t>з</w:t>
      </w:r>
      <w:r w:rsidRPr="00BF1DEA">
        <w:rPr>
          <w:rFonts w:ascii="Times New Roman" w:hAnsi="Times New Roman"/>
          <w:sz w:val="28"/>
          <w:szCs w:val="28"/>
        </w:rPr>
        <w:t>действие) которого обжалуются, возложена функция по предоставлению соотве</w:t>
      </w:r>
      <w:r w:rsidRPr="00BF1DEA">
        <w:rPr>
          <w:rFonts w:ascii="Times New Roman" w:hAnsi="Times New Roman"/>
          <w:sz w:val="28"/>
          <w:szCs w:val="28"/>
        </w:rPr>
        <w:t>т</w:t>
      </w:r>
      <w:r w:rsidRPr="00BF1DEA">
        <w:rPr>
          <w:rFonts w:ascii="Times New Roman" w:hAnsi="Times New Roman"/>
          <w:sz w:val="28"/>
          <w:szCs w:val="28"/>
        </w:rPr>
        <w:t>ствующей муниципальной услуги в полном объеме.</w:t>
      </w:r>
    </w:p>
    <w:p w:rsidR="0068248D" w:rsidRPr="00BF1DEA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5.3. Основанием для начала процедуры досудебного (внесудебного) обжал</w:t>
      </w:r>
      <w:r w:rsidRPr="00BF1DEA">
        <w:rPr>
          <w:rFonts w:ascii="Times New Roman" w:hAnsi="Times New Roman"/>
          <w:sz w:val="28"/>
          <w:szCs w:val="28"/>
        </w:rPr>
        <w:t>о</w:t>
      </w:r>
      <w:r w:rsidRPr="00BF1DEA">
        <w:rPr>
          <w:rFonts w:ascii="Times New Roman" w:hAnsi="Times New Roman"/>
          <w:sz w:val="28"/>
          <w:szCs w:val="28"/>
        </w:rPr>
        <w:t>вания является поступление жалобы заявителя.</w:t>
      </w:r>
    </w:p>
    <w:p w:rsidR="0068248D" w:rsidRPr="00BF1DEA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  <w:r w:rsidR="00700B60" w:rsidRPr="00BF1DEA">
        <w:rPr>
          <w:rStyle w:val="af6"/>
          <w:rFonts w:ascii="Times New Roman" w:hAnsi="Times New Roman"/>
          <w:sz w:val="28"/>
          <w:szCs w:val="28"/>
        </w:rPr>
        <w:footnoteReference w:id="9"/>
      </w:r>
    </w:p>
    <w:p w:rsidR="0068248D" w:rsidRPr="00BF1DEA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 Уполном</w:t>
      </w:r>
      <w:r w:rsidRPr="00BF1DEA">
        <w:rPr>
          <w:rFonts w:ascii="Times New Roman" w:hAnsi="Times New Roman"/>
          <w:sz w:val="28"/>
          <w:szCs w:val="28"/>
        </w:rPr>
        <w:t>о</w:t>
      </w:r>
      <w:r w:rsidRPr="00BF1DEA">
        <w:rPr>
          <w:rFonts w:ascii="Times New Roman" w:hAnsi="Times New Roman"/>
          <w:sz w:val="28"/>
          <w:szCs w:val="28"/>
        </w:rPr>
        <w:t>ченного органа может быть направлена по почте, через МФЦ, с использованием с</w:t>
      </w:r>
      <w:r w:rsidRPr="00BF1DEA">
        <w:rPr>
          <w:rFonts w:ascii="Times New Roman" w:hAnsi="Times New Roman"/>
          <w:sz w:val="28"/>
          <w:szCs w:val="28"/>
        </w:rPr>
        <w:t>е</w:t>
      </w:r>
      <w:r w:rsidRPr="00BF1DEA">
        <w:rPr>
          <w:rFonts w:ascii="Times New Roman" w:hAnsi="Times New Roman"/>
          <w:sz w:val="28"/>
          <w:szCs w:val="28"/>
        </w:rPr>
        <w:t>ти «Интернет», официального сайта Уполномоченного органа, Единого портала либо Регионального портала, а также может быть принята при личном приеме за</w:t>
      </w:r>
      <w:r w:rsidRPr="00BF1DEA">
        <w:rPr>
          <w:rFonts w:ascii="Times New Roman" w:hAnsi="Times New Roman"/>
          <w:sz w:val="28"/>
          <w:szCs w:val="28"/>
        </w:rPr>
        <w:t>я</w:t>
      </w:r>
      <w:r w:rsidRPr="00BF1DEA">
        <w:rPr>
          <w:rFonts w:ascii="Times New Roman" w:hAnsi="Times New Roman"/>
          <w:sz w:val="28"/>
          <w:szCs w:val="28"/>
        </w:rPr>
        <w:t>вителя.</w:t>
      </w:r>
    </w:p>
    <w:p w:rsidR="0068248D" w:rsidRPr="00BF1DEA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Жалоба на решения и действия (бездействие) МФЦ, его работника может быть направлена по почте, с использованием сети «Интернет», официального сайта МФЦ, Единого портала либо Регионального портала, а также может быть принята при личном приеме заявителя.</w:t>
      </w:r>
    </w:p>
    <w:p w:rsidR="0068248D" w:rsidRPr="00BF1DEA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Жалоба, поступившая в письменной форме или в электронном виде, подл</w:t>
      </w:r>
      <w:r w:rsidRPr="00BF1DEA">
        <w:rPr>
          <w:rFonts w:ascii="Times New Roman" w:hAnsi="Times New Roman"/>
          <w:sz w:val="28"/>
          <w:szCs w:val="28"/>
        </w:rPr>
        <w:t>е</w:t>
      </w:r>
      <w:r w:rsidRPr="00BF1DEA">
        <w:rPr>
          <w:rFonts w:ascii="Times New Roman" w:hAnsi="Times New Roman"/>
          <w:sz w:val="28"/>
          <w:szCs w:val="28"/>
        </w:rPr>
        <w:t>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</w:t>
      </w:r>
      <w:r w:rsidRPr="00BF1DEA">
        <w:rPr>
          <w:rFonts w:ascii="Times New Roman" w:hAnsi="Times New Roman"/>
          <w:sz w:val="28"/>
          <w:szCs w:val="28"/>
        </w:rPr>
        <w:t>е</w:t>
      </w:r>
      <w:r w:rsidRPr="00BF1DEA">
        <w:rPr>
          <w:rFonts w:ascii="Times New Roman" w:hAnsi="Times New Roman"/>
          <w:sz w:val="28"/>
          <w:szCs w:val="28"/>
        </w:rPr>
        <w:t>ния.</w:t>
      </w:r>
    </w:p>
    <w:p w:rsidR="0068248D" w:rsidRPr="00BF1DEA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68248D" w:rsidRPr="00BF1DEA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должностных лиц Уполномоченного органа, муниципальных служащих – р</w:t>
      </w:r>
      <w:r w:rsidRPr="00BF1DEA">
        <w:rPr>
          <w:rFonts w:ascii="Times New Roman" w:hAnsi="Times New Roman"/>
          <w:sz w:val="28"/>
          <w:szCs w:val="28"/>
        </w:rPr>
        <w:t>у</w:t>
      </w:r>
      <w:r w:rsidRPr="00BF1DEA">
        <w:rPr>
          <w:rFonts w:ascii="Times New Roman" w:hAnsi="Times New Roman"/>
          <w:sz w:val="28"/>
          <w:szCs w:val="28"/>
        </w:rPr>
        <w:t>ководителю Уполномоченного органа;</w:t>
      </w:r>
    </w:p>
    <w:p w:rsidR="0068248D" w:rsidRPr="00BF1DEA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работника МФЦ - руководителю МФЦ;</w:t>
      </w:r>
    </w:p>
    <w:p w:rsidR="0068248D" w:rsidRPr="00BF1DEA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руководителя МФЦ, МФЦ - органу местного самоуправления, являющемуся учредителем МФЦ.</w:t>
      </w:r>
    </w:p>
    <w:p w:rsidR="0068248D" w:rsidRPr="00BF1DEA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5.5. Жалоба должна содержать:</w:t>
      </w:r>
    </w:p>
    <w:p w:rsidR="0068248D" w:rsidRPr="00BF1DEA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наименование Уполномоченного органа, его должностного лица либо мун</w:t>
      </w:r>
      <w:r w:rsidRPr="00BF1DEA">
        <w:rPr>
          <w:rFonts w:ascii="Times New Roman" w:hAnsi="Times New Roman"/>
          <w:sz w:val="28"/>
          <w:szCs w:val="28"/>
        </w:rPr>
        <w:t>и</w:t>
      </w:r>
      <w:r w:rsidRPr="00BF1DEA">
        <w:rPr>
          <w:rFonts w:ascii="Times New Roman" w:hAnsi="Times New Roman"/>
          <w:sz w:val="28"/>
          <w:szCs w:val="28"/>
        </w:rPr>
        <w:t>ципального служащего, МФЦ, его руководителя и (или) работника, решения и де</w:t>
      </w:r>
      <w:r w:rsidRPr="00BF1DEA">
        <w:rPr>
          <w:rFonts w:ascii="Times New Roman" w:hAnsi="Times New Roman"/>
          <w:sz w:val="28"/>
          <w:szCs w:val="28"/>
        </w:rPr>
        <w:t>й</w:t>
      </w:r>
      <w:r w:rsidRPr="00BF1DEA">
        <w:rPr>
          <w:rFonts w:ascii="Times New Roman" w:hAnsi="Times New Roman"/>
          <w:sz w:val="28"/>
          <w:szCs w:val="28"/>
        </w:rPr>
        <w:t>ствия (бездействие) которых обжалуются;</w:t>
      </w:r>
    </w:p>
    <w:p w:rsidR="0068248D" w:rsidRPr="00BF1DEA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</w:t>
      </w:r>
      <w:r w:rsidRPr="00BF1DEA">
        <w:rPr>
          <w:rFonts w:ascii="Times New Roman" w:hAnsi="Times New Roman"/>
          <w:sz w:val="28"/>
          <w:szCs w:val="28"/>
        </w:rPr>
        <w:t>и</w:t>
      </w:r>
      <w:r w:rsidRPr="00BF1DEA">
        <w:rPr>
          <w:rFonts w:ascii="Times New Roman" w:hAnsi="Times New Roman"/>
          <w:sz w:val="28"/>
          <w:szCs w:val="28"/>
        </w:rPr>
        <w:t>тельства заявителя – физического лица, либо наименование, сведения о месте н</w:t>
      </w:r>
      <w:r w:rsidRPr="00BF1DEA">
        <w:rPr>
          <w:rFonts w:ascii="Times New Roman" w:hAnsi="Times New Roman"/>
          <w:sz w:val="28"/>
          <w:szCs w:val="28"/>
        </w:rPr>
        <w:t>а</w:t>
      </w:r>
      <w:r w:rsidRPr="00BF1DEA">
        <w:rPr>
          <w:rFonts w:ascii="Times New Roman" w:hAnsi="Times New Roman"/>
          <w:sz w:val="28"/>
          <w:szCs w:val="28"/>
        </w:rPr>
        <w:t>хождения заявителя – юридического лица, а также номер (номера) контактного т</w:t>
      </w:r>
      <w:r w:rsidRPr="00BF1DEA">
        <w:rPr>
          <w:rFonts w:ascii="Times New Roman" w:hAnsi="Times New Roman"/>
          <w:sz w:val="28"/>
          <w:szCs w:val="28"/>
        </w:rPr>
        <w:t>е</w:t>
      </w:r>
      <w:r w:rsidRPr="00BF1DEA">
        <w:rPr>
          <w:rFonts w:ascii="Times New Roman" w:hAnsi="Times New Roman"/>
          <w:sz w:val="28"/>
          <w:szCs w:val="28"/>
        </w:rPr>
        <w:t>лефона, адрес (адреса) электронной почты (при наличии) и почтовый адрес, по к</w:t>
      </w:r>
      <w:r w:rsidRPr="00BF1DEA">
        <w:rPr>
          <w:rFonts w:ascii="Times New Roman" w:hAnsi="Times New Roman"/>
          <w:sz w:val="28"/>
          <w:szCs w:val="28"/>
        </w:rPr>
        <w:t>о</w:t>
      </w:r>
      <w:r w:rsidRPr="00BF1DEA">
        <w:rPr>
          <w:rFonts w:ascii="Times New Roman" w:hAnsi="Times New Roman"/>
          <w:sz w:val="28"/>
          <w:szCs w:val="28"/>
        </w:rPr>
        <w:t>торым должен быть направлен ответ заявителю;</w:t>
      </w:r>
    </w:p>
    <w:p w:rsidR="0068248D" w:rsidRPr="00BF1DEA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lastRenderedPageBreak/>
        <w:t>сведения об обжалуемых решениях и действиях (бездействии) Уполномоче</w:t>
      </w:r>
      <w:r w:rsidRPr="00BF1DEA">
        <w:rPr>
          <w:rFonts w:ascii="Times New Roman" w:hAnsi="Times New Roman"/>
          <w:sz w:val="28"/>
          <w:szCs w:val="28"/>
        </w:rPr>
        <w:t>н</w:t>
      </w:r>
      <w:r w:rsidRPr="00BF1DEA">
        <w:rPr>
          <w:rFonts w:ascii="Times New Roman" w:hAnsi="Times New Roman"/>
          <w:sz w:val="28"/>
          <w:szCs w:val="28"/>
        </w:rPr>
        <w:t>ного органа, должностного лица Уполномоченного органа либо муниципального служащего, МФЦ, его работника;</w:t>
      </w:r>
    </w:p>
    <w:p w:rsidR="0068248D" w:rsidRPr="00BF1DEA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</w:t>
      </w:r>
      <w:r w:rsidRPr="00BF1DEA">
        <w:rPr>
          <w:rFonts w:ascii="Times New Roman" w:hAnsi="Times New Roman"/>
          <w:sz w:val="28"/>
          <w:szCs w:val="28"/>
        </w:rPr>
        <w:t>и</w:t>
      </w:r>
      <w:r w:rsidRPr="00BF1DEA">
        <w:rPr>
          <w:rFonts w:ascii="Times New Roman" w:hAnsi="Times New Roman"/>
          <w:sz w:val="28"/>
          <w:szCs w:val="28"/>
        </w:rPr>
        <w:t>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68248D" w:rsidRPr="00BF1DEA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5.</w:t>
      </w:r>
      <w:r w:rsidR="00700B60" w:rsidRPr="00BF1DEA">
        <w:rPr>
          <w:rFonts w:ascii="Times New Roman" w:hAnsi="Times New Roman"/>
          <w:sz w:val="28"/>
          <w:szCs w:val="28"/>
        </w:rPr>
        <w:t>6</w:t>
      </w:r>
      <w:r w:rsidRPr="00BF1DEA">
        <w:rPr>
          <w:rFonts w:ascii="Times New Roman" w:hAnsi="Times New Roman"/>
          <w:sz w:val="28"/>
          <w:szCs w:val="28"/>
        </w:rPr>
        <w:t>. Жалоба, поступившая в Уполномоченный орган, МФЦ, орган местного самоуправления, являющийся учредителем МФЦ, рассматривается в течение 15 р</w:t>
      </w:r>
      <w:r w:rsidRPr="00BF1DEA">
        <w:rPr>
          <w:rFonts w:ascii="Times New Roman" w:hAnsi="Times New Roman"/>
          <w:sz w:val="28"/>
          <w:szCs w:val="28"/>
        </w:rPr>
        <w:t>а</w:t>
      </w:r>
      <w:r w:rsidRPr="00BF1DEA">
        <w:rPr>
          <w:rFonts w:ascii="Times New Roman" w:hAnsi="Times New Roman"/>
          <w:sz w:val="28"/>
          <w:szCs w:val="28"/>
        </w:rPr>
        <w:t>бочих дней со дня ее регистрации, а в случае обжалования отказа Уполномоченн</w:t>
      </w:r>
      <w:r w:rsidRPr="00BF1DEA">
        <w:rPr>
          <w:rFonts w:ascii="Times New Roman" w:hAnsi="Times New Roman"/>
          <w:sz w:val="28"/>
          <w:szCs w:val="28"/>
        </w:rPr>
        <w:t>о</w:t>
      </w:r>
      <w:r w:rsidRPr="00BF1DEA">
        <w:rPr>
          <w:rFonts w:ascii="Times New Roman" w:hAnsi="Times New Roman"/>
          <w:sz w:val="28"/>
          <w:szCs w:val="28"/>
        </w:rPr>
        <w:t>го органа, должностного лица Уполномоченного органа, МФЦ в приеме докуме</w:t>
      </w:r>
      <w:r w:rsidRPr="00BF1DEA">
        <w:rPr>
          <w:rFonts w:ascii="Times New Roman" w:hAnsi="Times New Roman"/>
          <w:sz w:val="28"/>
          <w:szCs w:val="28"/>
        </w:rPr>
        <w:t>н</w:t>
      </w:r>
      <w:r w:rsidRPr="00BF1DEA">
        <w:rPr>
          <w:rFonts w:ascii="Times New Roman" w:hAnsi="Times New Roman"/>
          <w:sz w:val="28"/>
          <w:szCs w:val="28"/>
        </w:rPr>
        <w:t xml:space="preserve">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68248D" w:rsidRPr="00BF1DEA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5.</w:t>
      </w:r>
      <w:r w:rsidR="00700B60" w:rsidRPr="00BF1DEA">
        <w:rPr>
          <w:rFonts w:ascii="Times New Roman" w:hAnsi="Times New Roman"/>
          <w:sz w:val="28"/>
          <w:szCs w:val="28"/>
        </w:rPr>
        <w:t>7</w:t>
      </w:r>
      <w:r w:rsidRPr="00BF1DEA">
        <w:rPr>
          <w:rFonts w:ascii="Times New Roman" w:hAnsi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68248D" w:rsidRPr="00BF1DEA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BF1DEA">
        <w:rPr>
          <w:rFonts w:ascii="Times New Roman" w:hAnsi="Times New Roman"/>
          <w:sz w:val="28"/>
          <w:szCs w:val="28"/>
        </w:rPr>
        <w:t>в</w:t>
      </w:r>
      <w:r w:rsidRPr="00BF1DEA">
        <w:rPr>
          <w:rFonts w:ascii="Times New Roman" w:hAnsi="Times New Roman"/>
          <w:sz w:val="28"/>
          <w:szCs w:val="28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</w:t>
      </w:r>
      <w:r w:rsidRPr="00BF1DEA">
        <w:rPr>
          <w:rFonts w:ascii="Times New Roman" w:hAnsi="Times New Roman"/>
          <w:sz w:val="28"/>
          <w:szCs w:val="28"/>
        </w:rPr>
        <w:t>о</w:t>
      </w:r>
      <w:r w:rsidRPr="00BF1DEA">
        <w:rPr>
          <w:rFonts w:ascii="Times New Roman" w:hAnsi="Times New Roman"/>
          <w:sz w:val="28"/>
          <w:szCs w:val="28"/>
        </w:rPr>
        <w:t xml:space="preserve">выми актами </w:t>
      </w:r>
      <w:r w:rsidR="00432D77" w:rsidRPr="00BF1DEA">
        <w:rPr>
          <w:rFonts w:ascii="Times New Roman" w:hAnsi="Times New Roman"/>
          <w:sz w:val="28"/>
          <w:szCs w:val="28"/>
        </w:rPr>
        <w:t>Вытегорского муниципального района</w:t>
      </w:r>
      <w:r w:rsidRPr="00BF1DEA">
        <w:rPr>
          <w:rFonts w:ascii="Times New Roman" w:hAnsi="Times New Roman"/>
          <w:sz w:val="28"/>
          <w:szCs w:val="28"/>
        </w:rPr>
        <w:t>;</w:t>
      </w:r>
    </w:p>
    <w:p w:rsidR="0068248D" w:rsidRPr="00BF1DEA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68248D" w:rsidRPr="00BF1DEA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5.</w:t>
      </w:r>
      <w:r w:rsidR="00700B60" w:rsidRPr="00BF1DEA">
        <w:rPr>
          <w:rFonts w:ascii="Times New Roman" w:hAnsi="Times New Roman"/>
          <w:sz w:val="28"/>
          <w:szCs w:val="28"/>
        </w:rPr>
        <w:t>8</w:t>
      </w:r>
      <w:r w:rsidRPr="00BF1DEA">
        <w:rPr>
          <w:rFonts w:ascii="Times New Roman" w:hAnsi="Times New Roman"/>
          <w:sz w:val="28"/>
          <w:szCs w:val="28"/>
        </w:rPr>
        <w:t>. Не позднее дня, следующего за днем принятия решения, указанного в пункте 5.</w:t>
      </w:r>
      <w:r w:rsidR="00700B60" w:rsidRPr="00BF1DEA">
        <w:rPr>
          <w:rFonts w:ascii="Times New Roman" w:hAnsi="Times New Roman"/>
          <w:sz w:val="28"/>
          <w:szCs w:val="28"/>
        </w:rPr>
        <w:t>7</w:t>
      </w:r>
      <w:r w:rsidRPr="00BF1DEA">
        <w:rPr>
          <w:rFonts w:ascii="Times New Roman" w:hAnsi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</w:t>
      </w:r>
      <w:r w:rsidRPr="00BF1DEA">
        <w:rPr>
          <w:rFonts w:ascii="Times New Roman" w:hAnsi="Times New Roman"/>
          <w:sz w:val="28"/>
          <w:szCs w:val="28"/>
        </w:rPr>
        <w:t>е</w:t>
      </w:r>
      <w:r w:rsidRPr="00BF1DEA">
        <w:rPr>
          <w:rFonts w:ascii="Times New Roman" w:hAnsi="Times New Roman"/>
          <w:sz w:val="28"/>
          <w:szCs w:val="28"/>
        </w:rPr>
        <w:t>зультатах рассмотрения жалобы способом, позволяющим подтвердить факт и дату направления.</w:t>
      </w:r>
    </w:p>
    <w:p w:rsidR="0068248D" w:rsidRPr="00BF1DEA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5.</w:t>
      </w:r>
      <w:r w:rsidR="00700B60" w:rsidRPr="00BF1DEA">
        <w:rPr>
          <w:rFonts w:ascii="Times New Roman" w:hAnsi="Times New Roman"/>
          <w:sz w:val="28"/>
          <w:szCs w:val="28"/>
        </w:rPr>
        <w:t>9</w:t>
      </w:r>
      <w:r w:rsidRPr="00BF1DEA">
        <w:rPr>
          <w:rFonts w:ascii="Times New Roman" w:hAnsi="Times New Roman"/>
          <w:sz w:val="28"/>
          <w:szCs w:val="28"/>
        </w:rPr>
        <w:t>.  В случае признания жалобы подлежащей удовлетворению в ответе за</w:t>
      </w:r>
      <w:r w:rsidRPr="00BF1DEA">
        <w:rPr>
          <w:rFonts w:ascii="Times New Roman" w:hAnsi="Times New Roman"/>
          <w:sz w:val="28"/>
          <w:szCs w:val="28"/>
        </w:rPr>
        <w:t>я</w:t>
      </w:r>
      <w:r w:rsidRPr="00BF1DEA">
        <w:rPr>
          <w:rFonts w:ascii="Times New Roman" w:hAnsi="Times New Roman"/>
          <w:sz w:val="28"/>
          <w:szCs w:val="28"/>
        </w:rPr>
        <w:t>вителю, указанном в пункте 5.</w:t>
      </w:r>
      <w:r w:rsidR="00000FF7" w:rsidRPr="00BF1DEA">
        <w:rPr>
          <w:rFonts w:ascii="Times New Roman" w:hAnsi="Times New Roman"/>
          <w:sz w:val="28"/>
          <w:szCs w:val="28"/>
        </w:rPr>
        <w:t>8</w:t>
      </w:r>
      <w:r w:rsidRPr="00BF1DEA">
        <w:rPr>
          <w:rFonts w:ascii="Times New Roman" w:hAnsi="Times New Roman"/>
          <w:sz w:val="28"/>
          <w:szCs w:val="28"/>
        </w:rPr>
        <w:t xml:space="preserve"> административного регламента, дается информация о действиях, осуществляемых Уполномоченным органом, МФЦ в целях незамедл</w:t>
      </w:r>
      <w:r w:rsidRPr="00BF1DEA">
        <w:rPr>
          <w:rFonts w:ascii="Times New Roman" w:hAnsi="Times New Roman"/>
          <w:sz w:val="28"/>
          <w:szCs w:val="28"/>
        </w:rPr>
        <w:t>и</w:t>
      </w:r>
      <w:r w:rsidRPr="00BF1DEA">
        <w:rPr>
          <w:rFonts w:ascii="Times New Roman" w:hAnsi="Times New Roman"/>
          <w:sz w:val="28"/>
          <w:szCs w:val="28"/>
        </w:rPr>
        <w:t>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</w:t>
      </w:r>
      <w:r w:rsidRPr="00BF1DEA">
        <w:rPr>
          <w:rFonts w:ascii="Times New Roman" w:hAnsi="Times New Roman"/>
          <w:sz w:val="28"/>
          <w:szCs w:val="28"/>
        </w:rPr>
        <w:t>р</w:t>
      </w:r>
      <w:r w:rsidRPr="00BF1DEA">
        <w:rPr>
          <w:rFonts w:ascii="Times New Roman" w:hAnsi="Times New Roman"/>
          <w:sz w:val="28"/>
          <w:szCs w:val="28"/>
        </w:rPr>
        <w:t>мация о дальнейших действиях, которые необходимо совершить заявителю в целях получения муниципальной услуги</w:t>
      </w:r>
      <w:r w:rsidRPr="00BF1DEA">
        <w:rPr>
          <w:rFonts w:ascii="Times New Roman" w:hAnsi="Times New Roman"/>
          <w:i/>
          <w:sz w:val="28"/>
          <w:szCs w:val="28"/>
        </w:rPr>
        <w:t>.</w:t>
      </w:r>
    </w:p>
    <w:p w:rsidR="0068248D" w:rsidRPr="00BF1DEA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5.1</w:t>
      </w:r>
      <w:r w:rsidR="00700B60" w:rsidRPr="00BF1DEA">
        <w:rPr>
          <w:rFonts w:ascii="Times New Roman" w:hAnsi="Times New Roman"/>
          <w:sz w:val="28"/>
          <w:szCs w:val="28"/>
        </w:rPr>
        <w:t>0</w:t>
      </w:r>
      <w:r w:rsidRPr="00BF1DEA">
        <w:rPr>
          <w:rFonts w:ascii="Times New Roman" w:hAnsi="Times New Roman"/>
          <w:sz w:val="28"/>
          <w:szCs w:val="28"/>
        </w:rPr>
        <w:t>. В случае признания жалобы не подлежащей удовлетворению в ответе заявителю, указанном в пункте 5.</w:t>
      </w:r>
      <w:r w:rsidR="00000FF7" w:rsidRPr="00BF1DEA">
        <w:rPr>
          <w:rFonts w:ascii="Times New Roman" w:hAnsi="Times New Roman"/>
          <w:sz w:val="28"/>
          <w:szCs w:val="28"/>
        </w:rPr>
        <w:t>8</w:t>
      </w:r>
      <w:r w:rsidRPr="00BF1DEA">
        <w:rPr>
          <w:rFonts w:ascii="Times New Roman" w:hAnsi="Times New Roman"/>
          <w:sz w:val="28"/>
          <w:szCs w:val="28"/>
        </w:rPr>
        <w:t xml:space="preserve"> административного регламента, даются арг</w:t>
      </w:r>
      <w:r w:rsidRPr="00BF1DEA">
        <w:rPr>
          <w:rFonts w:ascii="Times New Roman" w:hAnsi="Times New Roman"/>
          <w:sz w:val="28"/>
          <w:szCs w:val="28"/>
        </w:rPr>
        <w:t>у</w:t>
      </w:r>
      <w:r w:rsidRPr="00BF1DEA">
        <w:rPr>
          <w:rFonts w:ascii="Times New Roman" w:hAnsi="Times New Roman"/>
          <w:sz w:val="28"/>
          <w:szCs w:val="28"/>
        </w:rPr>
        <w:t>ментированные разъяснения о причинах принятого решения, а также информация о порядке обжалования принятого решения.</w:t>
      </w:r>
    </w:p>
    <w:p w:rsidR="0068248D" w:rsidRPr="00BF1DEA" w:rsidRDefault="007B7948" w:rsidP="0068248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F1DEA">
        <w:rPr>
          <w:rFonts w:ascii="Times New Roman" w:hAnsi="Times New Roman"/>
          <w:sz w:val="28"/>
          <w:szCs w:val="28"/>
        </w:rPr>
        <w:t>5.1</w:t>
      </w:r>
      <w:r w:rsidR="00700B60" w:rsidRPr="00BF1DEA">
        <w:rPr>
          <w:rFonts w:ascii="Times New Roman" w:hAnsi="Times New Roman"/>
          <w:sz w:val="28"/>
          <w:szCs w:val="28"/>
        </w:rPr>
        <w:t>1</w:t>
      </w:r>
      <w:r w:rsidRPr="00BF1DEA">
        <w:rPr>
          <w:rFonts w:ascii="Times New Roman" w:hAnsi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</w:t>
      </w:r>
      <w:r w:rsidRPr="00BF1DEA">
        <w:rPr>
          <w:rFonts w:ascii="Times New Roman" w:hAnsi="Times New Roman"/>
          <w:sz w:val="28"/>
          <w:szCs w:val="28"/>
        </w:rPr>
        <w:t>о</w:t>
      </w:r>
      <w:r w:rsidRPr="00BF1DEA">
        <w:rPr>
          <w:rFonts w:ascii="Times New Roman" w:hAnsi="Times New Roman"/>
          <w:sz w:val="28"/>
          <w:szCs w:val="28"/>
        </w:rPr>
        <w:t>стное лицо, работник, наделенные полномочиями по рассмотрению жалоб нез</w:t>
      </w:r>
      <w:r w:rsidRPr="00BF1DEA">
        <w:rPr>
          <w:rFonts w:ascii="Times New Roman" w:hAnsi="Times New Roman"/>
          <w:sz w:val="28"/>
          <w:szCs w:val="28"/>
        </w:rPr>
        <w:t>а</w:t>
      </w:r>
      <w:r w:rsidRPr="00BF1DEA">
        <w:rPr>
          <w:rFonts w:ascii="Times New Roman" w:hAnsi="Times New Roman"/>
          <w:sz w:val="28"/>
          <w:szCs w:val="28"/>
        </w:rPr>
        <w:t>медлительно направляет имеющиеся материалы в органы прокуратуры.</w:t>
      </w:r>
    </w:p>
    <w:p w:rsidR="0068248D" w:rsidRPr="00BF1DEA" w:rsidRDefault="0068248D" w:rsidP="00682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48D" w:rsidRPr="00BF1DEA" w:rsidRDefault="0068248D" w:rsidP="006824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iCs/>
          <w:sz w:val="26"/>
          <w:szCs w:val="26"/>
          <w:lang w:eastAsia="ru-RU"/>
        </w:rPr>
      </w:pPr>
    </w:p>
    <w:p w:rsidR="0068248D" w:rsidRPr="00BF1DEA" w:rsidRDefault="0068248D" w:rsidP="006824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p w:rsidR="0068248D" w:rsidRPr="00BF1DEA" w:rsidRDefault="0068248D" w:rsidP="0068248D">
      <w:pPr>
        <w:pStyle w:val="6"/>
        <w:ind w:left="5670"/>
        <w:jc w:val="left"/>
        <w:sectPr w:rsidR="0068248D" w:rsidRPr="00BF1DEA" w:rsidSect="0068248D">
          <w:headerReference w:type="default" r:id="rId12"/>
          <w:pgSz w:w="11906" w:h="16838"/>
          <w:pgMar w:top="567" w:right="680" w:bottom="567" w:left="1134" w:header="567" w:footer="284" w:gutter="0"/>
          <w:cols w:space="708"/>
          <w:titlePg/>
          <w:docGrid w:linePitch="360"/>
        </w:sectPr>
      </w:pPr>
    </w:p>
    <w:p w:rsidR="0068248D" w:rsidRPr="00BF1DEA" w:rsidRDefault="007B7948" w:rsidP="0068248D">
      <w:pPr>
        <w:pStyle w:val="6"/>
        <w:ind w:left="5670"/>
        <w:jc w:val="left"/>
      </w:pPr>
      <w:r w:rsidRPr="00BF1DEA">
        <w:lastRenderedPageBreak/>
        <w:t xml:space="preserve">Приложение 1 к административному регламенту </w:t>
      </w:r>
    </w:p>
    <w:p w:rsidR="0068248D" w:rsidRPr="00BF1DEA" w:rsidRDefault="0068248D" w:rsidP="0068248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68248D" w:rsidRPr="00BF1DEA" w:rsidRDefault="007B7948" w:rsidP="0068248D">
      <w:pPr>
        <w:pStyle w:val="ConsPlusNonformat"/>
        <w:ind w:left="2880" w:firstLine="720"/>
        <w:jc w:val="center"/>
        <w:rPr>
          <w:rFonts w:ascii="Times New Roman" w:eastAsiaTheme="minorEastAsia" w:hAnsi="Times New Roman" w:cs="Times New Roman"/>
        </w:rPr>
      </w:pPr>
      <w:r w:rsidRPr="00BF1DEA">
        <w:rPr>
          <w:rFonts w:ascii="Times New Roman" w:hAnsi="Times New Roman" w:cs="Times New Roman"/>
        </w:rPr>
        <w:t xml:space="preserve">  </w:t>
      </w:r>
    </w:p>
    <w:p w:rsidR="0068248D" w:rsidRPr="00BF1DEA" w:rsidRDefault="007B7948" w:rsidP="0068248D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Pr="00BF1DEA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>______________________________________________</w:t>
      </w:r>
    </w:p>
    <w:p w:rsidR="0068248D" w:rsidRPr="00BF1DEA" w:rsidRDefault="007B7948" w:rsidP="0068248D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BF1DEA">
        <w:rPr>
          <w:rFonts w:ascii="Times New Roman" w:eastAsiaTheme="minorEastAsia" w:hAnsi="Times New Roman"/>
          <w:sz w:val="20"/>
          <w:szCs w:val="20"/>
        </w:rPr>
        <w:t>орган местного самоуправления</w:t>
      </w:r>
    </w:p>
    <w:p w:rsidR="0068248D" w:rsidRPr="00BF1DEA" w:rsidRDefault="007B7948" w:rsidP="0068248D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>муниципального образования</w:t>
      </w:r>
    </w:p>
    <w:p w:rsidR="0068248D" w:rsidRPr="00BF1DEA" w:rsidRDefault="007B7948" w:rsidP="0068248D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68248D" w:rsidRPr="00BF1DEA" w:rsidRDefault="007B7948" w:rsidP="00682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</w:t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ab/>
        <w:t xml:space="preserve">  ________________________________________________</w:t>
      </w:r>
    </w:p>
    <w:p w:rsidR="0068248D" w:rsidRPr="00BF1DEA" w:rsidRDefault="007B7948" w:rsidP="00682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ab/>
      </w:r>
    </w:p>
    <w:p w:rsidR="0068248D" w:rsidRPr="00BF1DEA" w:rsidRDefault="007B7948" w:rsidP="00682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</w:t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ab/>
        <w:t xml:space="preserve">               </w:t>
      </w:r>
      <w:r w:rsidRPr="00BF1DEA">
        <w:rPr>
          <w:rFonts w:ascii="Times New Roman" w:eastAsiaTheme="minorEastAsia" w:hAnsi="Times New Roman"/>
          <w:sz w:val="24"/>
          <w:szCs w:val="24"/>
          <w:lang w:eastAsia="ru-RU"/>
        </w:rPr>
        <w:t>от</w:t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 xml:space="preserve"> ______________________________________________</w:t>
      </w:r>
    </w:p>
    <w:p w:rsidR="0068248D" w:rsidRPr="00BF1DEA" w:rsidRDefault="007B7948" w:rsidP="00682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</w:t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ab/>
        <w:t xml:space="preserve">   (фамилия, имя, отчество)</w:t>
      </w:r>
    </w:p>
    <w:p w:rsidR="0068248D" w:rsidRPr="00BF1DEA" w:rsidRDefault="007B7948" w:rsidP="00682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</w:t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ab/>
        <w:t xml:space="preserve">   </w:t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ab/>
        <w:t xml:space="preserve">  </w:t>
      </w:r>
      <w:r w:rsidRPr="00BF1DEA">
        <w:rPr>
          <w:rFonts w:ascii="Times New Roman" w:eastAsiaTheme="minorEastAsia" w:hAnsi="Times New Roman"/>
          <w:sz w:val="24"/>
          <w:szCs w:val="24"/>
          <w:lang w:eastAsia="ru-RU"/>
        </w:rPr>
        <w:t>адрес</w:t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>: _________________________________________</w:t>
      </w:r>
    </w:p>
    <w:p w:rsidR="0068248D" w:rsidRPr="00BF1DEA" w:rsidRDefault="007B7948" w:rsidP="0068248D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>(индекс) (населенный пункт)</w:t>
      </w:r>
    </w:p>
    <w:p w:rsidR="0068248D" w:rsidRPr="00BF1DEA" w:rsidRDefault="007B7948" w:rsidP="00682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</w:t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ab/>
        <w:t xml:space="preserve">   _______________________________________________</w:t>
      </w:r>
    </w:p>
    <w:p w:rsidR="0068248D" w:rsidRPr="00BF1DEA" w:rsidRDefault="007B7948" w:rsidP="00682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   </w:t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ab/>
        <w:t xml:space="preserve">     (улица, дом, квартира)</w:t>
      </w:r>
    </w:p>
    <w:p w:rsidR="0068248D" w:rsidRPr="00BF1DEA" w:rsidRDefault="007B7948" w:rsidP="00682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</w:t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BF1DEA">
        <w:rPr>
          <w:rFonts w:ascii="Times New Roman" w:eastAsiaTheme="minorEastAsia" w:hAnsi="Times New Roman"/>
          <w:sz w:val="24"/>
          <w:szCs w:val="24"/>
          <w:lang w:eastAsia="ru-RU"/>
        </w:rPr>
        <w:t xml:space="preserve">   тел.:</w:t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 xml:space="preserve"> __________________________________________</w:t>
      </w:r>
    </w:p>
    <w:p w:rsidR="0068248D" w:rsidRPr="00BF1DEA" w:rsidRDefault="007B7948" w:rsidP="00682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    </w:t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ab/>
        <w:t>(номер контактного телефона)</w:t>
      </w:r>
    </w:p>
    <w:p w:rsidR="0068248D" w:rsidRPr="00BF1DEA" w:rsidRDefault="0068248D" w:rsidP="00682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8248D" w:rsidRPr="00BF1DEA" w:rsidRDefault="007B7948" w:rsidP="00682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Pr="00BF1DEA">
        <w:rPr>
          <w:rFonts w:ascii="Times New Roman" w:eastAsiaTheme="minorEastAsia" w:hAnsi="Times New Roman"/>
          <w:sz w:val="24"/>
          <w:szCs w:val="24"/>
          <w:lang w:eastAsia="ru-RU"/>
        </w:rPr>
        <w:t>адрес эл. почты:</w:t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 xml:space="preserve"> ______________________________</w:t>
      </w:r>
    </w:p>
    <w:p w:rsidR="0068248D" w:rsidRPr="00BF1DEA" w:rsidRDefault="007B7948" w:rsidP="00682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    </w:t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ab/>
      </w:r>
      <w:r w:rsidRPr="00BF1DEA">
        <w:rPr>
          <w:rFonts w:ascii="Times New Roman" w:eastAsiaTheme="minorEastAsia" w:hAnsi="Times New Roman"/>
          <w:sz w:val="20"/>
          <w:szCs w:val="20"/>
          <w:lang w:eastAsia="ru-RU"/>
        </w:rPr>
        <w:tab/>
      </w:r>
    </w:p>
    <w:p w:rsidR="0068248D" w:rsidRPr="00BF1DEA" w:rsidRDefault="0068248D" w:rsidP="0068248D">
      <w:pPr>
        <w:pStyle w:val="ConsPlusNonformat"/>
        <w:ind w:left="3534" w:firstLine="720"/>
        <w:jc w:val="right"/>
        <w:rPr>
          <w:rFonts w:ascii="Times New Roman" w:hAnsi="Times New Roman" w:cs="Times New Roman"/>
        </w:rPr>
      </w:pPr>
    </w:p>
    <w:p w:rsidR="0068248D" w:rsidRPr="00BF1DEA" w:rsidRDefault="0068248D" w:rsidP="0068248D">
      <w:pPr>
        <w:pStyle w:val="ConsPlusNonformat"/>
        <w:jc w:val="both"/>
        <w:rPr>
          <w:rFonts w:ascii="Times New Roman" w:hAnsi="Times New Roman" w:cs="Times New Roman"/>
        </w:rPr>
      </w:pPr>
    </w:p>
    <w:p w:rsidR="0068248D" w:rsidRPr="00BF1DEA" w:rsidRDefault="007B7948" w:rsidP="0068248D">
      <w:pPr>
        <w:pStyle w:val="ConsPlusNonformat"/>
        <w:jc w:val="both"/>
        <w:rPr>
          <w:rFonts w:ascii="Times New Roman" w:hAnsi="Times New Roman" w:cs="Times New Roman"/>
        </w:rPr>
      </w:pPr>
      <w:r w:rsidRPr="00BF1DEA">
        <w:rPr>
          <w:rFonts w:ascii="Times New Roman" w:hAnsi="Times New Roman" w:cs="Times New Roman"/>
        </w:rPr>
        <w:t xml:space="preserve">                                                </w:t>
      </w:r>
      <w:r w:rsidRPr="00BF1DEA">
        <w:rPr>
          <w:rFonts w:ascii="Times New Roman" w:hAnsi="Times New Roman" w:cs="Times New Roman"/>
        </w:rPr>
        <w:tab/>
      </w:r>
      <w:r w:rsidRPr="00BF1DEA">
        <w:rPr>
          <w:rFonts w:ascii="Times New Roman" w:hAnsi="Times New Roman" w:cs="Times New Roman"/>
        </w:rPr>
        <w:tab/>
      </w:r>
      <w:r w:rsidRPr="00BF1DEA">
        <w:rPr>
          <w:rFonts w:ascii="Times New Roman" w:hAnsi="Times New Roman" w:cs="Times New Roman"/>
        </w:rPr>
        <w:tab/>
      </w:r>
      <w:r w:rsidRPr="00BF1DEA">
        <w:rPr>
          <w:rFonts w:ascii="Times New Roman" w:hAnsi="Times New Roman" w:cs="Times New Roman"/>
        </w:rPr>
        <w:tab/>
      </w:r>
      <w:r w:rsidRPr="00BF1DEA">
        <w:rPr>
          <w:rFonts w:ascii="Times New Roman" w:hAnsi="Times New Roman" w:cs="Times New Roman"/>
        </w:rPr>
        <w:tab/>
      </w:r>
      <w:r w:rsidRPr="00BF1DEA">
        <w:rPr>
          <w:rFonts w:ascii="Times New Roman" w:hAnsi="Times New Roman" w:cs="Times New Roman"/>
        </w:rPr>
        <w:tab/>
      </w:r>
      <w:r w:rsidRPr="00BF1DEA">
        <w:rPr>
          <w:rFonts w:ascii="Times New Roman" w:hAnsi="Times New Roman" w:cs="Times New Roman"/>
        </w:rPr>
        <w:tab/>
      </w:r>
      <w:r w:rsidRPr="00BF1DEA">
        <w:rPr>
          <w:rFonts w:ascii="Times New Roman" w:hAnsi="Times New Roman" w:cs="Times New Roman"/>
        </w:rPr>
        <w:tab/>
        <w:t xml:space="preserve"> </w:t>
      </w:r>
    </w:p>
    <w:p w:rsidR="0068248D" w:rsidRPr="00BF1DEA" w:rsidRDefault="0068248D" w:rsidP="006824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248D" w:rsidRPr="00BF1DEA" w:rsidRDefault="007B7948" w:rsidP="006824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465"/>
      <w:bookmarkEnd w:id="3"/>
      <w:r w:rsidRPr="00BF1DEA">
        <w:rPr>
          <w:rFonts w:ascii="Times New Roman" w:hAnsi="Times New Roman" w:cs="Times New Roman"/>
          <w:sz w:val="24"/>
          <w:szCs w:val="24"/>
        </w:rPr>
        <w:t>ЗАЯВЛЕНИЕ</w:t>
      </w:r>
    </w:p>
    <w:p w:rsidR="0068248D" w:rsidRPr="00BF1DEA" w:rsidRDefault="0068248D" w:rsidP="006824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48D" w:rsidRPr="00BF1DEA" w:rsidRDefault="007B7948" w:rsidP="006824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1DEA">
        <w:rPr>
          <w:rFonts w:ascii="Times New Roman" w:hAnsi="Times New Roman" w:cs="Times New Roman"/>
          <w:sz w:val="24"/>
          <w:szCs w:val="24"/>
        </w:rPr>
        <w:t xml:space="preserve">    Прошу подготовить и выдать </w:t>
      </w:r>
      <w:r w:rsidRPr="00BF1DEA">
        <w:rPr>
          <w:rFonts w:ascii="Times New Roman" w:hAnsi="Times New Roman"/>
          <w:spacing w:val="-4"/>
          <w:sz w:val="24"/>
          <w:szCs w:val="24"/>
        </w:rPr>
        <w:t>акт освидетельствования проведения основных работ по строител</w:t>
      </w:r>
      <w:r w:rsidRPr="00BF1DEA">
        <w:rPr>
          <w:rFonts w:ascii="Times New Roman" w:hAnsi="Times New Roman"/>
          <w:spacing w:val="-4"/>
          <w:sz w:val="24"/>
          <w:szCs w:val="24"/>
        </w:rPr>
        <w:t>ь</w:t>
      </w:r>
      <w:r w:rsidRPr="00BF1DEA">
        <w:rPr>
          <w:rFonts w:ascii="Times New Roman" w:hAnsi="Times New Roman"/>
          <w:spacing w:val="-4"/>
          <w:sz w:val="24"/>
          <w:szCs w:val="24"/>
        </w:rPr>
        <w:t>ству (реконструкции) объекта индивидуального жилищного строительства с привлечением средств материнского (семейного) капитала</w:t>
      </w:r>
      <w:r w:rsidRPr="00BF1DEA">
        <w:rPr>
          <w:rFonts w:ascii="Times New Roman" w:hAnsi="Times New Roman" w:cs="Times New Roman"/>
          <w:sz w:val="24"/>
          <w:szCs w:val="24"/>
        </w:rPr>
        <w:t>.</w:t>
      </w:r>
    </w:p>
    <w:p w:rsidR="0068248D" w:rsidRPr="00BF1DEA" w:rsidRDefault="0068248D" w:rsidP="006824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48D" w:rsidRPr="00BF1DEA" w:rsidRDefault="007B7948" w:rsidP="006824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1DEA">
        <w:rPr>
          <w:rFonts w:ascii="Times New Roman" w:hAnsi="Times New Roman" w:cs="Times New Roman"/>
          <w:sz w:val="24"/>
          <w:szCs w:val="24"/>
        </w:rPr>
        <w:t>Адрес объекта индивидуального жилищного строительства: ____________________</w:t>
      </w:r>
    </w:p>
    <w:p w:rsidR="0068248D" w:rsidRPr="00BF1DEA" w:rsidRDefault="007B7948" w:rsidP="006824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1D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248D" w:rsidRPr="00BF1DEA" w:rsidRDefault="007B7948" w:rsidP="006824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1D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248D" w:rsidRPr="00BF1DEA" w:rsidRDefault="0068248D" w:rsidP="006824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48D" w:rsidRPr="00BF1DEA" w:rsidRDefault="007B7948" w:rsidP="006824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1DEA">
        <w:rPr>
          <w:rFonts w:ascii="Times New Roman" w:hAnsi="Times New Roman" w:cs="Times New Roman"/>
          <w:sz w:val="24"/>
          <w:szCs w:val="24"/>
        </w:rPr>
        <w:t>Кадастровый номер земельного участка: _____________________________________</w:t>
      </w:r>
    </w:p>
    <w:p w:rsidR="0068248D" w:rsidRPr="00BF1DEA" w:rsidRDefault="0068248D" w:rsidP="006824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48D" w:rsidRPr="00BF1DEA" w:rsidRDefault="007B7948" w:rsidP="006824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1DEA">
        <w:rPr>
          <w:rFonts w:ascii="Times New Roman" w:hAnsi="Times New Roman" w:cs="Times New Roman"/>
          <w:sz w:val="24"/>
          <w:szCs w:val="24"/>
        </w:rPr>
        <w:t>Документы, прилагаемые к заявлению:</w:t>
      </w:r>
    </w:p>
    <w:p w:rsidR="0068248D" w:rsidRPr="00BF1DEA" w:rsidRDefault="007B7948" w:rsidP="006824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1DEA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68248D" w:rsidRPr="00BF1DEA" w:rsidRDefault="007B7948" w:rsidP="006824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1DEA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68248D" w:rsidRPr="00BF1DEA" w:rsidRDefault="0068248D" w:rsidP="006824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48D" w:rsidRPr="00BF1DEA" w:rsidRDefault="007B7948" w:rsidP="006824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1DEA">
        <w:rPr>
          <w:rFonts w:ascii="Times New Roman" w:hAnsi="Times New Roman"/>
          <w:sz w:val="24"/>
          <w:szCs w:val="24"/>
        </w:rPr>
        <w:t>Способ выдачи документов (нужное отметить):</w:t>
      </w:r>
    </w:p>
    <w:p w:rsidR="0068248D" w:rsidRPr="00BF1DEA" w:rsidRDefault="0068248D" w:rsidP="006824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48D" w:rsidRPr="00BF1DEA" w:rsidRDefault="007B7948" w:rsidP="0068248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BF1DEA">
        <w:rPr>
          <w:rFonts w:ascii="Times New Roman" w:hAnsi="Times New Roman"/>
          <w:sz w:val="24"/>
          <w:szCs w:val="24"/>
          <w:bdr w:val="single" w:sz="4" w:space="0" w:color="auto"/>
        </w:rPr>
        <w:t xml:space="preserve">⁯ </w:t>
      </w:r>
      <w:r w:rsidRPr="00BF1DEA">
        <w:rPr>
          <w:rFonts w:ascii="Times New Roman" w:hAnsi="Times New Roman"/>
          <w:sz w:val="24"/>
          <w:szCs w:val="24"/>
        </w:rPr>
        <w:t xml:space="preserve"> лично      </w:t>
      </w:r>
      <w:r w:rsidRPr="00BF1DEA">
        <w:rPr>
          <w:rFonts w:ascii="Times New Roman" w:hAnsi="Times New Roman"/>
          <w:sz w:val="24"/>
          <w:szCs w:val="24"/>
          <w:bdr w:val="single" w:sz="4" w:space="0" w:color="auto"/>
        </w:rPr>
        <w:t xml:space="preserve">⁯ </w:t>
      </w:r>
      <w:r w:rsidRPr="00BF1DEA">
        <w:rPr>
          <w:rFonts w:ascii="Times New Roman" w:hAnsi="Times New Roman"/>
          <w:sz w:val="24"/>
          <w:szCs w:val="24"/>
        </w:rPr>
        <w:t xml:space="preserve"> направление посредством почтового отправления с уведомлением </w:t>
      </w:r>
    </w:p>
    <w:p w:rsidR="0068248D" w:rsidRPr="00BF1DEA" w:rsidRDefault="007B7948" w:rsidP="0068248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BF1DEA">
        <w:rPr>
          <w:rFonts w:ascii="Times New Roman" w:hAnsi="Times New Roman"/>
          <w:sz w:val="24"/>
          <w:szCs w:val="24"/>
          <w:bdr w:val="single" w:sz="4" w:space="0" w:color="auto"/>
        </w:rPr>
        <w:t xml:space="preserve">⁯ </w:t>
      </w:r>
      <w:r w:rsidRPr="00BF1DEA">
        <w:rPr>
          <w:rFonts w:ascii="Times New Roman" w:hAnsi="Times New Roman"/>
          <w:sz w:val="24"/>
          <w:szCs w:val="24"/>
        </w:rPr>
        <w:t xml:space="preserve"> в МФЦ**     </w:t>
      </w:r>
      <w:r w:rsidRPr="00BF1DEA">
        <w:rPr>
          <w:rFonts w:ascii="Times New Roman" w:hAnsi="Times New Roman"/>
          <w:sz w:val="24"/>
          <w:szCs w:val="24"/>
          <w:bdr w:val="single" w:sz="4" w:space="0" w:color="auto"/>
        </w:rPr>
        <w:t xml:space="preserve">⁯ </w:t>
      </w:r>
      <w:r w:rsidRPr="00BF1DEA">
        <w:rPr>
          <w:rFonts w:ascii="Times New Roman" w:hAnsi="Times New Roman"/>
          <w:sz w:val="24"/>
          <w:szCs w:val="24"/>
        </w:rPr>
        <w:t xml:space="preserve"> в личном кабинете на </w:t>
      </w:r>
      <w:r w:rsidR="00F61720" w:rsidRPr="00BF1DEA">
        <w:rPr>
          <w:rFonts w:ascii="Times New Roman" w:hAnsi="Times New Roman"/>
          <w:sz w:val="24"/>
          <w:szCs w:val="24"/>
        </w:rPr>
        <w:t>Едином</w:t>
      </w:r>
      <w:r w:rsidRPr="00BF1DEA">
        <w:rPr>
          <w:rFonts w:ascii="Times New Roman" w:hAnsi="Times New Roman"/>
          <w:sz w:val="24"/>
          <w:szCs w:val="24"/>
        </w:rPr>
        <w:t xml:space="preserve"> портале*</w:t>
      </w:r>
    </w:p>
    <w:p w:rsidR="0068248D" w:rsidRPr="00BF1DEA" w:rsidRDefault="007B7948" w:rsidP="0068248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BF1DEA">
        <w:rPr>
          <w:rFonts w:ascii="Times New Roman" w:hAnsi="Times New Roman"/>
          <w:sz w:val="24"/>
          <w:szCs w:val="24"/>
          <w:bdr w:val="single" w:sz="4" w:space="0" w:color="auto"/>
        </w:rPr>
        <w:t xml:space="preserve">⁯ </w:t>
      </w:r>
      <w:r w:rsidRPr="00BF1DEA">
        <w:rPr>
          <w:rFonts w:ascii="Times New Roman" w:hAnsi="Times New Roman"/>
          <w:sz w:val="24"/>
          <w:szCs w:val="24"/>
        </w:rPr>
        <w:t xml:space="preserve"> по электронной почте.   </w:t>
      </w:r>
    </w:p>
    <w:p w:rsidR="0068248D" w:rsidRPr="00BF1DEA" w:rsidRDefault="007B7948" w:rsidP="0068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1DEA">
        <w:rPr>
          <w:rFonts w:ascii="Times New Roman" w:hAnsi="Times New Roman"/>
          <w:sz w:val="24"/>
          <w:szCs w:val="24"/>
        </w:rPr>
        <w:t xml:space="preserve">* в случае если заявление подано посредством </w:t>
      </w:r>
      <w:r w:rsidR="00F61720" w:rsidRPr="00BF1DEA">
        <w:rPr>
          <w:rFonts w:ascii="Times New Roman" w:hAnsi="Times New Roman"/>
          <w:sz w:val="24"/>
          <w:szCs w:val="24"/>
        </w:rPr>
        <w:t>Единого</w:t>
      </w:r>
      <w:r w:rsidRPr="00BF1DEA">
        <w:rPr>
          <w:rFonts w:ascii="Times New Roman" w:hAnsi="Times New Roman"/>
          <w:sz w:val="24"/>
          <w:szCs w:val="24"/>
        </w:rPr>
        <w:t xml:space="preserve"> портала.</w:t>
      </w:r>
    </w:p>
    <w:p w:rsidR="0068248D" w:rsidRPr="00BF1DEA" w:rsidRDefault="007B7948" w:rsidP="0068248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BF1DEA">
        <w:rPr>
          <w:rFonts w:ascii="Times New Roman" w:hAnsi="Times New Roman"/>
          <w:sz w:val="24"/>
          <w:szCs w:val="24"/>
        </w:rPr>
        <w:t>** в случае если заявление подано через МФЦ.</w:t>
      </w:r>
    </w:p>
    <w:p w:rsidR="0068248D" w:rsidRPr="00BF1DEA" w:rsidRDefault="0068248D" w:rsidP="0068248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68248D" w:rsidRPr="00BF1DEA" w:rsidRDefault="007B7948" w:rsidP="006824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1DEA">
        <w:rPr>
          <w:rFonts w:ascii="Times New Roman" w:hAnsi="Times New Roman"/>
          <w:sz w:val="24"/>
          <w:szCs w:val="24"/>
        </w:rPr>
        <w:t>«____»_______________20____г.                                ____________________</w:t>
      </w:r>
    </w:p>
    <w:p w:rsidR="0068248D" w:rsidRPr="00BF1DEA" w:rsidRDefault="007B7948" w:rsidP="0068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1DEA">
        <w:rPr>
          <w:rFonts w:ascii="Times New Roman" w:hAnsi="Times New Roman"/>
          <w:sz w:val="24"/>
          <w:szCs w:val="24"/>
        </w:rPr>
        <w:t xml:space="preserve">   </w:t>
      </w:r>
      <w:r w:rsidRPr="00BF1DEA">
        <w:rPr>
          <w:rFonts w:ascii="Times New Roman" w:hAnsi="Times New Roman"/>
          <w:sz w:val="24"/>
          <w:szCs w:val="24"/>
        </w:rPr>
        <w:tab/>
      </w:r>
      <w:r w:rsidRPr="00BF1DEA">
        <w:rPr>
          <w:rFonts w:ascii="Times New Roman" w:hAnsi="Times New Roman"/>
          <w:sz w:val="24"/>
          <w:szCs w:val="24"/>
        </w:rPr>
        <w:tab/>
      </w:r>
      <w:r w:rsidRPr="00BF1DEA">
        <w:rPr>
          <w:rFonts w:ascii="Times New Roman" w:hAnsi="Times New Roman"/>
          <w:sz w:val="24"/>
          <w:szCs w:val="24"/>
        </w:rPr>
        <w:tab/>
      </w:r>
      <w:r w:rsidRPr="00BF1DEA">
        <w:rPr>
          <w:rFonts w:ascii="Times New Roman" w:hAnsi="Times New Roman"/>
          <w:sz w:val="24"/>
          <w:szCs w:val="24"/>
        </w:rPr>
        <w:tab/>
      </w:r>
      <w:r w:rsidRPr="00BF1DEA">
        <w:rPr>
          <w:rFonts w:ascii="Times New Roman" w:hAnsi="Times New Roman"/>
          <w:sz w:val="24"/>
          <w:szCs w:val="24"/>
        </w:rPr>
        <w:tab/>
      </w:r>
      <w:r w:rsidRPr="00BF1DEA">
        <w:rPr>
          <w:rFonts w:ascii="Times New Roman" w:hAnsi="Times New Roman"/>
          <w:sz w:val="24"/>
          <w:szCs w:val="24"/>
        </w:rPr>
        <w:tab/>
      </w:r>
      <w:r w:rsidRPr="00BF1DEA">
        <w:rPr>
          <w:rFonts w:ascii="Times New Roman" w:hAnsi="Times New Roman"/>
          <w:sz w:val="24"/>
          <w:szCs w:val="24"/>
        </w:rPr>
        <w:tab/>
      </w:r>
      <w:r w:rsidRPr="00BF1DEA">
        <w:rPr>
          <w:rFonts w:ascii="Times New Roman" w:hAnsi="Times New Roman"/>
          <w:sz w:val="24"/>
          <w:szCs w:val="24"/>
        </w:rPr>
        <w:tab/>
        <w:t>(подпись)  М.П.</w:t>
      </w:r>
    </w:p>
    <w:p w:rsidR="0068248D" w:rsidRPr="00BF1DEA" w:rsidRDefault="007B7948" w:rsidP="00682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1DEA">
        <w:rPr>
          <w:sz w:val="24"/>
          <w:szCs w:val="24"/>
        </w:rPr>
        <w:br w:type="page"/>
      </w:r>
    </w:p>
    <w:p w:rsidR="0068248D" w:rsidRPr="00BF1DEA" w:rsidRDefault="0068248D" w:rsidP="006824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248D" w:rsidRPr="00BF1DEA" w:rsidRDefault="007B7948" w:rsidP="0068248D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BF1DEA">
        <w:rPr>
          <w:rFonts w:ascii="Times New Roman" w:hAnsi="Times New Roman"/>
          <w:noProof/>
          <w:sz w:val="26"/>
          <w:szCs w:val="26"/>
        </w:rPr>
        <w:t xml:space="preserve">Приложение 2 </w:t>
      </w:r>
      <w:r w:rsidRPr="00BF1DEA">
        <w:rPr>
          <w:rFonts w:ascii="Times New Roman" w:hAnsi="Times New Roman"/>
          <w:noProof/>
          <w:sz w:val="26"/>
          <w:szCs w:val="26"/>
          <w:lang w:eastAsia="ru-RU"/>
        </w:rPr>
        <w:t>к административному регламенту</w:t>
      </w:r>
    </w:p>
    <w:p w:rsidR="0068248D" w:rsidRPr="00BF1DEA" w:rsidRDefault="0068248D" w:rsidP="0068248D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8248D" w:rsidRPr="00BF1DEA" w:rsidRDefault="007B7948" w:rsidP="0068248D">
      <w:pPr>
        <w:spacing w:after="0" w:line="240" w:lineRule="auto"/>
        <w:jc w:val="center"/>
        <w:rPr>
          <w:rFonts w:ascii="Times New Roman" w:hAnsi="Times New Roman"/>
          <w:spacing w:val="-4"/>
          <w:sz w:val="26"/>
          <w:szCs w:val="26"/>
          <w:lang w:eastAsia="ru-RU"/>
        </w:rPr>
      </w:pPr>
      <w:r w:rsidRPr="00BF1DEA">
        <w:rPr>
          <w:rFonts w:ascii="Times New Roman" w:hAnsi="Times New Roman"/>
          <w:sz w:val="26"/>
          <w:szCs w:val="26"/>
        </w:rPr>
        <w:t>Блок-схема</w:t>
      </w:r>
      <w:r w:rsidRPr="00BF1DEA">
        <w:rPr>
          <w:b/>
          <w:sz w:val="26"/>
          <w:szCs w:val="26"/>
        </w:rPr>
        <w:t xml:space="preserve"> </w:t>
      </w:r>
      <w:r w:rsidRPr="00BF1DEA">
        <w:rPr>
          <w:rFonts w:ascii="Times New Roman" w:hAnsi="Times New Roman"/>
          <w:sz w:val="26"/>
          <w:szCs w:val="26"/>
          <w:lang w:eastAsia="ru-RU"/>
        </w:rPr>
        <w:t xml:space="preserve">предоставления </w:t>
      </w:r>
    </w:p>
    <w:p w:rsidR="0068248D" w:rsidRPr="00BF1DEA" w:rsidRDefault="007B7948" w:rsidP="0068248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F1DEA">
        <w:rPr>
          <w:rFonts w:ascii="Times New Roman" w:hAnsi="Times New Roman"/>
          <w:sz w:val="26"/>
          <w:szCs w:val="26"/>
          <w:lang w:eastAsia="ru-RU"/>
        </w:rPr>
        <w:t>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BF1DEA">
        <w:rPr>
          <w:rStyle w:val="af6"/>
          <w:rFonts w:ascii="Times New Roman" w:hAnsi="Times New Roman"/>
          <w:sz w:val="26"/>
          <w:szCs w:val="26"/>
          <w:lang w:eastAsia="ru-RU"/>
        </w:rPr>
        <w:footnoteReference w:id="10"/>
      </w:r>
    </w:p>
    <w:p w:rsidR="0068248D" w:rsidRPr="00BF1DEA" w:rsidRDefault="0068248D" w:rsidP="0068248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8248D" w:rsidRPr="00BF1DEA" w:rsidRDefault="0039721F" w:rsidP="0068248D">
      <w:pPr>
        <w:pStyle w:val="3"/>
        <w:rPr>
          <w:b w:val="0"/>
          <w:sz w:val="26"/>
          <w:szCs w:val="26"/>
        </w:rPr>
      </w:pPr>
      <w:r w:rsidRPr="0039721F">
        <w:rPr>
          <w:b w:val="0"/>
          <w:noProof/>
          <w:lang w:eastAsia="ru-RU"/>
        </w:rPr>
        <w:pict>
          <v:rect id="Rectangle 2" o:spid="_x0000_s1026" style="position:absolute;left:0;text-align:left;margin-left:9.1pt;margin-top:2.35pt;width:434.25pt;height:4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">
            <v:textbox>
              <w:txbxContent>
                <w:p w:rsidR="00D06178" w:rsidRDefault="00D06178" w:rsidP="0068248D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Прием и</w:t>
                  </w:r>
                  <w:r w:rsidRPr="00B06B33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 xml:space="preserve"> регистрация заявления 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и прилагаемых документов</w:t>
                  </w:r>
                </w:p>
                <w:p w:rsidR="00D06178" w:rsidRPr="00B259D4" w:rsidRDefault="00D06178" w:rsidP="0068248D">
                  <w:pPr>
                    <w:spacing w:after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п.2.12 настоящего адмиснитративного регламента, 1 день</w:t>
                  </w:r>
                </w:p>
              </w:txbxContent>
            </v:textbox>
          </v:rect>
        </w:pict>
      </w:r>
    </w:p>
    <w:p w:rsidR="0068248D" w:rsidRPr="00BF1DEA" w:rsidRDefault="0068248D" w:rsidP="0068248D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68248D" w:rsidRPr="00BF1DEA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8248D" w:rsidRPr="00BF1DEA" w:rsidRDefault="0039721F" w:rsidP="0068248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9721F"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34" type="#_x0000_t32" style="position:absolute;left:0;text-align:left;margin-left:225.85pt;margin-top:4.2pt;width:0;height: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">
            <v:stroke endarrow="block"/>
          </v:shape>
        </w:pict>
      </w:r>
    </w:p>
    <w:p w:rsidR="0068248D" w:rsidRPr="00BF1DEA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8248D" w:rsidRPr="00BF1DEA" w:rsidRDefault="0039721F" w:rsidP="0068248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Rectangle 3" o:spid="_x0000_s1027" style="position:absolute;left:0;text-align:left;margin-left:57.85pt;margin-top:.85pt;width:349.5pt;height: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">
            <v:textbox>
              <w:txbxContent>
                <w:p w:rsidR="00D06178" w:rsidRDefault="00D06178" w:rsidP="0068248D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Р</w:t>
                  </w:r>
                  <w:r w:rsidRPr="003E1AA9">
                    <w:rPr>
                      <w:rFonts w:ascii="Times New Roman" w:hAnsi="Times New Roman"/>
                      <w:sz w:val="26"/>
                      <w:szCs w:val="26"/>
                    </w:rPr>
                    <w:t xml:space="preserve">ассмотрение заявления и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прилагаемых</w:t>
                  </w:r>
                  <w:r w:rsidRPr="003E1AA9">
                    <w:rPr>
                      <w:rFonts w:ascii="Times New Roman" w:hAnsi="Times New Roman"/>
                      <w:sz w:val="26"/>
                      <w:szCs w:val="26"/>
                    </w:rPr>
                    <w:t xml:space="preserve"> документов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D06178" w:rsidRPr="00B259D4" w:rsidRDefault="005A2F63" w:rsidP="005A2F63">
                  <w:pPr>
                    <w:rPr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п. 2.4 настоящего административного регламента – 10 рабочих дней</w:t>
                  </w:r>
                </w:p>
              </w:txbxContent>
            </v:textbox>
          </v:rect>
        </w:pict>
      </w:r>
    </w:p>
    <w:p w:rsidR="0068248D" w:rsidRPr="00BF1DEA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8248D" w:rsidRPr="00BF1DEA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8248D" w:rsidRPr="00BF1DEA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8248D" w:rsidRPr="00BF1DEA" w:rsidRDefault="0039721F" w:rsidP="0068248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AutoShape 18" o:spid="_x0000_s1033" type="#_x0000_t32" style="position:absolute;left:0;text-align:left;margin-left:209.15pt;margin-top:10.9pt;width:9.6pt;height:0;rotation: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" adj="-608963,-1,-608963"/>
        </w:pict>
      </w:r>
    </w:p>
    <w:p w:rsidR="0068248D" w:rsidRPr="00BF1DEA" w:rsidRDefault="0039721F" w:rsidP="0068248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9721F"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shape id="AutoShape 8" o:spid="_x0000_s1032" type="#_x0000_t32" style="position:absolute;left:0;text-align:left;margin-left:93.05pt;margin-top:.75pt;width:.0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">
            <v:stroke endarrow="block"/>
          </v:shape>
        </w:pict>
      </w:r>
      <w:r w:rsidRPr="0039721F"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shape id="AutoShape 9" o:spid="_x0000_s1031" type="#_x0000_t32" style="position:absolute;left:0;text-align:left;margin-left:322.45pt;margin-top:.75pt;width:.0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">
            <v:stroke endarrow="block"/>
          </v:shape>
        </w:pict>
      </w:r>
      <w:r w:rsidRPr="0039721F"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shape id="AutoShape 7" o:spid="_x0000_s1030" type="#_x0000_t32" style="position:absolute;left:0;text-align:left;margin-left:93.25pt;margin-top:.75pt;width:229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my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FjGM9gXAFRldra0CA9qlfzoul3h5SuOqJaHoPfTgZys5CRvEsJF2egyG74rBnEEMCP&#10;szo2tg+QMAV0jJKcbpLwo0cUPk4WWT6b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"/>
        </w:pict>
      </w:r>
    </w:p>
    <w:p w:rsidR="0068248D" w:rsidRPr="00BF1DEA" w:rsidRDefault="0039721F" w:rsidP="0068248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9721F"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rect id="Rectangle 5" o:spid="_x0000_s1028" style="position:absolute;left:0;text-align:left;margin-left:241.6pt;margin-top:12.05pt;width:272.7pt;height: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">
            <v:textbox>
              <w:txbxContent>
                <w:p w:rsidR="00D06178" w:rsidRPr="00E57282" w:rsidRDefault="00D06178" w:rsidP="0068248D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i/>
                      <w:color w:val="FF0000"/>
                    </w:rPr>
                  </w:pPr>
                  <w:r w:rsidRPr="00E57282">
                    <w:t>Мотивированный отказ в предоставлении услуги</w:t>
                  </w:r>
                  <w:r w:rsidRPr="00E57282">
                    <w:rPr>
                      <w:i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Rectangle 6" o:spid="_x0000_s1029" style="position:absolute;left:0;text-align:left;margin-left:-10.4pt;margin-top:12.05pt;width:217.5pt;height:1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">
            <v:textbox>
              <w:txbxContent>
                <w:p w:rsidR="00D06178" w:rsidRDefault="00D06178" w:rsidP="0068248D">
                  <w:pPr>
                    <w:spacing w:after="0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E57282">
                    <w:rPr>
                      <w:rFonts w:ascii="Times New Roman" w:hAnsi="Times New Roman"/>
                      <w:sz w:val="24"/>
                      <w:szCs w:val="24"/>
                    </w:rPr>
                    <w:t>ыдача акта освидетельствования пр</w:t>
                  </w:r>
                  <w:r w:rsidRPr="00E57282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E57282">
                    <w:rPr>
                      <w:rFonts w:ascii="Times New Roman" w:hAnsi="Times New Roman"/>
                      <w:sz w:val="24"/>
                      <w:szCs w:val="24"/>
                    </w:rPr>
                    <w:t>ведения основных работ по строител</w:t>
                  </w:r>
                  <w:r w:rsidRPr="00E57282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E57282">
                    <w:rPr>
                      <w:rFonts w:ascii="Times New Roman" w:hAnsi="Times New Roman"/>
                      <w:sz w:val="24"/>
                      <w:szCs w:val="24"/>
                    </w:rPr>
                    <w:t>ству (реконструкции) объекта индив</w:t>
                  </w:r>
                  <w:r w:rsidRPr="00E57282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E57282">
                    <w:rPr>
                      <w:rFonts w:ascii="Times New Roman" w:hAnsi="Times New Roman"/>
                      <w:sz w:val="24"/>
                      <w:szCs w:val="24"/>
                    </w:rPr>
                    <w:t xml:space="preserve">дуального жилищного строительства с привлечением средств материнского (семейного) </w:t>
                  </w:r>
                  <w:r w:rsidRPr="00B259D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капитала</w:t>
                  </w:r>
                  <w:r w:rsidR="005A2F63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D06178" w:rsidRPr="006F521D" w:rsidRDefault="00D06178" w:rsidP="0068248D">
                  <w:pPr>
                    <w:pStyle w:val="33"/>
                    <w:tabs>
                      <w:tab w:val="left" w:pos="851"/>
                    </w:tabs>
                    <w:ind w:firstLine="0"/>
                  </w:pPr>
                </w:p>
              </w:txbxContent>
            </v:textbox>
          </v:rect>
        </w:pict>
      </w:r>
    </w:p>
    <w:p w:rsidR="0068248D" w:rsidRPr="00BF1DEA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8248D" w:rsidRPr="00BF1DEA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8248D" w:rsidRPr="00BF1DEA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8248D" w:rsidRPr="00BF1DEA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8248D" w:rsidRPr="00BF1DEA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8248D" w:rsidRPr="00BF1DEA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8248D" w:rsidRPr="00BF1DEA" w:rsidRDefault="0068248D" w:rsidP="0068248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8248D" w:rsidRPr="00BF1DEA" w:rsidRDefault="0068248D" w:rsidP="0068248D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68248D" w:rsidRPr="00BF1DEA" w:rsidRDefault="0068248D" w:rsidP="0068248D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68248D" w:rsidRPr="00BF1DEA" w:rsidRDefault="0068248D" w:rsidP="0068248D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68248D" w:rsidRPr="00BF1DEA" w:rsidRDefault="0068248D" w:rsidP="0068248D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68248D" w:rsidRPr="00BF1DEA" w:rsidRDefault="0068248D" w:rsidP="0068248D">
      <w:pPr>
        <w:rPr>
          <w:szCs w:val="26"/>
        </w:rPr>
      </w:pPr>
    </w:p>
    <w:p w:rsidR="00941A0E" w:rsidRPr="00BF1DEA" w:rsidRDefault="00941A0E">
      <w:pPr>
        <w:spacing w:after="0" w:line="240" w:lineRule="auto"/>
        <w:rPr>
          <w:szCs w:val="26"/>
        </w:rPr>
      </w:pPr>
      <w:r w:rsidRPr="00BF1DEA">
        <w:rPr>
          <w:szCs w:val="26"/>
        </w:rPr>
        <w:br w:type="page"/>
      </w:r>
    </w:p>
    <w:p w:rsidR="00941A0E" w:rsidRPr="00BF1DEA" w:rsidRDefault="00941A0E" w:rsidP="00941A0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F1D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941A0E" w:rsidRPr="00BF1DEA" w:rsidRDefault="00941A0E" w:rsidP="00941A0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F1DE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41A0E" w:rsidRPr="00BF1DEA" w:rsidRDefault="00941A0E" w:rsidP="00941A0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1A0E" w:rsidRPr="00BF1DEA" w:rsidRDefault="00941A0E" w:rsidP="00941A0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1DEA">
        <w:rPr>
          <w:rFonts w:ascii="Times New Roman" w:hAnsi="Times New Roman" w:cs="Times New Roman"/>
          <w:sz w:val="28"/>
          <w:szCs w:val="28"/>
        </w:rPr>
        <w:tab/>
        <w:t>Муниципальное казенное учреждение «Многофункциональный центр пр</w:t>
      </w:r>
      <w:r w:rsidRPr="00BF1DEA">
        <w:rPr>
          <w:rFonts w:ascii="Times New Roman" w:hAnsi="Times New Roman" w:cs="Times New Roman"/>
          <w:sz w:val="28"/>
          <w:szCs w:val="28"/>
        </w:rPr>
        <w:t>е</w:t>
      </w:r>
      <w:r w:rsidRPr="00BF1DEA">
        <w:rPr>
          <w:rFonts w:ascii="Times New Roman" w:hAnsi="Times New Roman" w:cs="Times New Roman"/>
          <w:sz w:val="28"/>
          <w:szCs w:val="28"/>
        </w:rPr>
        <w:t>доставления государственных и муниципальных услуг в Вытегорском районе»</w:t>
      </w:r>
    </w:p>
    <w:p w:rsidR="00941A0E" w:rsidRPr="00BF1DEA" w:rsidRDefault="00941A0E" w:rsidP="00941A0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41A0E" w:rsidRPr="00BF1DEA" w:rsidRDefault="00941A0E" w:rsidP="00941A0E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BF1DEA">
        <w:rPr>
          <w:sz w:val="28"/>
          <w:szCs w:val="28"/>
        </w:rPr>
        <w:t>Почтовый адрес : 162900, Вологодская область, г.Вытегра, пр-кт Ленина, д.68</w:t>
      </w:r>
    </w:p>
    <w:p w:rsidR="00941A0E" w:rsidRPr="00BF1DEA" w:rsidRDefault="00941A0E" w:rsidP="00941A0E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BF1DEA">
        <w:rPr>
          <w:sz w:val="28"/>
          <w:szCs w:val="28"/>
        </w:rPr>
        <w:t>Тел.:8(81746) 2-22-44, 8 (81746)2-25-75</w:t>
      </w:r>
    </w:p>
    <w:p w:rsidR="00941A0E" w:rsidRPr="00BF1DEA" w:rsidRDefault="00941A0E" w:rsidP="00941A0E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BF1DEA">
        <w:rPr>
          <w:sz w:val="28"/>
          <w:szCs w:val="28"/>
        </w:rPr>
        <w:t>График работы и приема документов: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941A0E" w:rsidRPr="00BF1DEA" w:rsidTr="00941A0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0E" w:rsidRPr="00BF1DEA" w:rsidRDefault="00941A0E" w:rsidP="00941A0E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BF1DEA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0E" w:rsidRPr="00BF1DEA" w:rsidRDefault="00941A0E" w:rsidP="00941A0E">
            <w:pPr>
              <w:ind w:right="-5" w:firstLine="720"/>
              <w:jc w:val="center"/>
              <w:rPr>
                <w:rFonts w:eastAsia="Calibri"/>
                <w:sz w:val="28"/>
                <w:szCs w:val="28"/>
              </w:rPr>
            </w:pPr>
            <w:r w:rsidRPr="00BF1DEA">
              <w:rPr>
                <w:rFonts w:eastAsia="Calibri" w:cs="Calibri"/>
                <w:sz w:val="28"/>
                <w:szCs w:val="28"/>
              </w:rPr>
              <w:t>Выходной</w:t>
            </w:r>
          </w:p>
        </w:tc>
      </w:tr>
      <w:tr w:rsidR="00941A0E" w:rsidRPr="00BF1DEA" w:rsidTr="00941A0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0E" w:rsidRPr="00BF1DEA" w:rsidRDefault="00941A0E" w:rsidP="00941A0E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BF1DEA">
              <w:rPr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1A0E" w:rsidRPr="00BF1DEA" w:rsidRDefault="00941A0E" w:rsidP="00941A0E">
            <w:pPr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BF1DEA">
              <w:rPr>
                <w:rFonts w:eastAsia="Calibri" w:cs="Calibri"/>
                <w:sz w:val="28"/>
                <w:szCs w:val="28"/>
              </w:rPr>
              <w:t>8.00-19.00</w:t>
            </w:r>
          </w:p>
        </w:tc>
      </w:tr>
      <w:tr w:rsidR="00941A0E" w:rsidRPr="00BF1DEA" w:rsidTr="00941A0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0E" w:rsidRPr="00BF1DEA" w:rsidRDefault="00941A0E" w:rsidP="00941A0E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BF1DEA">
              <w:rPr>
                <w:sz w:val="28"/>
                <w:szCs w:val="28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1A0E" w:rsidRPr="00BF1DEA" w:rsidRDefault="00941A0E" w:rsidP="00941A0E">
            <w:pPr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BF1DEA">
              <w:rPr>
                <w:rFonts w:eastAsia="Calibri" w:cs="Calibri"/>
                <w:sz w:val="28"/>
                <w:szCs w:val="28"/>
              </w:rPr>
              <w:t>9.00-18.00</w:t>
            </w:r>
          </w:p>
        </w:tc>
      </w:tr>
      <w:tr w:rsidR="00941A0E" w:rsidRPr="00BF1DEA" w:rsidTr="00941A0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0E" w:rsidRPr="00BF1DEA" w:rsidRDefault="00941A0E" w:rsidP="00941A0E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BF1DEA">
              <w:rPr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1A0E" w:rsidRPr="00BF1DEA" w:rsidRDefault="00941A0E" w:rsidP="00941A0E">
            <w:pPr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BF1DEA">
              <w:rPr>
                <w:rFonts w:eastAsia="Calibri" w:cs="Calibri"/>
                <w:sz w:val="28"/>
                <w:szCs w:val="28"/>
              </w:rPr>
              <w:t>9.00-18.00</w:t>
            </w:r>
          </w:p>
        </w:tc>
      </w:tr>
      <w:tr w:rsidR="00941A0E" w:rsidRPr="00BF1DEA" w:rsidTr="00941A0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0E" w:rsidRPr="00BF1DEA" w:rsidRDefault="00941A0E" w:rsidP="00941A0E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BF1DEA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0E" w:rsidRPr="00BF1DEA" w:rsidRDefault="00941A0E" w:rsidP="00941A0E">
            <w:pPr>
              <w:widowControl w:val="0"/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BF1DEA">
              <w:rPr>
                <w:rFonts w:eastAsia="Calibri" w:cs="Calibri"/>
                <w:sz w:val="28"/>
                <w:szCs w:val="28"/>
              </w:rPr>
              <w:t>9.00-19.00</w:t>
            </w:r>
          </w:p>
        </w:tc>
      </w:tr>
      <w:tr w:rsidR="00941A0E" w:rsidRPr="00BF1DEA" w:rsidTr="00941A0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0E" w:rsidRPr="00BF1DEA" w:rsidRDefault="00941A0E" w:rsidP="00941A0E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BF1DEA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0E" w:rsidRPr="00BF1DEA" w:rsidRDefault="00941A0E" w:rsidP="00941A0E">
            <w:pPr>
              <w:widowControl w:val="0"/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BF1DEA">
              <w:rPr>
                <w:rFonts w:eastAsia="Calibri" w:cs="Calibri"/>
                <w:sz w:val="28"/>
                <w:szCs w:val="28"/>
              </w:rPr>
              <w:t>9.00-19.00</w:t>
            </w:r>
          </w:p>
        </w:tc>
      </w:tr>
      <w:tr w:rsidR="00941A0E" w:rsidRPr="00BF1DEA" w:rsidTr="00941A0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0E" w:rsidRPr="00BF1DEA" w:rsidRDefault="00941A0E" w:rsidP="00941A0E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BF1DEA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A0E" w:rsidRPr="00BF1DEA" w:rsidRDefault="00941A0E" w:rsidP="00941A0E">
            <w:pPr>
              <w:widowControl w:val="0"/>
              <w:ind w:right="-5" w:firstLine="720"/>
              <w:jc w:val="center"/>
              <w:rPr>
                <w:rFonts w:eastAsia="Calibri" w:cs="Calibri"/>
                <w:sz w:val="28"/>
                <w:szCs w:val="28"/>
              </w:rPr>
            </w:pPr>
            <w:r w:rsidRPr="00BF1DEA">
              <w:rPr>
                <w:rFonts w:eastAsia="Calibri" w:cs="Calibri"/>
                <w:sz w:val="28"/>
                <w:szCs w:val="28"/>
              </w:rPr>
              <w:t>Выходной</w:t>
            </w:r>
          </w:p>
        </w:tc>
      </w:tr>
    </w:tbl>
    <w:p w:rsidR="00941A0E" w:rsidRPr="00BF1DEA" w:rsidRDefault="00941A0E" w:rsidP="00941A0E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941A0E" w:rsidRPr="00BF1DEA" w:rsidRDefault="00941A0E" w:rsidP="00941A0E">
      <w:pPr>
        <w:jc w:val="right"/>
      </w:pPr>
    </w:p>
    <w:p w:rsidR="00941A0E" w:rsidRPr="00BF1DEA" w:rsidRDefault="00941A0E" w:rsidP="00941A0E">
      <w:pPr>
        <w:jc w:val="center"/>
        <w:rPr>
          <w:sz w:val="52"/>
          <w:szCs w:val="52"/>
        </w:rPr>
      </w:pPr>
    </w:p>
    <w:p w:rsidR="00941A0E" w:rsidRPr="00BF1DEA" w:rsidRDefault="00941A0E" w:rsidP="00941A0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8248D" w:rsidRPr="00BF1DEA" w:rsidRDefault="0068248D" w:rsidP="0068248D">
      <w:pPr>
        <w:rPr>
          <w:szCs w:val="26"/>
        </w:rPr>
      </w:pPr>
    </w:p>
    <w:sectPr w:rsidR="0068248D" w:rsidRPr="00BF1DEA" w:rsidSect="0068248D">
      <w:headerReference w:type="first" r:id="rId13"/>
      <w:pgSz w:w="11906" w:h="16838" w:code="9"/>
      <w:pgMar w:top="567" w:right="680" w:bottom="567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178" w:rsidRDefault="00D06178" w:rsidP="00D109AD">
      <w:pPr>
        <w:spacing w:after="0" w:line="240" w:lineRule="auto"/>
      </w:pPr>
      <w:r>
        <w:separator/>
      </w:r>
    </w:p>
  </w:endnote>
  <w:endnote w:type="continuationSeparator" w:id="0">
    <w:p w:rsidR="00D06178" w:rsidRDefault="00D06178" w:rsidP="00D1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178" w:rsidRDefault="00D06178" w:rsidP="0068248D">
      <w:pPr>
        <w:spacing w:after="0" w:line="240" w:lineRule="auto"/>
      </w:pPr>
      <w:r>
        <w:separator/>
      </w:r>
    </w:p>
  </w:footnote>
  <w:footnote w:type="continuationSeparator" w:id="0">
    <w:p w:rsidR="00D06178" w:rsidRDefault="00D06178" w:rsidP="0068248D">
      <w:pPr>
        <w:spacing w:after="0" w:line="240" w:lineRule="auto"/>
      </w:pPr>
      <w:r>
        <w:continuationSeparator/>
      </w:r>
    </w:p>
  </w:footnote>
  <w:footnote w:id="1">
    <w:p w:rsidR="00D06178" w:rsidRDefault="00D06178" w:rsidP="0068248D">
      <w:pPr>
        <w:pStyle w:val="a7"/>
        <w:ind w:firstLine="709"/>
      </w:pPr>
      <w:r>
        <w:rPr>
          <w:rStyle w:val="af6"/>
        </w:rPr>
        <w:footnoteRef/>
      </w:r>
      <w:r>
        <w:t xml:space="preserve"> </w:t>
      </w:r>
      <w:r w:rsidRPr="00B259D4">
        <w:rPr>
          <w:i/>
          <w:color w:val="000000" w:themeColor="text1"/>
          <w:sz w:val="22"/>
          <w:szCs w:val="22"/>
        </w:rPr>
        <w:t>Содержание данного пункта определяется исходя из требований, предусмотренных Порядком разработки и утверждения административных регламентов предоставления муниципальных услуг орг</w:t>
      </w:r>
      <w:r w:rsidRPr="00B259D4">
        <w:rPr>
          <w:i/>
          <w:color w:val="000000" w:themeColor="text1"/>
          <w:sz w:val="22"/>
          <w:szCs w:val="22"/>
        </w:rPr>
        <w:t>а</w:t>
      </w:r>
      <w:r w:rsidRPr="00B259D4">
        <w:rPr>
          <w:i/>
          <w:color w:val="000000" w:themeColor="text1"/>
          <w:sz w:val="22"/>
          <w:szCs w:val="22"/>
        </w:rPr>
        <w:t>нами местного самоуправления, определенным муниципальным правовым актом.</w:t>
      </w:r>
    </w:p>
  </w:footnote>
  <w:footnote w:id="2">
    <w:p w:rsidR="00D06178" w:rsidRPr="00B259D4" w:rsidRDefault="00D06178" w:rsidP="0068248D">
      <w:pPr>
        <w:pStyle w:val="a7"/>
        <w:ind w:firstLine="709"/>
        <w:rPr>
          <w:color w:val="000000" w:themeColor="text1"/>
        </w:rPr>
      </w:pPr>
      <w:r w:rsidRPr="00B259D4">
        <w:rPr>
          <w:rStyle w:val="af6"/>
          <w:color w:val="000000" w:themeColor="text1"/>
        </w:rPr>
        <w:footnoteRef/>
      </w:r>
      <w:r w:rsidRPr="00B259D4">
        <w:rPr>
          <w:color w:val="000000" w:themeColor="text1"/>
        </w:rPr>
        <w:t xml:space="preserve"> </w:t>
      </w:r>
      <w:r w:rsidRPr="00B259D4">
        <w:rPr>
          <w:i/>
          <w:color w:val="000000" w:themeColor="text1"/>
          <w:sz w:val="22"/>
          <w:szCs w:val="22"/>
        </w:rPr>
        <w:t>Нормы, регулирующие предоставление муниципальной услуги в МФЦ, включаются в админис</w:t>
      </w:r>
      <w:r w:rsidRPr="00B259D4">
        <w:rPr>
          <w:i/>
          <w:color w:val="000000" w:themeColor="text1"/>
          <w:sz w:val="22"/>
          <w:szCs w:val="22"/>
        </w:rPr>
        <w:t>т</w:t>
      </w:r>
      <w:r w:rsidRPr="00B259D4">
        <w:rPr>
          <w:i/>
          <w:color w:val="000000" w:themeColor="text1"/>
          <w:sz w:val="22"/>
          <w:szCs w:val="22"/>
        </w:rPr>
        <w:t>ративный регламент только  при наличии соглашения о взаимодействии.</w:t>
      </w:r>
    </w:p>
  </w:footnote>
  <w:footnote w:id="3">
    <w:p w:rsidR="00D06178" w:rsidRPr="00B259D4" w:rsidRDefault="00D06178" w:rsidP="00941A0E">
      <w:pPr>
        <w:pStyle w:val="a7"/>
        <w:ind w:firstLine="709"/>
        <w:rPr>
          <w:color w:val="000000" w:themeColor="text1"/>
        </w:rPr>
      </w:pPr>
      <w:r w:rsidRPr="00B259D4">
        <w:rPr>
          <w:rStyle w:val="af6"/>
          <w:color w:val="000000" w:themeColor="text1"/>
        </w:rPr>
        <w:footnoteRef/>
      </w:r>
      <w:r w:rsidRPr="00B259D4">
        <w:rPr>
          <w:color w:val="000000" w:themeColor="text1"/>
        </w:rPr>
        <w:t xml:space="preserve"> </w:t>
      </w:r>
      <w:r w:rsidRPr="00B259D4">
        <w:rPr>
          <w:i/>
          <w:color w:val="000000" w:themeColor="text1"/>
          <w:sz w:val="22"/>
          <w:szCs w:val="22"/>
        </w:rPr>
        <w:t>Нормы, регулирующие предоставление муниципальной услуги в МФЦ, включаются в админис</w:t>
      </w:r>
      <w:r w:rsidRPr="00B259D4">
        <w:rPr>
          <w:i/>
          <w:color w:val="000000" w:themeColor="text1"/>
          <w:sz w:val="22"/>
          <w:szCs w:val="22"/>
        </w:rPr>
        <w:t>т</w:t>
      </w:r>
      <w:r w:rsidRPr="00B259D4">
        <w:rPr>
          <w:i/>
          <w:color w:val="000000" w:themeColor="text1"/>
          <w:sz w:val="22"/>
          <w:szCs w:val="22"/>
        </w:rPr>
        <w:t>ративный регламент только  при наличии соглашения о взаимодействии.</w:t>
      </w:r>
    </w:p>
  </w:footnote>
  <w:footnote w:id="4">
    <w:p w:rsidR="00D06178" w:rsidRPr="00826120" w:rsidRDefault="00D06178" w:rsidP="00826120">
      <w:pPr>
        <w:pStyle w:val="a7"/>
        <w:ind w:firstLine="709"/>
        <w:rPr>
          <w:sz w:val="22"/>
          <w:szCs w:val="22"/>
        </w:rPr>
      </w:pPr>
      <w:r w:rsidRPr="00826120">
        <w:rPr>
          <w:rStyle w:val="af6"/>
          <w:sz w:val="22"/>
          <w:szCs w:val="22"/>
        </w:rPr>
        <w:footnoteRef/>
      </w:r>
      <w:r w:rsidRPr="00826120">
        <w:rPr>
          <w:sz w:val="22"/>
          <w:szCs w:val="22"/>
        </w:rPr>
        <w:t xml:space="preserve"> </w:t>
      </w:r>
      <w:r>
        <w:rPr>
          <w:i/>
          <w:color w:val="000000" w:themeColor="text1"/>
          <w:sz w:val="22"/>
          <w:szCs w:val="22"/>
        </w:rPr>
        <w:t>Д</w:t>
      </w:r>
      <w:r w:rsidRPr="00826120">
        <w:rPr>
          <w:i/>
          <w:color w:val="000000" w:themeColor="text1"/>
          <w:sz w:val="22"/>
          <w:szCs w:val="22"/>
        </w:rPr>
        <w:t>анный пункт включается при наличии указанного требования в Порядке разработки и утве</w:t>
      </w:r>
      <w:r w:rsidRPr="00826120">
        <w:rPr>
          <w:i/>
          <w:color w:val="000000" w:themeColor="text1"/>
          <w:sz w:val="22"/>
          <w:szCs w:val="22"/>
        </w:rPr>
        <w:t>р</w:t>
      </w:r>
      <w:r w:rsidRPr="00826120">
        <w:rPr>
          <w:i/>
          <w:color w:val="000000" w:themeColor="text1"/>
          <w:sz w:val="22"/>
          <w:szCs w:val="22"/>
        </w:rPr>
        <w:t>ждения административных регламентов предоставления муниципальных услуг органам местного сам</w:t>
      </w:r>
      <w:r w:rsidRPr="00826120">
        <w:rPr>
          <w:i/>
          <w:color w:val="000000" w:themeColor="text1"/>
          <w:sz w:val="22"/>
          <w:szCs w:val="22"/>
        </w:rPr>
        <w:t>о</w:t>
      </w:r>
      <w:r w:rsidRPr="00826120">
        <w:rPr>
          <w:i/>
          <w:color w:val="000000" w:themeColor="text1"/>
          <w:sz w:val="22"/>
          <w:szCs w:val="22"/>
        </w:rPr>
        <w:t>управления, определенном муниципальным правовым актом</w:t>
      </w:r>
    </w:p>
  </w:footnote>
  <w:footnote w:id="5">
    <w:p w:rsidR="00D06178" w:rsidRPr="00B259D4" w:rsidRDefault="00D06178" w:rsidP="0068248D">
      <w:pPr>
        <w:pStyle w:val="a6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B259D4">
        <w:rPr>
          <w:rStyle w:val="af6"/>
          <w:rFonts w:ascii="Symbol" w:hAnsi="Symbol"/>
          <w:color w:val="000000" w:themeColor="text1"/>
          <w:sz w:val="20"/>
        </w:rPr>
        <w:sym w:font="Symbol" w:char="F02A"/>
      </w:r>
      <w:r w:rsidRPr="00B259D4">
        <w:rPr>
          <w:rFonts w:ascii="Times New Roman" w:hAnsi="Times New Roman"/>
          <w:color w:val="000000" w:themeColor="text1"/>
        </w:rPr>
        <w:t xml:space="preserve"> </w:t>
      </w:r>
      <w:r w:rsidRPr="00B259D4">
        <w:rPr>
          <w:rFonts w:ascii="Times New Roman" w:hAnsi="Times New Roman"/>
          <w:i/>
          <w:color w:val="000000" w:themeColor="text1"/>
          <w:sz w:val="22"/>
          <w:szCs w:val="22"/>
        </w:rPr>
        <w:t>Нормы, регулирующие предоставление муниципальной услуги в МФЦ, включаются в админис</w:t>
      </w:r>
      <w:r w:rsidRPr="00B259D4">
        <w:rPr>
          <w:rFonts w:ascii="Times New Roman" w:hAnsi="Times New Roman"/>
          <w:i/>
          <w:color w:val="000000" w:themeColor="text1"/>
          <w:sz w:val="22"/>
          <w:szCs w:val="22"/>
        </w:rPr>
        <w:t>т</w:t>
      </w:r>
      <w:r w:rsidRPr="00B259D4">
        <w:rPr>
          <w:rFonts w:ascii="Times New Roman" w:hAnsi="Times New Roman"/>
          <w:i/>
          <w:color w:val="000000" w:themeColor="text1"/>
          <w:sz w:val="22"/>
          <w:szCs w:val="22"/>
        </w:rPr>
        <w:t>ративный регламент только  при наличии соглашения о взаимодействии.</w:t>
      </w:r>
    </w:p>
    <w:p w:rsidR="00D06178" w:rsidRDefault="00D06178" w:rsidP="0068248D">
      <w:pPr>
        <w:pStyle w:val="a7"/>
      </w:pPr>
    </w:p>
  </w:footnote>
  <w:footnote w:id="6">
    <w:p w:rsidR="00D06178" w:rsidRPr="00805FD4" w:rsidRDefault="00D06178" w:rsidP="00620571">
      <w:pPr>
        <w:pStyle w:val="a7"/>
        <w:jc w:val="both"/>
        <w:rPr>
          <w:i/>
        </w:rPr>
      </w:pPr>
      <w:r w:rsidRPr="00805FD4">
        <w:rPr>
          <w:rStyle w:val="af6"/>
          <w:i/>
        </w:rPr>
        <w:footnoteRef/>
      </w:r>
      <w:r w:rsidRPr="00805FD4">
        <w:rPr>
          <w:i/>
        </w:rPr>
        <w:t xml:space="preserve"> Положения, касающиеся проверки вида электронной подписи</w:t>
      </w:r>
      <w:r>
        <w:rPr>
          <w:i/>
        </w:rPr>
        <w:t>,</w:t>
      </w:r>
      <w:r w:rsidRPr="00805FD4">
        <w:rPr>
          <w:i/>
        </w:rPr>
        <w:t xml:space="preserve"> описываются в разделе </w:t>
      </w:r>
      <w:r w:rsidRPr="00805FD4">
        <w:rPr>
          <w:i/>
          <w:lang w:val="en-US"/>
        </w:rPr>
        <w:t>III</w:t>
      </w:r>
      <w:r w:rsidRPr="00805FD4">
        <w:rPr>
          <w:i/>
        </w:rPr>
        <w:t xml:space="preserve"> административного ре</w:t>
      </w:r>
      <w:r w:rsidRPr="00805FD4">
        <w:rPr>
          <w:i/>
        </w:rPr>
        <w:t>г</w:t>
      </w:r>
      <w:r w:rsidRPr="00805FD4">
        <w:rPr>
          <w:i/>
        </w:rPr>
        <w:t>ламента</w:t>
      </w:r>
    </w:p>
  </w:footnote>
  <w:footnote w:id="7">
    <w:p w:rsidR="00D06178" w:rsidRDefault="00432D77" w:rsidP="0068248D">
      <w:pPr>
        <w:pStyle w:val="a7"/>
      </w:pPr>
      <w:r>
        <w:rPr>
          <w:rStyle w:val="af6"/>
        </w:rPr>
        <w:footnoteRef/>
      </w:r>
      <w:r>
        <w:t xml:space="preserve"> </w:t>
      </w:r>
      <w:r w:rsidRPr="003D7479">
        <w:rPr>
          <w:i/>
          <w:sz w:val="22"/>
          <w:szCs w:val="22"/>
        </w:rPr>
        <w:t>Данный пункт включается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</w:t>
      </w:r>
      <w:r w:rsidRPr="00241A5E">
        <w:rPr>
          <w:i/>
          <w:color w:val="C00000"/>
          <w:sz w:val="22"/>
          <w:szCs w:val="22"/>
        </w:rPr>
        <w:t>и</w:t>
      </w:r>
      <w:r w:rsidRPr="003D7479">
        <w:rPr>
          <w:i/>
          <w:sz w:val="22"/>
          <w:szCs w:val="22"/>
        </w:rPr>
        <w:t xml:space="preserve"> местного самоуправл</w:t>
      </w:r>
      <w:r w:rsidRPr="003D7479">
        <w:rPr>
          <w:i/>
          <w:sz w:val="22"/>
          <w:szCs w:val="22"/>
        </w:rPr>
        <w:t>е</w:t>
      </w:r>
      <w:r w:rsidRPr="003D7479">
        <w:rPr>
          <w:i/>
          <w:sz w:val="22"/>
          <w:szCs w:val="22"/>
        </w:rPr>
        <w:t>ния, определенном муниципальным правовым актом</w:t>
      </w:r>
      <w:r w:rsidRPr="003D7479">
        <w:rPr>
          <w:sz w:val="22"/>
          <w:szCs w:val="22"/>
        </w:rPr>
        <w:t>.</w:t>
      </w:r>
    </w:p>
  </w:footnote>
  <w:footnote w:id="8">
    <w:p w:rsidR="00D06178" w:rsidRPr="00B259D4" w:rsidRDefault="00D06178" w:rsidP="0068248D">
      <w:pPr>
        <w:pStyle w:val="a7"/>
        <w:jc w:val="both"/>
        <w:rPr>
          <w:i/>
          <w:color w:val="000000" w:themeColor="text1"/>
          <w:sz w:val="22"/>
          <w:szCs w:val="22"/>
        </w:rPr>
      </w:pPr>
      <w:r w:rsidRPr="00B259D4">
        <w:rPr>
          <w:rStyle w:val="af6"/>
          <w:color w:val="000000" w:themeColor="text1"/>
          <w:sz w:val="22"/>
          <w:szCs w:val="22"/>
        </w:rPr>
        <w:footnoteRef/>
      </w:r>
      <w:r w:rsidRPr="00B259D4">
        <w:rPr>
          <w:i/>
          <w:color w:val="000000" w:themeColor="text1"/>
          <w:sz w:val="22"/>
          <w:szCs w:val="22"/>
        </w:rPr>
        <w:t xml:space="preserve"> Содержание подраздела определяется исходя из требований, предусмотренных в Порядке разработки и утверждения административных регламентов предоставления муниципальных услуг органами местного самоуправления, определенном муниципальным правовым актом</w:t>
      </w:r>
    </w:p>
  </w:footnote>
  <w:footnote w:id="9">
    <w:p w:rsidR="00D06178" w:rsidRPr="00700B60" w:rsidRDefault="00D06178" w:rsidP="00700B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700B60">
        <w:rPr>
          <w:rStyle w:val="af6"/>
        </w:rPr>
        <w:footnoteRef/>
      </w:r>
      <w:r w:rsidRPr="00700B60">
        <w:t xml:space="preserve"> </w:t>
      </w:r>
      <w:r w:rsidRPr="00700B60">
        <w:rPr>
          <w:rFonts w:ascii="Times New Roman" w:hAnsi="Times New Roman"/>
          <w:i/>
          <w:color w:val="000000" w:themeColor="text1"/>
        </w:rPr>
        <w:t>Процедуру подачи жалоб, направляемых в электронной форме, а также порядок их рассмотр</w:t>
      </w:r>
      <w:r w:rsidRPr="00700B60">
        <w:rPr>
          <w:rFonts w:ascii="Times New Roman" w:hAnsi="Times New Roman"/>
          <w:i/>
          <w:color w:val="000000" w:themeColor="text1"/>
        </w:rPr>
        <w:t>е</w:t>
      </w:r>
      <w:r w:rsidRPr="00700B60">
        <w:rPr>
          <w:rFonts w:ascii="Times New Roman" w:hAnsi="Times New Roman"/>
          <w:i/>
          <w:color w:val="000000" w:themeColor="text1"/>
        </w:rPr>
        <w:t>ния необходимо прописать в соответствии с  Особенностями подачи и рассмотрения жалоб на решения и действия (бездействие) органов местного самоуправления и их должностных лиц, муниципальных сл</w:t>
      </w:r>
      <w:r w:rsidRPr="00700B60">
        <w:rPr>
          <w:rFonts w:ascii="Times New Roman" w:hAnsi="Times New Roman"/>
          <w:i/>
          <w:color w:val="000000" w:themeColor="text1"/>
        </w:rPr>
        <w:t>у</w:t>
      </w:r>
      <w:r w:rsidRPr="00700B60">
        <w:rPr>
          <w:rFonts w:ascii="Times New Roman" w:hAnsi="Times New Roman"/>
          <w:i/>
          <w:color w:val="000000" w:themeColor="text1"/>
        </w:rPr>
        <w:t>жащих, установленными муниципальными правовыми актами.</w:t>
      </w:r>
    </w:p>
    <w:p w:rsidR="00D06178" w:rsidRDefault="00D06178">
      <w:pPr>
        <w:pStyle w:val="a7"/>
      </w:pPr>
    </w:p>
  </w:footnote>
  <w:footnote w:id="10">
    <w:p w:rsidR="00D06178" w:rsidRPr="002361FB" w:rsidRDefault="00D06178" w:rsidP="0068248D">
      <w:pPr>
        <w:pStyle w:val="a7"/>
        <w:jc w:val="both"/>
      </w:pPr>
      <w:r>
        <w:rPr>
          <w:rStyle w:val="af6"/>
        </w:rPr>
        <w:footnoteRef/>
      </w:r>
      <w:r>
        <w:t xml:space="preserve"> </w:t>
      </w:r>
      <w:r w:rsidRPr="002361FB">
        <w:rPr>
          <w:i/>
          <w:sz w:val="22"/>
          <w:szCs w:val="22"/>
        </w:rPr>
        <w:t>Блок-схема включается в качестве приложения к административному регламенту при наличии указа</w:t>
      </w:r>
      <w:r w:rsidRPr="002361FB">
        <w:rPr>
          <w:i/>
          <w:sz w:val="22"/>
          <w:szCs w:val="22"/>
        </w:rPr>
        <w:t>н</w:t>
      </w:r>
      <w:r w:rsidRPr="002361FB">
        <w:rPr>
          <w:i/>
          <w:sz w:val="22"/>
          <w:szCs w:val="22"/>
        </w:rPr>
        <w:t>ного требования в Порядке разработки и утверждения административных регламентов предоставления муниципальных услуг органам</w:t>
      </w:r>
      <w:r w:rsidRPr="001944B4">
        <w:rPr>
          <w:i/>
          <w:color w:val="C00000"/>
          <w:sz w:val="22"/>
          <w:szCs w:val="22"/>
        </w:rPr>
        <w:t>и</w:t>
      </w:r>
      <w:r>
        <w:rPr>
          <w:i/>
          <w:sz w:val="22"/>
          <w:szCs w:val="22"/>
        </w:rPr>
        <w:t xml:space="preserve"> </w:t>
      </w:r>
      <w:r w:rsidRPr="002361FB">
        <w:rPr>
          <w:i/>
          <w:sz w:val="22"/>
          <w:szCs w:val="22"/>
        </w:rPr>
        <w:t>местного самоуправления, определенном муниципальным правовым а</w:t>
      </w:r>
      <w:r w:rsidRPr="002361FB">
        <w:rPr>
          <w:i/>
          <w:sz w:val="22"/>
          <w:szCs w:val="22"/>
        </w:rPr>
        <w:t>к</w:t>
      </w:r>
      <w:r w:rsidRPr="002361FB">
        <w:rPr>
          <w:i/>
          <w:sz w:val="22"/>
          <w:szCs w:val="22"/>
        </w:rPr>
        <w:t>том</w:t>
      </w:r>
      <w:r w:rsidRPr="002361FB">
        <w:rPr>
          <w:sz w:val="22"/>
          <w:szCs w:val="22"/>
        </w:rPr>
        <w:t>.</w:t>
      </w:r>
    </w:p>
    <w:p w:rsidR="00D06178" w:rsidRDefault="00D06178" w:rsidP="0068248D">
      <w:pPr>
        <w:pStyle w:val="a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78" w:rsidRPr="00491D0C" w:rsidRDefault="0039721F">
    <w:pPr>
      <w:pStyle w:val="afa"/>
      <w:jc w:val="center"/>
      <w:rPr>
        <w:rFonts w:ascii="Times New Roman" w:hAnsi="Times New Roman"/>
        <w:sz w:val="22"/>
        <w:szCs w:val="22"/>
      </w:rPr>
    </w:pPr>
    <w:r w:rsidRPr="00491D0C">
      <w:rPr>
        <w:rFonts w:ascii="Times New Roman" w:hAnsi="Times New Roman"/>
        <w:sz w:val="22"/>
        <w:szCs w:val="22"/>
      </w:rPr>
      <w:fldChar w:fldCharType="begin"/>
    </w:r>
    <w:r w:rsidR="00D06178" w:rsidRPr="00491D0C">
      <w:rPr>
        <w:rFonts w:ascii="Times New Roman" w:hAnsi="Times New Roman"/>
        <w:sz w:val="22"/>
        <w:szCs w:val="22"/>
      </w:rPr>
      <w:instrText>PAGE   \* MERGEFORMAT</w:instrText>
    </w:r>
    <w:r w:rsidRPr="00491D0C">
      <w:rPr>
        <w:rFonts w:ascii="Times New Roman" w:hAnsi="Times New Roman"/>
        <w:sz w:val="22"/>
        <w:szCs w:val="22"/>
      </w:rPr>
      <w:fldChar w:fldCharType="separate"/>
    </w:r>
    <w:r w:rsidR="006823E4">
      <w:rPr>
        <w:rFonts w:ascii="Times New Roman" w:hAnsi="Times New Roman"/>
        <w:noProof/>
        <w:sz w:val="22"/>
        <w:szCs w:val="22"/>
      </w:rPr>
      <w:t>3</w:t>
    </w:r>
    <w:r w:rsidRPr="00491D0C">
      <w:rPr>
        <w:rFonts w:ascii="Times New Roman" w:hAnsi="Times New Roman"/>
        <w:sz w:val="22"/>
        <w:szCs w:val="22"/>
      </w:rPr>
      <w:fldChar w:fldCharType="end"/>
    </w:r>
  </w:p>
  <w:p w:rsidR="00D06178" w:rsidRPr="002423B0" w:rsidRDefault="00D06178" w:rsidP="0068248D">
    <w:pPr>
      <w:pStyle w:val="afa"/>
      <w:tabs>
        <w:tab w:val="center" w:pos="456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78" w:rsidRDefault="00D06178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B947194"/>
    <w:multiLevelType w:val="hybridMultilevel"/>
    <w:tmpl w:val="472A6CA8"/>
    <w:lvl w:ilvl="0" w:tplc="E0B2AB7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A621120" w:tentative="1">
      <w:start w:val="1"/>
      <w:numFmt w:val="lowerLetter"/>
      <w:lvlText w:val="%2."/>
      <w:lvlJc w:val="left"/>
      <w:pPr>
        <w:ind w:left="1800" w:hanging="360"/>
      </w:pPr>
    </w:lvl>
    <w:lvl w:ilvl="2" w:tplc="4D7ABBDA" w:tentative="1">
      <w:start w:val="1"/>
      <w:numFmt w:val="lowerRoman"/>
      <w:lvlText w:val="%3."/>
      <w:lvlJc w:val="right"/>
      <w:pPr>
        <w:ind w:left="2520" w:hanging="180"/>
      </w:pPr>
    </w:lvl>
    <w:lvl w:ilvl="3" w:tplc="47A85914" w:tentative="1">
      <w:start w:val="1"/>
      <w:numFmt w:val="decimal"/>
      <w:lvlText w:val="%4."/>
      <w:lvlJc w:val="left"/>
      <w:pPr>
        <w:ind w:left="3240" w:hanging="360"/>
      </w:pPr>
    </w:lvl>
    <w:lvl w:ilvl="4" w:tplc="BB7C0D82" w:tentative="1">
      <w:start w:val="1"/>
      <w:numFmt w:val="lowerLetter"/>
      <w:lvlText w:val="%5."/>
      <w:lvlJc w:val="left"/>
      <w:pPr>
        <w:ind w:left="3960" w:hanging="360"/>
      </w:pPr>
    </w:lvl>
    <w:lvl w:ilvl="5" w:tplc="AFC21968" w:tentative="1">
      <w:start w:val="1"/>
      <w:numFmt w:val="lowerRoman"/>
      <w:lvlText w:val="%6."/>
      <w:lvlJc w:val="right"/>
      <w:pPr>
        <w:ind w:left="4680" w:hanging="180"/>
      </w:pPr>
    </w:lvl>
    <w:lvl w:ilvl="6" w:tplc="0B3200AC" w:tentative="1">
      <w:start w:val="1"/>
      <w:numFmt w:val="decimal"/>
      <w:lvlText w:val="%7."/>
      <w:lvlJc w:val="left"/>
      <w:pPr>
        <w:ind w:left="5400" w:hanging="360"/>
      </w:pPr>
    </w:lvl>
    <w:lvl w:ilvl="7" w:tplc="402AEC02" w:tentative="1">
      <w:start w:val="1"/>
      <w:numFmt w:val="lowerLetter"/>
      <w:lvlText w:val="%8."/>
      <w:lvlJc w:val="left"/>
      <w:pPr>
        <w:ind w:left="6120" w:hanging="360"/>
      </w:pPr>
    </w:lvl>
    <w:lvl w:ilvl="8" w:tplc="B54481A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DF3385"/>
    <w:multiLevelType w:val="hybridMultilevel"/>
    <w:tmpl w:val="4784ECC4"/>
    <w:lvl w:ilvl="0" w:tplc="DDD6D4F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2E2F1A" w:tentative="1">
      <w:start w:val="1"/>
      <w:numFmt w:val="lowerLetter"/>
      <w:lvlText w:val="%2."/>
      <w:lvlJc w:val="left"/>
      <w:pPr>
        <w:ind w:left="1440" w:hanging="360"/>
      </w:pPr>
    </w:lvl>
    <w:lvl w:ilvl="2" w:tplc="4CA60354" w:tentative="1">
      <w:start w:val="1"/>
      <w:numFmt w:val="lowerRoman"/>
      <w:lvlText w:val="%3."/>
      <w:lvlJc w:val="right"/>
      <w:pPr>
        <w:ind w:left="2160" w:hanging="180"/>
      </w:pPr>
    </w:lvl>
    <w:lvl w:ilvl="3" w:tplc="F948F324">
      <w:start w:val="1"/>
      <w:numFmt w:val="decimal"/>
      <w:lvlText w:val="%4."/>
      <w:lvlJc w:val="left"/>
      <w:pPr>
        <w:ind w:left="2880" w:hanging="360"/>
      </w:pPr>
    </w:lvl>
    <w:lvl w:ilvl="4" w:tplc="3642FF56" w:tentative="1">
      <w:start w:val="1"/>
      <w:numFmt w:val="lowerLetter"/>
      <w:lvlText w:val="%5."/>
      <w:lvlJc w:val="left"/>
      <w:pPr>
        <w:ind w:left="3600" w:hanging="360"/>
      </w:pPr>
    </w:lvl>
    <w:lvl w:ilvl="5" w:tplc="4A261FCC" w:tentative="1">
      <w:start w:val="1"/>
      <w:numFmt w:val="lowerRoman"/>
      <w:lvlText w:val="%6."/>
      <w:lvlJc w:val="right"/>
      <w:pPr>
        <w:ind w:left="4320" w:hanging="180"/>
      </w:pPr>
    </w:lvl>
    <w:lvl w:ilvl="6" w:tplc="1F903890" w:tentative="1">
      <w:start w:val="1"/>
      <w:numFmt w:val="decimal"/>
      <w:lvlText w:val="%7."/>
      <w:lvlJc w:val="left"/>
      <w:pPr>
        <w:ind w:left="5040" w:hanging="360"/>
      </w:pPr>
    </w:lvl>
    <w:lvl w:ilvl="7" w:tplc="72EAF498" w:tentative="1">
      <w:start w:val="1"/>
      <w:numFmt w:val="lowerLetter"/>
      <w:lvlText w:val="%8."/>
      <w:lvlJc w:val="left"/>
      <w:pPr>
        <w:ind w:left="5760" w:hanging="360"/>
      </w:pPr>
    </w:lvl>
    <w:lvl w:ilvl="8" w:tplc="2C7ABA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E6415"/>
    <w:multiLevelType w:val="hybridMultilevel"/>
    <w:tmpl w:val="53F41E76"/>
    <w:lvl w:ilvl="0" w:tplc="8E20EFAA">
      <w:start w:val="2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DD22DCC8" w:tentative="1">
      <w:start w:val="1"/>
      <w:numFmt w:val="lowerLetter"/>
      <w:lvlText w:val="%2."/>
      <w:lvlJc w:val="left"/>
      <w:pPr>
        <w:ind w:left="1647" w:hanging="360"/>
      </w:pPr>
    </w:lvl>
    <w:lvl w:ilvl="2" w:tplc="8846883C" w:tentative="1">
      <w:start w:val="1"/>
      <w:numFmt w:val="lowerRoman"/>
      <w:lvlText w:val="%3."/>
      <w:lvlJc w:val="right"/>
      <w:pPr>
        <w:ind w:left="2367" w:hanging="180"/>
      </w:pPr>
    </w:lvl>
    <w:lvl w:ilvl="3" w:tplc="087CD376" w:tentative="1">
      <w:start w:val="1"/>
      <w:numFmt w:val="decimal"/>
      <w:lvlText w:val="%4."/>
      <w:lvlJc w:val="left"/>
      <w:pPr>
        <w:ind w:left="3087" w:hanging="360"/>
      </w:pPr>
    </w:lvl>
    <w:lvl w:ilvl="4" w:tplc="0AB4FB50" w:tentative="1">
      <w:start w:val="1"/>
      <w:numFmt w:val="lowerLetter"/>
      <w:lvlText w:val="%5."/>
      <w:lvlJc w:val="left"/>
      <w:pPr>
        <w:ind w:left="3807" w:hanging="360"/>
      </w:pPr>
    </w:lvl>
    <w:lvl w:ilvl="5" w:tplc="E4A66ADE" w:tentative="1">
      <w:start w:val="1"/>
      <w:numFmt w:val="lowerRoman"/>
      <w:lvlText w:val="%6."/>
      <w:lvlJc w:val="right"/>
      <w:pPr>
        <w:ind w:left="4527" w:hanging="180"/>
      </w:pPr>
    </w:lvl>
    <w:lvl w:ilvl="6" w:tplc="4B5422FA" w:tentative="1">
      <w:start w:val="1"/>
      <w:numFmt w:val="decimal"/>
      <w:lvlText w:val="%7."/>
      <w:lvlJc w:val="left"/>
      <w:pPr>
        <w:ind w:left="5247" w:hanging="360"/>
      </w:pPr>
    </w:lvl>
    <w:lvl w:ilvl="7" w:tplc="2F4E4E14" w:tentative="1">
      <w:start w:val="1"/>
      <w:numFmt w:val="lowerLetter"/>
      <w:lvlText w:val="%8."/>
      <w:lvlJc w:val="left"/>
      <w:pPr>
        <w:ind w:left="5967" w:hanging="360"/>
      </w:pPr>
    </w:lvl>
    <w:lvl w:ilvl="8" w:tplc="EE3E830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36DE2"/>
    <w:multiLevelType w:val="hybridMultilevel"/>
    <w:tmpl w:val="9DC8B254"/>
    <w:lvl w:ilvl="0" w:tplc="EF2E799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C32B3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20AC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C2A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66F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A0E4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44F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0823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987D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C3E88"/>
    <w:multiLevelType w:val="hybridMultilevel"/>
    <w:tmpl w:val="00506818"/>
    <w:lvl w:ilvl="0" w:tplc="2BE447A8">
      <w:start w:val="23"/>
      <w:numFmt w:val="decimal"/>
      <w:lvlText w:val="%1)"/>
      <w:lvlJc w:val="left"/>
      <w:pPr>
        <w:ind w:left="927" w:hanging="360"/>
      </w:pPr>
      <w:rPr>
        <w:rFonts w:eastAsia="MS Mincho" w:hint="default"/>
      </w:rPr>
    </w:lvl>
    <w:lvl w:ilvl="1" w:tplc="5D20130C" w:tentative="1">
      <w:start w:val="1"/>
      <w:numFmt w:val="lowerLetter"/>
      <w:lvlText w:val="%2."/>
      <w:lvlJc w:val="left"/>
      <w:pPr>
        <w:ind w:left="1647" w:hanging="360"/>
      </w:pPr>
    </w:lvl>
    <w:lvl w:ilvl="2" w:tplc="0FC0A588" w:tentative="1">
      <w:start w:val="1"/>
      <w:numFmt w:val="lowerRoman"/>
      <w:lvlText w:val="%3."/>
      <w:lvlJc w:val="right"/>
      <w:pPr>
        <w:ind w:left="2367" w:hanging="180"/>
      </w:pPr>
    </w:lvl>
    <w:lvl w:ilvl="3" w:tplc="F44466AC" w:tentative="1">
      <w:start w:val="1"/>
      <w:numFmt w:val="decimal"/>
      <w:lvlText w:val="%4."/>
      <w:lvlJc w:val="left"/>
      <w:pPr>
        <w:ind w:left="3087" w:hanging="360"/>
      </w:pPr>
    </w:lvl>
    <w:lvl w:ilvl="4" w:tplc="457E4096" w:tentative="1">
      <w:start w:val="1"/>
      <w:numFmt w:val="lowerLetter"/>
      <w:lvlText w:val="%5."/>
      <w:lvlJc w:val="left"/>
      <w:pPr>
        <w:ind w:left="3807" w:hanging="360"/>
      </w:pPr>
    </w:lvl>
    <w:lvl w:ilvl="5" w:tplc="1CB0DCE4" w:tentative="1">
      <w:start w:val="1"/>
      <w:numFmt w:val="lowerRoman"/>
      <w:lvlText w:val="%6."/>
      <w:lvlJc w:val="right"/>
      <w:pPr>
        <w:ind w:left="4527" w:hanging="180"/>
      </w:pPr>
    </w:lvl>
    <w:lvl w:ilvl="6" w:tplc="D2800D84" w:tentative="1">
      <w:start w:val="1"/>
      <w:numFmt w:val="decimal"/>
      <w:lvlText w:val="%7."/>
      <w:lvlJc w:val="left"/>
      <w:pPr>
        <w:ind w:left="5247" w:hanging="360"/>
      </w:pPr>
    </w:lvl>
    <w:lvl w:ilvl="7" w:tplc="C17E6F40" w:tentative="1">
      <w:start w:val="1"/>
      <w:numFmt w:val="lowerLetter"/>
      <w:lvlText w:val="%8."/>
      <w:lvlJc w:val="left"/>
      <w:pPr>
        <w:ind w:left="5967" w:hanging="360"/>
      </w:pPr>
    </w:lvl>
    <w:lvl w:ilvl="8" w:tplc="46520A6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0705773"/>
    <w:multiLevelType w:val="hybridMultilevel"/>
    <w:tmpl w:val="27A40EFA"/>
    <w:lvl w:ilvl="0" w:tplc="9BC8D5D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66ECD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94FE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418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54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08A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56DE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FC51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943E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8">
    <w:nsid w:val="5E3E3CF8"/>
    <w:multiLevelType w:val="hybridMultilevel"/>
    <w:tmpl w:val="59B4C1D8"/>
    <w:lvl w:ilvl="0" w:tplc="D6DEBF5E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28BE4AAC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15D0539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908E81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ED1865D2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1A606EC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E96EA74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A87E821E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ACC9A90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0210EFA"/>
    <w:multiLevelType w:val="hybridMultilevel"/>
    <w:tmpl w:val="4A0C40D2"/>
    <w:lvl w:ilvl="0" w:tplc="031EDBB6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8158849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EF6B76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DCEE55E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96164700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42040E2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EC9E09F8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D2DE18D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9D4E53C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65F129E0"/>
    <w:multiLevelType w:val="hybridMultilevel"/>
    <w:tmpl w:val="C59224BA"/>
    <w:lvl w:ilvl="0" w:tplc="FF82C750">
      <w:start w:val="2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A6203FE" w:tentative="1">
      <w:start w:val="1"/>
      <w:numFmt w:val="lowerLetter"/>
      <w:lvlText w:val="%2."/>
      <w:lvlJc w:val="left"/>
      <w:pPr>
        <w:ind w:left="1647" w:hanging="360"/>
      </w:pPr>
    </w:lvl>
    <w:lvl w:ilvl="2" w:tplc="62D4F6A6" w:tentative="1">
      <w:start w:val="1"/>
      <w:numFmt w:val="lowerRoman"/>
      <w:lvlText w:val="%3."/>
      <w:lvlJc w:val="right"/>
      <w:pPr>
        <w:ind w:left="2367" w:hanging="180"/>
      </w:pPr>
    </w:lvl>
    <w:lvl w:ilvl="3" w:tplc="F4D4F484" w:tentative="1">
      <w:start w:val="1"/>
      <w:numFmt w:val="decimal"/>
      <w:lvlText w:val="%4."/>
      <w:lvlJc w:val="left"/>
      <w:pPr>
        <w:ind w:left="3087" w:hanging="360"/>
      </w:pPr>
    </w:lvl>
    <w:lvl w:ilvl="4" w:tplc="FAB6AF2E" w:tentative="1">
      <w:start w:val="1"/>
      <w:numFmt w:val="lowerLetter"/>
      <w:lvlText w:val="%5."/>
      <w:lvlJc w:val="left"/>
      <w:pPr>
        <w:ind w:left="3807" w:hanging="360"/>
      </w:pPr>
    </w:lvl>
    <w:lvl w:ilvl="5" w:tplc="EE06F922" w:tentative="1">
      <w:start w:val="1"/>
      <w:numFmt w:val="lowerRoman"/>
      <w:lvlText w:val="%6."/>
      <w:lvlJc w:val="right"/>
      <w:pPr>
        <w:ind w:left="4527" w:hanging="180"/>
      </w:pPr>
    </w:lvl>
    <w:lvl w:ilvl="6" w:tplc="2A88E82E" w:tentative="1">
      <w:start w:val="1"/>
      <w:numFmt w:val="decimal"/>
      <w:lvlText w:val="%7."/>
      <w:lvlJc w:val="left"/>
      <w:pPr>
        <w:ind w:left="5247" w:hanging="360"/>
      </w:pPr>
    </w:lvl>
    <w:lvl w:ilvl="7" w:tplc="AF96B418" w:tentative="1">
      <w:start w:val="1"/>
      <w:numFmt w:val="lowerLetter"/>
      <w:lvlText w:val="%8."/>
      <w:lvlJc w:val="left"/>
      <w:pPr>
        <w:ind w:left="5967" w:hanging="360"/>
      </w:pPr>
    </w:lvl>
    <w:lvl w:ilvl="8" w:tplc="9A82126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6C447F7"/>
    <w:multiLevelType w:val="hybridMultilevel"/>
    <w:tmpl w:val="D194DAD8"/>
    <w:lvl w:ilvl="0" w:tplc="9D1E2E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328F6C" w:tentative="1">
      <w:start w:val="1"/>
      <w:numFmt w:val="lowerLetter"/>
      <w:lvlText w:val="%2."/>
      <w:lvlJc w:val="left"/>
      <w:pPr>
        <w:ind w:left="1440" w:hanging="360"/>
      </w:pPr>
    </w:lvl>
    <w:lvl w:ilvl="2" w:tplc="8BEC825C" w:tentative="1">
      <w:start w:val="1"/>
      <w:numFmt w:val="lowerRoman"/>
      <w:lvlText w:val="%3."/>
      <w:lvlJc w:val="right"/>
      <w:pPr>
        <w:ind w:left="2160" w:hanging="180"/>
      </w:pPr>
    </w:lvl>
    <w:lvl w:ilvl="3" w:tplc="A19EC53A" w:tentative="1">
      <w:start w:val="1"/>
      <w:numFmt w:val="decimal"/>
      <w:lvlText w:val="%4."/>
      <w:lvlJc w:val="left"/>
      <w:pPr>
        <w:ind w:left="2880" w:hanging="360"/>
      </w:pPr>
    </w:lvl>
    <w:lvl w:ilvl="4" w:tplc="BFEC4C76" w:tentative="1">
      <w:start w:val="1"/>
      <w:numFmt w:val="lowerLetter"/>
      <w:lvlText w:val="%5."/>
      <w:lvlJc w:val="left"/>
      <w:pPr>
        <w:ind w:left="3600" w:hanging="360"/>
      </w:pPr>
    </w:lvl>
    <w:lvl w:ilvl="5" w:tplc="B2804572" w:tentative="1">
      <w:start w:val="1"/>
      <w:numFmt w:val="lowerRoman"/>
      <w:lvlText w:val="%6."/>
      <w:lvlJc w:val="right"/>
      <w:pPr>
        <w:ind w:left="4320" w:hanging="180"/>
      </w:pPr>
    </w:lvl>
    <w:lvl w:ilvl="6" w:tplc="9B5248B4" w:tentative="1">
      <w:start w:val="1"/>
      <w:numFmt w:val="decimal"/>
      <w:lvlText w:val="%7."/>
      <w:lvlJc w:val="left"/>
      <w:pPr>
        <w:ind w:left="5040" w:hanging="360"/>
      </w:pPr>
    </w:lvl>
    <w:lvl w:ilvl="7" w:tplc="853AAA7A" w:tentative="1">
      <w:start w:val="1"/>
      <w:numFmt w:val="lowerLetter"/>
      <w:lvlText w:val="%8."/>
      <w:lvlJc w:val="left"/>
      <w:pPr>
        <w:ind w:left="5760" w:hanging="360"/>
      </w:pPr>
    </w:lvl>
    <w:lvl w:ilvl="8" w:tplc="7EF01D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5386B"/>
    <w:multiLevelType w:val="hybridMultilevel"/>
    <w:tmpl w:val="28C4489A"/>
    <w:lvl w:ilvl="0" w:tplc="160C17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9C3450" w:tentative="1">
      <w:start w:val="1"/>
      <w:numFmt w:val="lowerLetter"/>
      <w:lvlText w:val="%2."/>
      <w:lvlJc w:val="left"/>
      <w:pPr>
        <w:ind w:left="752" w:hanging="360"/>
      </w:pPr>
    </w:lvl>
    <w:lvl w:ilvl="2" w:tplc="6C4AD922" w:tentative="1">
      <w:start w:val="1"/>
      <w:numFmt w:val="lowerRoman"/>
      <w:lvlText w:val="%3."/>
      <w:lvlJc w:val="right"/>
      <w:pPr>
        <w:ind w:left="1472" w:hanging="180"/>
      </w:pPr>
    </w:lvl>
    <w:lvl w:ilvl="3" w:tplc="65CCD9D2" w:tentative="1">
      <w:start w:val="1"/>
      <w:numFmt w:val="decimal"/>
      <w:lvlText w:val="%4."/>
      <w:lvlJc w:val="left"/>
      <w:pPr>
        <w:ind w:left="2192" w:hanging="360"/>
      </w:pPr>
    </w:lvl>
    <w:lvl w:ilvl="4" w:tplc="F9582BB8" w:tentative="1">
      <w:start w:val="1"/>
      <w:numFmt w:val="lowerLetter"/>
      <w:lvlText w:val="%5."/>
      <w:lvlJc w:val="left"/>
      <w:pPr>
        <w:ind w:left="2912" w:hanging="360"/>
      </w:pPr>
    </w:lvl>
    <w:lvl w:ilvl="5" w:tplc="BC0C89A6" w:tentative="1">
      <w:start w:val="1"/>
      <w:numFmt w:val="lowerRoman"/>
      <w:lvlText w:val="%6."/>
      <w:lvlJc w:val="right"/>
      <w:pPr>
        <w:ind w:left="3632" w:hanging="180"/>
      </w:pPr>
    </w:lvl>
    <w:lvl w:ilvl="6" w:tplc="23A83E58" w:tentative="1">
      <w:start w:val="1"/>
      <w:numFmt w:val="decimal"/>
      <w:lvlText w:val="%7."/>
      <w:lvlJc w:val="left"/>
      <w:pPr>
        <w:ind w:left="4352" w:hanging="360"/>
      </w:pPr>
    </w:lvl>
    <w:lvl w:ilvl="7" w:tplc="15C487BE" w:tentative="1">
      <w:start w:val="1"/>
      <w:numFmt w:val="lowerLetter"/>
      <w:lvlText w:val="%8."/>
      <w:lvlJc w:val="left"/>
      <w:pPr>
        <w:ind w:left="5072" w:hanging="360"/>
      </w:pPr>
    </w:lvl>
    <w:lvl w:ilvl="8" w:tplc="EB829E62" w:tentative="1">
      <w:start w:val="1"/>
      <w:numFmt w:val="lowerRoman"/>
      <w:lvlText w:val="%9."/>
      <w:lvlJc w:val="right"/>
      <w:pPr>
        <w:ind w:left="5792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</w:num>
  <w:num w:numId="5">
    <w:abstractNumId w:val="10"/>
  </w:num>
  <w:num w:numId="6">
    <w:abstractNumId w:val="11"/>
  </w:num>
  <w:num w:numId="7">
    <w:abstractNumId w:val="2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3"/>
  </w:num>
  <w:num w:numId="19">
    <w:abstractNumId w:val="14"/>
  </w:num>
  <w:num w:numId="20">
    <w:abstractNumId w:val="16"/>
  </w:num>
  <w:num w:numId="21">
    <w:abstractNumId w:val="22"/>
  </w:num>
  <w:num w:numId="22">
    <w:abstractNumId w:val="20"/>
  </w:num>
  <w:num w:numId="23">
    <w:abstractNumId w:val="1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9AD"/>
    <w:rsid w:val="00000FF7"/>
    <w:rsid w:val="000B791A"/>
    <w:rsid w:val="00206958"/>
    <w:rsid w:val="0039721F"/>
    <w:rsid w:val="00432D77"/>
    <w:rsid w:val="004F26D4"/>
    <w:rsid w:val="005A2F63"/>
    <w:rsid w:val="00620571"/>
    <w:rsid w:val="006631D4"/>
    <w:rsid w:val="006823E4"/>
    <w:rsid w:val="0068248D"/>
    <w:rsid w:val="00700B60"/>
    <w:rsid w:val="007320F3"/>
    <w:rsid w:val="00756DE8"/>
    <w:rsid w:val="007B53D4"/>
    <w:rsid w:val="007B7948"/>
    <w:rsid w:val="00817E6A"/>
    <w:rsid w:val="00826120"/>
    <w:rsid w:val="00845CCC"/>
    <w:rsid w:val="009415B9"/>
    <w:rsid w:val="00941A0E"/>
    <w:rsid w:val="0098627B"/>
    <w:rsid w:val="0099594D"/>
    <w:rsid w:val="009D7631"/>
    <w:rsid w:val="00AC2EF7"/>
    <w:rsid w:val="00BC076E"/>
    <w:rsid w:val="00BF1DEA"/>
    <w:rsid w:val="00C77FBA"/>
    <w:rsid w:val="00CA198B"/>
    <w:rsid w:val="00D06178"/>
    <w:rsid w:val="00D109AD"/>
    <w:rsid w:val="00D80185"/>
    <w:rsid w:val="00D858BC"/>
    <w:rsid w:val="00E46974"/>
    <w:rsid w:val="00E51644"/>
    <w:rsid w:val="00E65481"/>
    <w:rsid w:val="00EB4B95"/>
    <w:rsid w:val="00F6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6" type="connector" idref="#AutoShape 4"/>
        <o:r id="V:Rule7" type="connector" idref="#AutoShape 8"/>
        <o:r id="V:Rule8" type="connector" idref="#AutoShape 7"/>
        <o:r id="V:Rule9" type="connector" idref="#AutoShape 18"/>
        <o:r id="V:Rule10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locked="1"/>
    <w:lsdException w:name="header" w:uiPriority="99"/>
    <w:lsdException w:name="footer" w:locked="1"/>
    <w:lsdException w:name="caption" w:locked="1" w:qFormat="1"/>
    <w:lsdException w:name="footnote reference" w:locked="1" w:uiPriority="99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(раздел),1,H1,Глава,Заголов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(подраздел),2,2 headline,H2,Numbered text 3,Reset numbering,h,h2,headline,Раздел,карт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paragraph" w:styleId="5">
    <w:name w:val="heading 5"/>
    <w:basedOn w:val="a"/>
    <w:next w:val="a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(раздел) Знак1,1 Знак1,H1 Знак1,Глава Знак1,Заголов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(подраздел) Знак1,2 Знак1,2 headline Знак1,H2 Знак1,Numbered text 3 Знак1,Reset numbering Знак1,h Знак1,h2 Знак1,headline Знак1,Раздел Знак1,карт Знак1"/>
    <w:link w:val="2"/>
    <w:semiHidden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(раздел) Знак,1 Знак,H1 Знак,Глава Знак,Заголов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(подраздел) Знак,2 headline Знак,2 Знак,H2 Знак,Numbered text 3 Знак,Reset numbering Знак,h Знак,h2 Знак,headline Знак,Раздел Знак,карт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uiPriority w:val="99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uiPriority w:val="99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uiPriority w:val="99"/>
    <w:semiHidden/>
    <w:rsid w:val="00BA6E71"/>
    <w:rPr>
      <w:rFonts w:cs="Times New Roman"/>
      <w:vertAlign w:val="superscript"/>
    </w:rPr>
  </w:style>
  <w:style w:type="character" w:styleId="af7">
    <w:name w:val="annotation reference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uiPriority w:val="99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aff5">
    <w:name w:val="Знак"/>
    <w:basedOn w:val="a0"/>
    <w:rsid w:val="007F6EBB"/>
    <w:rPr>
      <w:rFonts w:cs="Times New Roman"/>
      <w:sz w:val="16"/>
      <w:szCs w:val="16"/>
      <w:lang w:val="ru-RU" w:eastAsia="ru-RU"/>
    </w:rPr>
  </w:style>
  <w:style w:type="character" w:customStyle="1" w:styleId="40">
    <w:name w:val="Заголовок 4 Знак"/>
    <w:link w:val="4"/>
    <w:rsid w:val="007F6EBB"/>
    <w:rPr>
      <w:rFonts w:ascii="Times New Roman" w:eastAsia="Times New Roman" w:hAnsi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E1DED"/>
    <w:rPr>
      <w:rFonts w:ascii="Arial" w:hAnsi="Arial" w:cs="Arial"/>
      <w:lang w:val="ru-RU" w:eastAsia="ru-RU" w:bidi="ar-SA"/>
    </w:rPr>
  </w:style>
  <w:style w:type="table" w:styleId="aff6">
    <w:name w:val="Table Grid"/>
    <w:basedOn w:val="a1"/>
    <w:locked/>
    <w:rsid w:val="00A3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locked="1"/>
    <w:lsdException w:name="header" w:uiPriority="99"/>
    <w:lsdException w:name="footer" w:locked="1"/>
    <w:lsdException w:name="caption" w:locked="1" w:qFormat="1"/>
    <w:lsdException w:name="footnote reference" w:locked="1" w:uiPriority="99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(раздел),1,H1,Глава,Заголов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(подраздел),2,2 headline,H2,Numbered text 3,Reset numbering,h,h2,headline,Раздел,карт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paragraph" w:styleId="5">
    <w:name w:val="heading 5"/>
    <w:basedOn w:val="a"/>
    <w:next w:val="a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(раздел) Знак1,1 Знак1,H1 Знак1,Глава Знак1,Заголов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(подраздел) Знак1,2 Знак1,2 headline Знак1,H2 Знак1,Numbered text 3 Знак1,Reset numbering Знак1,h Знак1,h2 Знак1,headline Знак1,Раздел Знак1,карт Знак1"/>
    <w:link w:val="2"/>
    <w:semiHidden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(раздел) Знак,1 Знак,H1 Знак,Глава Знак,Заголов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(подраздел) Знак,2 headline Знак,2 Знак,H2 Знак,Numbered text 3 Знак,Reset numbering Знак,h Знак,h2 Знак,headline Знак,Раздел Знак,карт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uiPriority w:val="99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uiPriority w:val="99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uiPriority w:val="99"/>
    <w:semiHidden/>
    <w:rsid w:val="00BA6E71"/>
    <w:rPr>
      <w:rFonts w:cs="Times New Roman"/>
      <w:vertAlign w:val="superscript"/>
    </w:rPr>
  </w:style>
  <w:style w:type="character" w:styleId="af7">
    <w:name w:val="annotation reference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uiPriority w:val="99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aff5">
    <w:name w:val="Знак"/>
    <w:basedOn w:val="a0"/>
    <w:rsid w:val="007F6EBB"/>
    <w:rPr>
      <w:rFonts w:cs="Times New Roman"/>
      <w:sz w:val="16"/>
      <w:szCs w:val="16"/>
      <w:lang w:val="ru-RU" w:eastAsia="ru-RU"/>
    </w:rPr>
  </w:style>
  <w:style w:type="character" w:customStyle="1" w:styleId="40">
    <w:name w:val="Заголовок 4 Знак"/>
    <w:link w:val="4"/>
    <w:rsid w:val="007F6EBB"/>
    <w:rPr>
      <w:rFonts w:ascii="Times New Roman" w:eastAsia="Times New Roman" w:hAnsi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E1DED"/>
    <w:rPr>
      <w:rFonts w:ascii="Arial" w:hAnsi="Arial" w:cs="Arial"/>
      <w:lang w:val="ru-RU" w:eastAsia="ru-RU" w:bidi="ar-SA"/>
    </w:rPr>
  </w:style>
  <w:style w:type="table" w:styleId="aff6">
    <w:name w:val="Table Grid"/>
    <w:basedOn w:val="a1"/>
    <w:locked/>
    <w:rsid w:val="00A3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746AD7F7733926D7F07C4B2219F9CD96E3B6411CB0A6DC2B76281856E28CF47BEF8771BA9264F8QEx2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35.ru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54AF1B6-3B64-4BDA-9165-173D19BF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7081</Words>
  <Characters>40368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User</cp:lastModifiedBy>
  <cp:revision>5</cp:revision>
  <cp:lastPrinted>2016-06-26T13:20:00Z</cp:lastPrinted>
  <dcterms:created xsi:type="dcterms:W3CDTF">2022-02-03T11:13:00Z</dcterms:created>
  <dcterms:modified xsi:type="dcterms:W3CDTF">2022-03-22T07:46:00Z</dcterms:modified>
</cp:coreProperties>
</file>